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644F7" w14:textId="77777777" w:rsidR="00D80F68" w:rsidRPr="003E5C38" w:rsidRDefault="00D80F68" w:rsidP="00B604FB">
      <w:pPr>
        <w:spacing w:after="0" w:line="240" w:lineRule="auto"/>
        <w:rPr>
          <w:rFonts w:ascii="Times New Roman" w:hAnsi="Times New Roman" w:cs="Times New Roman"/>
          <w:sz w:val="40"/>
          <w:szCs w:val="40"/>
        </w:rPr>
      </w:pPr>
    </w:p>
    <w:p w14:paraId="5DFDF884" w14:textId="77777777" w:rsidR="001C2A66" w:rsidRPr="003E5C38" w:rsidRDefault="001C2A66" w:rsidP="00B604FB">
      <w:pPr>
        <w:spacing w:after="0" w:line="240" w:lineRule="auto"/>
        <w:rPr>
          <w:rFonts w:ascii="Times New Roman" w:eastAsiaTheme="majorEastAsia" w:hAnsi="Times New Roman" w:cs="Times New Roman"/>
          <w:color w:val="2F5496" w:themeColor="accent1" w:themeShade="BF"/>
          <w:sz w:val="32"/>
          <w:szCs w:val="32"/>
          <w:lang w:eastAsia="ru-RU"/>
        </w:rPr>
      </w:pPr>
    </w:p>
    <w:p w14:paraId="46A6C36F" w14:textId="57186595" w:rsidR="00D971F2" w:rsidRPr="003E5C38" w:rsidRDefault="00114E35" w:rsidP="00B604FB">
      <w:pPr>
        <w:spacing w:after="0" w:line="240" w:lineRule="auto"/>
        <w:rPr>
          <w:rFonts w:ascii="Times New Roman" w:eastAsiaTheme="majorEastAsia" w:hAnsi="Times New Roman" w:cs="Times New Roman"/>
          <w:color w:val="2F5496" w:themeColor="accent1" w:themeShade="BF"/>
          <w:sz w:val="32"/>
          <w:szCs w:val="32"/>
          <w:lang w:eastAsia="ru-RU"/>
        </w:rPr>
      </w:pPr>
      <w:r w:rsidRPr="003E5C38">
        <w:rPr>
          <w:rFonts w:ascii="Times New Roman" w:eastAsiaTheme="majorEastAsia" w:hAnsi="Times New Roman" w:cs="Times New Roman"/>
          <w:color w:val="2F5496" w:themeColor="accent1" w:themeShade="BF"/>
          <w:sz w:val="32"/>
          <w:szCs w:val="32"/>
          <w:lang w:eastAsia="ru-RU"/>
        </w:rPr>
        <w:t>ОМБУДСМЕН Т</w:t>
      </w:r>
      <w:r w:rsidR="0086097F" w:rsidRPr="003E5C38">
        <w:rPr>
          <w:rFonts w:ascii="Times New Roman" w:eastAsiaTheme="majorEastAsia" w:hAnsi="Times New Roman" w:cs="Times New Roman"/>
          <w:color w:val="2F5496" w:themeColor="accent1" w:themeShade="BF"/>
          <w:sz w:val="32"/>
          <w:szCs w:val="32"/>
          <w:lang w:eastAsia="ru-RU"/>
        </w:rPr>
        <w:t>У</w:t>
      </w:r>
      <w:r w:rsidRPr="003E5C38">
        <w:rPr>
          <w:rFonts w:ascii="Times New Roman" w:eastAsiaTheme="majorEastAsia" w:hAnsi="Times New Roman" w:cs="Times New Roman"/>
          <w:color w:val="2F5496" w:themeColor="accent1" w:themeShade="BF"/>
          <w:sz w:val="32"/>
          <w:szCs w:val="32"/>
          <w:lang w:eastAsia="ru-RU"/>
        </w:rPr>
        <w:t>РАЛЫ ЕРЕЖЕ</w:t>
      </w:r>
    </w:p>
    <w:p w14:paraId="0617E8BA" w14:textId="77777777" w:rsidR="004F1895" w:rsidRPr="003E5C38" w:rsidRDefault="004F1895" w:rsidP="00B604FB">
      <w:pPr>
        <w:spacing w:after="0" w:line="240" w:lineRule="auto"/>
        <w:rPr>
          <w:rFonts w:ascii="Times New Roman" w:eastAsiaTheme="majorEastAsia" w:hAnsi="Times New Roman" w:cs="Times New Roman"/>
          <w:color w:val="2F5496" w:themeColor="accent1" w:themeShade="BF"/>
          <w:sz w:val="32"/>
          <w:szCs w:val="32"/>
          <w:lang w:eastAsia="ru-RU"/>
        </w:rPr>
      </w:pPr>
    </w:p>
    <w:p w14:paraId="1C8AE4DA" w14:textId="3DEB9930" w:rsidR="00ED3175" w:rsidRPr="003E5C38" w:rsidRDefault="00114E35" w:rsidP="00B604FB">
      <w:pPr>
        <w:spacing w:after="0" w:line="240" w:lineRule="auto"/>
        <w:rPr>
          <w:rFonts w:ascii="Times New Roman" w:eastAsiaTheme="majorEastAsia" w:hAnsi="Times New Roman" w:cs="Times New Roman"/>
          <w:b/>
          <w:bCs/>
          <w:color w:val="2F5496" w:themeColor="accent1" w:themeShade="BF"/>
          <w:sz w:val="32"/>
          <w:szCs w:val="32"/>
          <w:lang w:eastAsia="ru-RU"/>
        </w:rPr>
      </w:pPr>
      <w:r w:rsidRPr="003E5C38">
        <w:rPr>
          <w:rFonts w:ascii="Times New Roman" w:eastAsiaTheme="majorEastAsia" w:hAnsi="Times New Roman" w:cs="Times New Roman"/>
          <w:b/>
          <w:bCs/>
          <w:color w:val="2F5496" w:themeColor="accent1" w:themeShade="BF"/>
          <w:sz w:val="32"/>
          <w:szCs w:val="32"/>
          <w:lang w:eastAsia="ru-RU"/>
        </w:rPr>
        <w:t>ПОЛОЖЕНИЕ ОБ ОМБУДСМЕНЕ</w:t>
      </w:r>
    </w:p>
    <w:p w14:paraId="088DEBCC" w14:textId="77777777" w:rsidR="004F1895" w:rsidRPr="003E5C38" w:rsidRDefault="004F1895" w:rsidP="00B604FB">
      <w:pPr>
        <w:spacing w:after="0" w:line="240" w:lineRule="auto"/>
        <w:rPr>
          <w:rFonts w:ascii="Times New Roman" w:eastAsiaTheme="majorEastAsia" w:hAnsi="Times New Roman" w:cs="Times New Roman"/>
          <w:b/>
          <w:bCs/>
          <w:color w:val="2F5496" w:themeColor="accent1" w:themeShade="BF"/>
          <w:sz w:val="32"/>
          <w:szCs w:val="32"/>
          <w:lang w:eastAsia="ru-RU"/>
        </w:rPr>
      </w:pPr>
    </w:p>
    <w:p w14:paraId="7FE02A9F" w14:textId="6921931D" w:rsidR="00375A87" w:rsidRPr="009F60A0" w:rsidRDefault="00114E35" w:rsidP="00B604FB">
      <w:pPr>
        <w:spacing w:after="0" w:line="240" w:lineRule="auto"/>
        <w:rPr>
          <w:rFonts w:ascii="Times New Roman" w:eastAsiaTheme="majorEastAsia" w:hAnsi="Times New Roman" w:cs="Times New Roman"/>
          <w:color w:val="2F5496" w:themeColor="accent1" w:themeShade="BF"/>
          <w:sz w:val="32"/>
          <w:szCs w:val="32"/>
          <w:lang w:val="en-US" w:eastAsia="ru-RU"/>
        </w:rPr>
      </w:pPr>
      <w:r w:rsidRPr="009F60A0">
        <w:rPr>
          <w:rFonts w:ascii="Times New Roman" w:eastAsiaTheme="majorEastAsia" w:hAnsi="Times New Roman" w:cs="Times New Roman"/>
          <w:color w:val="2F5496" w:themeColor="accent1" w:themeShade="BF"/>
          <w:sz w:val="32"/>
          <w:szCs w:val="32"/>
          <w:lang w:val="en-US" w:eastAsia="ru-RU"/>
        </w:rPr>
        <w:t>REGULATION ON THE OMBUDSMAN</w:t>
      </w:r>
    </w:p>
    <w:p w14:paraId="68D0ABFC" w14:textId="77777777" w:rsidR="00507FCE" w:rsidRPr="009F60A0" w:rsidRDefault="00507FCE" w:rsidP="00B604FB">
      <w:pPr>
        <w:spacing w:after="0" w:line="240" w:lineRule="auto"/>
        <w:rPr>
          <w:rFonts w:ascii="Times New Roman" w:eastAsiaTheme="majorEastAsia" w:hAnsi="Times New Roman" w:cs="Times New Roman"/>
          <w:color w:val="2F5496" w:themeColor="accent1" w:themeShade="BF"/>
          <w:sz w:val="32"/>
          <w:szCs w:val="32"/>
          <w:lang w:val="en-US" w:eastAsia="ru-RU"/>
        </w:rPr>
      </w:pPr>
    </w:p>
    <w:p w14:paraId="5AC7B0E5" w14:textId="77777777" w:rsidR="005A70AC" w:rsidRPr="009F60A0" w:rsidRDefault="005A70AC" w:rsidP="009B2D95">
      <w:pPr>
        <w:jc w:val="both"/>
        <w:rPr>
          <w:rFonts w:ascii="Times New Roman" w:hAnsi="Times New Roman" w:cs="Times New Roman"/>
          <w:sz w:val="28"/>
          <w:szCs w:val="28"/>
          <w:lang w:val="en-US"/>
        </w:rPr>
      </w:pPr>
    </w:p>
    <w:p w14:paraId="6A8125D4" w14:textId="4EE3B900" w:rsidR="00B10274" w:rsidRPr="009F60A0" w:rsidRDefault="009301A9" w:rsidP="009B2D95">
      <w:pPr>
        <w:jc w:val="both"/>
        <w:rPr>
          <w:rFonts w:ascii="Times New Roman" w:hAnsi="Times New Roman" w:cs="Times New Roman"/>
          <w:i/>
          <w:iCs/>
          <w:sz w:val="24"/>
          <w:szCs w:val="24"/>
          <w:lang w:val="en-US"/>
        </w:rPr>
      </w:pPr>
      <w:proofErr w:type="spellStart"/>
      <w:r w:rsidRPr="003E5C38">
        <w:rPr>
          <w:rFonts w:ascii="Times New Roman" w:hAnsi="Times New Roman" w:cs="Times New Roman"/>
          <w:sz w:val="24"/>
          <w:szCs w:val="24"/>
        </w:rPr>
        <w:t>Шығарылған</w:t>
      </w:r>
      <w:proofErr w:type="spellEnd"/>
      <w:r w:rsidRPr="009F60A0">
        <w:rPr>
          <w:rFonts w:ascii="Times New Roman" w:hAnsi="Times New Roman" w:cs="Times New Roman"/>
          <w:sz w:val="24"/>
          <w:szCs w:val="24"/>
          <w:lang w:val="en-US"/>
        </w:rPr>
        <w:t xml:space="preserve"> </w:t>
      </w:r>
      <w:proofErr w:type="spellStart"/>
      <w:r w:rsidRPr="003E5C38">
        <w:rPr>
          <w:rFonts w:ascii="Times New Roman" w:hAnsi="Times New Roman" w:cs="Times New Roman"/>
          <w:sz w:val="24"/>
          <w:szCs w:val="24"/>
        </w:rPr>
        <w:t>күні</w:t>
      </w:r>
      <w:proofErr w:type="spellEnd"/>
      <w:r w:rsidRPr="009F60A0">
        <w:rPr>
          <w:rFonts w:ascii="Times New Roman" w:hAnsi="Times New Roman" w:cs="Times New Roman"/>
          <w:sz w:val="24"/>
          <w:szCs w:val="24"/>
          <w:lang w:val="en-US"/>
        </w:rPr>
        <w:t xml:space="preserve"> / </w:t>
      </w:r>
      <w:r w:rsidRPr="003E5C38">
        <w:rPr>
          <w:rFonts w:ascii="Times New Roman" w:hAnsi="Times New Roman" w:cs="Times New Roman"/>
          <w:sz w:val="24"/>
          <w:szCs w:val="24"/>
        </w:rPr>
        <w:t>Дата</w:t>
      </w:r>
      <w:r w:rsidRPr="009F60A0">
        <w:rPr>
          <w:rFonts w:ascii="Times New Roman" w:hAnsi="Times New Roman" w:cs="Times New Roman"/>
          <w:sz w:val="24"/>
          <w:szCs w:val="24"/>
          <w:lang w:val="en-US"/>
        </w:rPr>
        <w:t xml:space="preserve"> </w:t>
      </w:r>
      <w:r w:rsidRPr="003E5C38">
        <w:rPr>
          <w:rFonts w:ascii="Times New Roman" w:hAnsi="Times New Roman" w:cs="Times New Roman"/>
          <w:sz w:val="24"/>
          <w:szCs w:val="24"/>
        </w:rPr>
        <w:t>выпуска</w:t>
      </w:r>
      <w:r w:rsidRPr="009F60A0">
        <w:rPr>
          <w:rFonts w:ascii="Times New Roman" w:hAnsi="Times New Roman" w:cs="Times New Roman"/>
          <w:sz w:val="24"/>
          <w:szCs w:val="24"/>
          <w:lang w:val="en-US"/>
        </w:rPr>
        <w:t xml:space="preserve"> / </w:t>
      </w:r>
      <w:r w:rsidR="000A5CEA" w:rsidRPr="009F60A0">
        <w:rPr>
          <w:rFonts w:ascii="Times New Roman" w:hAnsi="Times New Roman" w:cs="Times New Roman"/>
          <w:sz w:val="24"/>
          <w:szCs w:val="24"/>
          <w:lang w:val="en-US"/>
        </w:rPr>
        <w:t xml:space="preserve">Date of Issue: </w:t>
      </w:r>
      <w:r w:rsidR="003C39CE">
        <w:rPr>
          <w:rFonts w:ascii="Times New Roman" w:hAnsi="Times New Roman" w:cs="Times New Roman"/>
          <w:i/>
          <w:iCs/>
          <w:sz w:val="24"/>
          <w:szCs w:val="24"/>
          <w:lang w:val="en-US"/>
        </w:rPr>
        <w:t>03</w:t>
      </w:r>
      <w:r w:rsidR="006B65D3" w:rsidRPr="009F60A0">
        <w:rPr>
          <w:rFonts w:ascii="Times New Roman" w:hAnsi="Times New Roman" w:cs="Times New Roman"/>
          <w:i/>
          <w:iCs/>
          <w:sz w:val="24"/>
          <w:szCs w:val="24"/>
          <w:lang w:val="en-US"/>
        </w:rPr>
        <w:t>/</w:t>
      </w:r>
      <w:r w:rsidR="00516939" w:rsidRPr="009F60A0">
        <w:rPr>
          <w:rFonts w:ascii="Times New Roman" w:hAnsi="Times New Roman" w:cs="Times New Roman"/>
          <w:i/>
          <w:iCs/>
          <w:sz w:val="24"/>
          <w:szCs w:val="24"/>
          <w:lang w:val="en-US"/>
        </w:rPr>
        <w:t>0</w:t>
      </w:r>
      <w:r w:rsidR="003C39CE">
        <w:rPr>
          <w:rFonts w:ascii="Times New Roman" w:hAnsi="Times New Roman" w:cs="Times New Roman"/>
          <w:i/>
          <w:iCs/>
          <w:sz w:val="24"/>
          <w:szCs w:val="24"/>
          <w:lang w:val="en-US"/>
        </w:rPr>
        <w:t>3</w:t>
      </w:r>
      <w:r w:rsidR="006B65D3" w:rsidRPr="009F60A0">
        <w:rPr>
          <w:rFonts w:ascii="Times New Roman" w:hAnsi="Times New Roman" w:cs="Times New Roman"/>
          <w:i/>
          <w:iCs/>
          <w:sz w:val="24"/>
          <w:szCs w:val="24"/>
          <w:lang w:val="en-US"/>
        </w:rPr>
        <w:t>/</w:t>
      </w:r>
      <w:r w:rsidR="00114E35" w:rsidRPr="009F60A0">
        <w:rPr>
          <w:rFonts w:ascii="Times New Roman" w:hAnsi="Times New Roman" w:cs="Times New Roman"/>
          <w:i/>
          <w:iCs/>
          <w:sz w:val="24"/>
          <w:szCs w:val="24"/>
          <w:lang w:val="en-US"/>
        </w:rPr>
        <w:t>202</w:t>
      </w:r>
      <w:r w:rsidR="00516939" w:rsidRPr="009F60A0">
        <w:rPr>
          <w:rFonts w:ascii="Times New Roman" w:hAnsi="Times New Roman" w:cs="Times New Roman"/>
          <w:i/>
          <w:iCs/>
          <w:sz w:val="24"/>
          <w:szCs w:val="24"/>
          <w:lang w:val="en-US"/>
        </w:rPr>
        <w:t>5</w:t>
      </w:r>
    </w:p>
    <w:p w14:paraId="02991EE4" w14:textId="1853100E" w:rsidR="00566840" w:rsidRPr="009F60A0" w:rsidRDefault="009301A9" w:rsidP="009B2D95">
      <w:pPr>
        <w:jc w:val="both"/>
        <w:rPr>
          <w:rFonts w:ascii="Times New Roman" w:hAnsi="Times New Roman" w:cs="Times New Roman"/>
          <w:color w:val="FF0000"/>
          <w:sz w:val="24"/>
          <w:szCs w:val="24"/>
          <w:lang w:val="en-US"/>
        </w:rPr>
      </w:pPr>
      <w:proofErr w:type="spellStart"/>
      <w:r w:rsidRPr="003E5C38">
        <w:rPr>
          <w:rFonts w:ascii="Times New Roman" w:hAnsi="Times New Roman" w:cs="Times New Roman"/>
          <w:sz w:val="24"/>
          <w:szCs w:val="24"/>
        </w:rPr>
        <w:t>Мәртебесі</w:t>
      </w:r>
      <w:proofErr w:type="spellEnd"/>
      <w:r w:rsidRPr="009F60A0">
        <w:rPr>
          <w:rFonts w:ascii="Times New Roman" w:hAnsi="Times New Roman" w:cs="Times New Roman"/>
          <w:sz w:val="24"/>
          <w:szCs w:val="24"/>
          <w:lang w:val="en-US"/>
        </w:rPr>
        <w:t>/</w:t>
      </w:r>
      <w:r w:rsidR="00566840" w:rsidRPr="009F60A0">
        <w:rPr>
          <w:rFonts w:ascii="Times New Roman" w:hAnsi="Times New Roman" w:cs="Times New Roman"/>
          <w:sz w:val="24"/>
          <w:szCs w:val="24"/>
          <w:lang w:val="en-US"/>
        </w:rPr>
        <w:t>Status</w:t>
      </w:r>
      <w:r w:rsidRPr="009F60A0">
        <w:rPr>
          <w:rFonts w:ascii="Times New Roman" w:hAnsi="Times New Roman" w:cs="Times New Roman"/>
          <w:sz w:val="24"/>
          <w:szCs w:val="24"/>
          <w:lang w:val="en-US"/>
        </w:rPr>
        <w:t>/</w:t>
      </w:r>
      <w:r w:rsidR="00566840" w:rsidRPr="009F60A0">
        <w:rPr>
          <w:rFonts w:ascii="Times New Roman" w:hAnsi="Times New Roman" w:cs="Times New Roman"/>
          <w:sz w:val="24"/>
          <w:szCs w:val="24"/>
          <w:lang w:val="en-US"/>
        </w:rPr>
        <w:t xml:space="preserve"> </w:t>
      </w:r>
      <w:r w:rsidR="00566840" w:rsidRPr="003E5C38">
        <w:rPr>
          <w:rFonts w:ascii="Times New Roman" w:hAnsi="Times New Roman" w:cs="Times New Roman"/>
          <w:sz w:val="24"/>
          <w:szCs w:val="24"/>
        </w:rPr>
        <w:t>Статус</w:t>
      </w:r>
      <w:r w:rsidR="00566840" w:rsidRPr="009F60A0">
        <w:rPr>
          <w:rFonts w:ascii="Times New Roman" w:hAnsi="Times New Roman" w:cs="Times New Roman"/>
          <w:sz w:val="24"/>
          <w:szCs w:val="24"/>
          <w:lang w:val="en-US"/>
        </w:rPr>
        <w:t xml:space="preserve">: </w:t>
      </w:r>
      <w:r w:rsidR="00114E35" w:rsidRPr="009F60A0">
        <w:rPr>
          <w:rFonts w:ascii="Times New Roman" w:hAnsi="Times New Roman" w:cs="Times New Roman"/>
          <w:sz w:val="24"/>
          <w:szCs w:val="24"/>
          <w:lang w:val="en-US"/>
        </w:rPr>
        <w:t>«</w:t>
      </w:r>
      <w:proofErr w:type="spellStart"/>
      <w:r w:rsidR="00114E35" w:rsidRPr="003E5C38">
        <w:rPr>
          <w:rFonts w:ascii="Times New Roman" w:hAnsi="Times New Roman" w:cs="Times New Roman"/>
          <w:sz w:val="24"/>
          <w:szCs w:val="24"/>
        </w:rPr>
        <w:t>Қазақстанның</w:t>
      </w:r>
      <w:proofErr w:type="spellEnd"/>
      <w:r w:rsidR="00114E35" w:rsidRPr="009F60A0">
        <w:rPr>
          <w:rFonts w:ascii="Times New Roman" w:hAnsi="Times New Roman" w:cs="Times New Roman"/>
          <w:sz w:val="24"/>
          <w:szCs w:val="24"/>
          <w:lang w:val="en-US"/>
        </w:rPr>
        <w:t xml:space="preserve"> </w:t>
      </w:r>
      <w:r w:rsidR="00114E35" w:rsidRPr="003E5C38">
        <w:rPr>
          <w:rFonts w:ascii="Times New Roman" w:hAnsi="Times New Roman" w:cs="Times New Roman"/>
          <w:sz w:val="24"/>
          <w:szCs w:val="24"/>
        </w:rPr>
        <w:t>Авиация</w:t>
      </w:r>
      <w:r w:rsidR="00114E35" w:rsidRPr="009F60A0">
        <w:rPr>
          <w:rFonts w:ascii="Times New Roman" w:hAnsi="Times New Roman" w:cs="Times New Roman"/>
          <w:sz w:val="24"/>
          <w:szCs w:val="24"/>
          <w:lang w:val="en-US"/>
        </w:rPr>
        <w:t xml:space="preserve"> </w:t>
      </w:r>
      <w:proofErr w:type="spellStart"/>
      <w:r w:rsidR="00114E35" w:rsidRPr="003E5C38">
        <w:rPr>
          <w:rFonts w:ascii="Times New Roman" w:hAnsi="Times New Roman" w:cs="Times New Roman"/>
          <w:sz w:val="24"/>
          <w:szCs w:val="24"/>
        </w:rPr>
        <w:t>әкімшілігі</w:t>
      </w:r>
      <w:proofErr w:type="spellEnd"/>
      <w:r w:rsidR="00114E35" w:rsidRPr="009F60A0">
        <w:rPr>
          <w:rFonts w:ascii="Times New Roman" w:hAnsi="Times New Roman" w:cs="Times New Roman"/>
          <w:sz w:val="24"/>
          <w:szCs w:val="24"/>
          <w:lang w:val="en-US"/>
        </w:rPr>
        <w:t xml:space="preserve">» </w:t>
      </w:r>
      <w:r w:rsidR="00114E35" w:rsidRPr="003E5C38">
        <w:rPr>
          <w:rFonts w:ascii="Times New Roman" w:hAnsi="Times New Roman" w:cs="Times New Roman"/>
          <w:sz w:val="24"/>
          <w:szCs w:val="24"/>
        </w:rPr>
        <w:t>АҚ</w:t>
      </w:r>
      <w:r w:rsidR="00114E35" w:rsidRPr="009F60A0">
        <w:rPr>
          <w:rFonts w:ascii="Times New Roman" w:hAnsi="Times New Roman" w:cs="Times New Roman"/>
          <w:sz w:val="24"/>
          <w:szCs w:val="24"/>
          <w:lang w:val="en-US"/>
        </w:rPr>
        <w:t xml:space="preserve"> </w:t>
      </w:r>
      <w:proofErr w:type="spellStart"/>
      <w:r w:rsidR="00114E35" w:rsidRPr="003E5C38">
        <w:rPr>
          <w:rFonts w:ascii="Times New Roman" w:hAnsi="Times New Roman" w:cs="Times New Roman"/>
          <w:sz w:val="24"/>
          <w:szCs w:val="24"/>
        </w:rPr>
        <w:t>Директорлар</w:t>
      </w:r>
      <w:proofErr w:type="spellEnd"/>
      <w:r w:rsidR="00114E35" w:rsidRPr="009F60A0">
        <w:rPr>
          <w:rFonts w:ascii="Times New Roman" w:hAnsi="Times New Roman" w:cs="Times New Roman"/>
          <w:sz w:val="24"/>
          <w:szCs w:val="24"/>
          <w:lang w:val="en-US"/>
        </w:rPr>
        <w:t xml:space="preserve"> </w:t>
      </w:r>
      <w:proofErr w:type="spellStart"/>
      <w:r w:rsidR="00114E35" w:rsidRPr="003E5C38">
        <w:rPr>
          <w:rFonts w:ascii="Times New Roman" w:hAnsi="Times New Roman" w:cs="Times New Roman"/>
          <w:sz w:val="24"/>
          <w:szCs w:val="24"/>
        </w:rPr>
        <w:t>кеңесінің</w:t>
      </w:r>
      <w:proofErr w:type="spellEnd"/>
      <w:r w:rsidR="00114E35" w:rsidRPr="009F60A0">
        <w:rPr>
          <w:rFonts w:ascii="Times New Roman" w:hAnsi="Times New Roman" w:cs="Times New Roman"/>
          <w:sz w:val="24"/>
          <w:szCs w:val="24"/>
          <w:lang w:val="en-US"/>
        </w:rPr>
        <w:t xml:space="preserve"> </w:t>
      </w:r>
      <w:r w:rsidR="00A002B6" w:rsidRPr="00A002B6">
        <w:rPr>
          <w:rFonts w:ascii="Times New Roman" w:hAnsi="Times New Roman" w:cs="Times New Roman"/>
          <w:sz w:val="24"/>
          <w:szCs w:val="24"/>
          <w:lang w:val="en-US"/>
        </w:rPr>
        <w:t>28.03.2025</w:t>
      </w:r>
      <w:r w:rsidR="00806521" w:rsidRPr="00806521">
        <w:rPr>
          <w:rFonts w:ascii="Times New Roman" w:hAnsi="Times New Roman" w:cs="Times New Roman"/>
          <w:sz w:val="24"/>
          <w:szCs w:val="24"/>
          <w:lang w:val="en-US"/>
        </w:rPr>
        <w:t xml:space="preserve"> </w:t>
      </w:r>
      <w:r w:rsidR="00806521">
        <w:rPr>
          <w:rFonts w:ascii="Times New Roman" w:hAnsi="Times New Roman" w:cs="Times New Roman"/>
          <w:sz w:val="24"/>
          <w:szCs w:val="24"/>
        </w:rPr>
        <w:t>ж</w:t>
      </w:r>
      <w:r w:rsidR="00806521" w:rsidRPr="00806521">
        <w:rPr>
          <w:rFonts w:ascii="Times New Roman" w:hAnsi="Times New Roman" w:cs="Times New Roman"/>
          <w:sz w:val="24"/>
          <w:szCs w:val="24"/>
          <w:lang w:val="en-US"/>
        </w:rPr>
        <w:t>.</w:t>
      </w:r>
      <w:r w:rsidR="003174D7" w:rsidRPr="003174D7">
        <w:rPr>
          <w:rFonts w:ascii="Times New Roman" w:hAnsi="Times New Roman" w:cs="Times New Roman"/>
          <w:sz w:val="24"/>
          <w:szCs w:val="24"/>
          <w:lang w:val="en-US"/>
        </w:rPr>
        <w:t>,</w:t>
      </w:r>
      <w:r w:rsidR="00114E35" w:rsidRPr="009F60A0">
        <w:rPr>
          <w:rFonts w:ascii="Times New Roman" w:hAnsi="Times New Roman" w:cs="Times New Roman"/>
          <w:sz w:val="24"/>
          <w:szCs w:val="24"/>
          <w:lang w:val="en-US"/>
        </w:rPr>
        <w:t xml:space="preserve"> </w:t>
      </w:r>
      <w:r w:rsidR="004508D8" w:rsidRPr="009F60A0">
        <w:rPr>
          <w:rFonts w:ascii="Times New Roman" w:hAnsi="Times New Roman" w:cs="Times New Roman"/>
          <w:sz w:val="24"/>
          <w:szCs w:val="24"/>
          <w:lang w:val="en-US"/>
        </w:rPr>
        <w:t>№</w:t>
      </w:r>
      <w:r w:rsidR="003174D7" w:rsidRPr="003174D7">
        <w:rPr>
          <w:rFonts w:ascii="Times New Roman" w:hAnsi="Times New Roman" w:cs="Times New Roman"/>
          <w:sz w:val="24"/>
          <w:szCs w:val="24"/>
          <w:lang w:val="en-US"/>
        </w:rPr>
        <w:t xml:space="preserve"> 67</w:t>
      </w:r>
      <w:r w:rsidR="004508D8" w:rsidRPr="009F60A0">
        <w:rPr>
          <w:rFonts w:ascii="Times New Roman" w:hAnsi="Times New Roman" w:cs="Times New Roman"/>
          <w:sz w:val="24"/>
          <w:szCs w:val="24"/>
          <w:lang w:val="en-US"/>
        </w:rPr>
        <w:t xml:space="preserve"> </w:t>
      </w:r>
      <w:proofErr w:type="spellStart"/>
      <w:r w:rsidR="004508D8" w:rsidRPr="003E5C38">
        <w:rPr>
          <w:rFonts w:ascii="Times New Roman" w:hAnsi="Times New Roman" w:cs="Times New Roman"/>
          <w:sz w:val="24"/>
          <w:szCs w:val="24"/>
        </w:rPr>
        <w:t>шешімімен</w:t>
      </w:r>
      <w:proofErr w:type="spellEnd"/>
      <w:r w:rsidR="004508D8" w:rsidRPr="009F60A0">
        <w:rPr>
          <w:rFonts w:ascii="Times New Roman" w:hAnsi="Times New Roman" w:cs="Times New Roman"/>
          <w:sz w:val="24"/>
          <w:szCs w:val="24"/>
          <w:lang w:val="en-US"/>
        </w:rPr>
        <w:t xml:space="preserve"> </w:t>
      </w:r>
      <w:proofErr w:type="spellStart"/>
      <w:r w:rsidR="004508D8" w:rsidRPr="003E5C38">
        <w:rPr>
          <w:rFonts w:ascii="Times New Roman" w:hAnsi="Times New Roman" w:cs="Times New Roman"/>
          <w:sz w:val="24"/>
          <w:szCs w:val="24"/>
        </w:rPr>
        <w:t>бекітілген</w:t>
      </w:r>
      <w:proofErr w:type="spellEnd"/>
      <w:r w:rsidR="004508D8" w:rsidRPr="009F60A0">
        <w:rPr>
          <w:rFonts w:ascii="Times New Roman" w:hAnsi="Times New Roman" w:cs="Times New Roman"/>
          <w:sz w:val="24"/>
          <w:szCs w:val="24"/>
          <w:lang w:val="en-US"/>
        </w:rPr>
        <w:t>/</w:t>
      </w:r>
      <w:r w:rsidR="004508D8" w:rsidRPr="003E5C38">
        <w:rPr>
          <w:rFonts w:ascii="Times New Roman" w:hAnsi="Times New Roman" w:cs="Times New Roman"/>
          <w:sz w:val="24"/>
          <w:szCs w:val="24"/>
        </w:rPr>
        <w:t>Утверждено</w:t>
      </w:r>
      <w:r w:rsidR="004508D8" w:rsidRPr="009F60A0">
        <w:rPr>
          <w:rFonts w:ascii="Times New Roman" w:hAnsi="Times New Roman" w:cs="Times New Roman"/>
          <w:sz w:val="24"/>
          <w:szCs w:val="24"/>
          <w:lang w:val="en-US"/>
        </w:rPr>
        <w:t xml:space="preserve"> </w:t>
      </w:r>
      <w:r w:rsidR="004508D8" w:rsidRPr="003E5C38">
        <w:rPr>
          <w:rFonts w:ascii="Times New Roman" w:hAnsi="Times New Roman" w:cs="Times New Roman"/>
          <w:sz w:val="24"/>
          <w:szCs w:val="24"/>
        </w:rPr>
        <w:t>Решением</w:t>
      </w:r>
      <w:r w:rsidR="004508D8" w:rsidRPr="009F60A0">
        <w:rPr>
          <w:rFonts w:ascii="Times New Roman" w:hAnsi="Times New Roman" w:cs="Times New Roman"/>
          <w:sz w:val="24"/>
          <w:szCs w:val="24"/>
          <w:lang w:val="en-US"/>
        </w:rPr>
        <w:t xml:space="preserve"> </w:t>
      </w:r>
      <w:r w:rsidR="004508D8" w:rsidRPr="003E5C38">
        <w:rPr>
          <w:rFonts w:ascii="Times New Roman" w:hAnsi="Times New Roman" w:cs="Times New Roman"/>
          <w:sz w:val="24"/>
          <w:szCs w:val="24"/>
        </w:rPr>
        <w:t>Совета</w:t>
      </w:r>
      <w:r w:rsidR="004508D8" w:rsidRPr="009F60A0">
        <w:rPr>
          <w:rFonts w:ascii="Times New Roman" w:hAnsi="Times New Roman" w:cs="Times New Roman"/>
          <w:sz w:val="24"/>
          <w:szCs w:val="24"/>
          <w:lang w:val="en-US"/>
        </w:rPr>
        <w:t xml:space="preserve"> </w:t>
      </w:r>
      <w:r w:rsidR="00045C43" w:rsidRPr="003E5C38">
        <w:rPr>
          <w:rFonts w:ascii="Times New Roman" w:hAnsi="Times New Roman" w:cs="Times New Roman"/>
          <w:sz w:val="24"/>
          <w:szCs w:val="24"/>
        </w:rPr>
        <w:t>директоров</w:t>
      </w:r>
      <w:r w:rsidR="00045C43" w:rsidRPr="009F60A0">
        <w:rPr>
          <w:rFonts w:ascii="Times New Roman" w:hAnsi="Times New Roman" w:cs="Times New Roman"/>
          <w:sz w:val="24"/>
          <w:szCs w:val="24"/>
          <w:lang w:val="en-US"/>
        </w:rPr>
        <w:t xml:space="preserve"> </w:t>
      </w:r>
      <w:r w:rsidR="00045C43" w:rsidRPr="003E5C38">
        <w:rPr>
          <w:rFonts w:ascii="Times New Roman" w:hAnsi="Times New Roman" w:cs="Times New Roman"/>
          <w:sz w:val="24"/>
          <w:szCs w:val="24"/>
        </w:rPr>
        <w:t>АО</w:t>
      </w:r>
      <w:r w:rsidR="004508D8" w:rsidRPr="009F60A0">
        <w:rPr>
          <w:rFonts w:ascii="Times New Roman" w:hAnsi="Times New Roman" w:cs="Times New Roman"/>
          <w:sz w:val="24"/>
          <w:szCs w:val="24"/>
          <w:lang w:val="en-US"/>
        </w:rPr>
        <w:t xml:space="preserve"> «</w:t>
      </w:r>
      <w:r w:rsidR="004508D8" w:rsidRPr="003E5C38">
        <w:rPr>
          <w:rFonts w:ascii="Times New Roman" w:hAnsi="Times New Roman" w:cs="Times New Roman"/>
          <w:sz w:val="24"/>
          <w:szCs w:val="24"/>
        </w:rPr>
        <w:t>Авиационная</w:t>
      </w:r>
      <w:r w:rsidR="004508D8" w:rsidRPr="009F60A0">
        <w:rPr>
          <w:rFonts w:ascii="Times New Roman" w:hAnsi="Times New Roman" w:cs="Times New Roman"/>
          <w:sz w:val="24"/>
          <w:szCs w:val="24"/>
          <w:lang w:val="en-US"/>
        </w:rPr>
        <w:t xml:space="preserve"> </w:t>
      </w:r>
      <w:r w:rsidR="004508D8" w:rsidRPr="003E5C38">
        <w:rPr>
          <w:rFonts w:ascii="Times New Roman" w:hAnsi="Times New Roman" w:cs="Times New Roman"/>
          <w:sz w:val="24"/>
          <w:szCs w:val="24"/>
        </w:rPr>
        <w:t>администрация</w:t>
      </w:r>
      <w:r w:rsidR="004508D8" w:rsidRPr="009F60A0">
        <w:rPr>
          <w:rFonts w:ascii="Times New Roman" w:hAnsi="Times New Roman" w:cs="Times New Roman"/>
          <w:sz w:val="24"/>
          <w:szCs w:val="24"/>
          <w:lang w:val="en-US"/>
        </w:rPr>
        <w:t xml:space="preserve"> </w:t>
      </w:r>
      <w:r w:rsidR="004508D8" w:rsidRPr="003E5C38">
        <w:rPr>
          <w:rFonts w:ascii="Times New Roman" w:hAnsi="Times New Roman" w:cs="Times New Roman"/>
          <w:sz w:val="24"/>
          <w:szCs w:val="24"/>
        </w:rPr>
        <w:t>Казахстана</w:t>
      </w:r>
      <w:r w:rsidR="004508D8" w:rsidRPr="009F60A0">
        <w:rPr>
          <w:rFonts w:ascii="Times New Roman" w:hAnsi="Times New Roman" w:cs="Times New Roman"/>
          <w:sz w:val="24"/>
          <w:szCs w:val="24"/>
          <w:lang w:val="en-US"/>
        </w:rPr>
        <w:t xml:space="preserve">» </w:t>
      </w:r>
      <w:r w:rsidR="004508D8" w:rsidRPr="003E5C38">
        <w:rPr>
          <w:rFonts w:ascii="Times New Roman" w:hAnsi="Times New Roman" w:cs="Times New Roman"/>
          <w:sz w:val="24"/>
          <w:szCs w:val="24"/>
        </w:rPr>
        <w:t>от</w:t>
      </w:r>
      <w:r w:rsidR="004508D8" w:rsidRPr="009F60A0">
        <w:rPr>
          <w:rFonts w:ascii="Times New Roman" w:hAnsi="Times New Roman" w:cs="Times New Roman"/>
          <w:sz w:val="24"/>
          <w:szCs w:val="24"/>
          <w:lang w:val="en-US"/>
        </w:rPr>
        <w:t xml:space="preserve"> </w:t>
      </w:r>
      <w:r w:rsidR="003174D7" w:rsidRPr="003174D7">
        <w:rPr>
          <w:rFonts w:ascii="Times New Roman" w:hAnsi="Times New Roman" w:cs="Times New Roman"/>
          <w:sz w:val="24"/>
          <w:szCs w:val="24"/>
          <w:lang w:val="en-US"/>
        </w:rPr>
        <w:t>2</w:t>
      </w:r>
      <w:r w:rsidR="003174D7" w:rsidRPr="004858F7">
        <w:rPr>
          <w:rFonts w:ascii="Times New Roman" w:hAnsi="Times New Roman" w:cs="Times New Roman"/>
          <w:sz w:val="24"/>
          <w:szCs w:val="24"/>
          <w:lang w:val="en-US"/>
        </w:rPr>
        <w:t>8</w:t>
      </w:r>
      <w:r w:rsidR="00723175" w:rsidRPr="00723175">
        <w:rPr>
          <w:rFonts w:ascii="Times New Roman" w:hAnsi="Times New Roman" w:cs="Times New Roman"/>
          <w:sz w:val="24"/>
          <w:szCs w:val="24"/>
          <w:lang w:val="en-US"/>
        </w:rPr>
        <w:t>.03.</w:t>
      </w:r>
      <w:r w:rsidR="004508D8" w:rsidRPr="009F60A0">
        <w:rPr>
          <w:rFonts w:ascii="Times New Roman" w:hAnsi="Times New Roman" w:cs="Times New Roman"/>
          <w:sz w:val="24"/>
          <w:szCs w:val="24"/>
          <w:lang w:val="en-US"/>
        </w:rPr>
        <w:t>202</w:t>
      </w:r>
      <w:r w:rsidR="00516939" w:rsidRPr="009F60A0">
        <w:rPr>
          <w:rFonts w:ascii="Times New Roman" w:hAnsi="Times New Roman" w:cs="Times New Roman"/>
          <w:sz w:val="24"/>
          <w:szCs w:val="24"/>
          <w:lang w:val="en-US"/>
        </w:rPr>
        <w:t>5</w:t>
      </w:r>
      <w:r w:rsidR="004508D8" w:rsidRPr="009F60A0">
        <w:rPr>
          <w:rFonts w:ascii="Times New Roman" w:hAnsi="Times New Roman" w:cs="Times New Roman"/>
          <w:sz w:val="24"/>
          <w:szCs w:val="24"/>
          <w:lang w:val="en-US"/>
        </w:rPr>
        <w:t xml:space="preserve"> </w:t>
      </w:r>
      <w:r w:rsidR="004508D8" w:rsidRPr="003E5C38">
        <w:rPr>
          <w:rFonts w:ascii="Times New Roman" w:hAnsi="Times New Roman" w:cs="Times New Roman"/>
          <w:sz w:val="24"/>
          <w:szCs w:val="24"/>
        </w:rPr>
        <w:t>г</w:t>
      </w:r>
      <w:r w:rsidR="004508D8" w:rsidRPr="009F60A0">
        <w:rPr>
          <w:rFonts w:ascii="Times New Roman" w:hAnsi="Times New Roman" w:cs="Times New Roman"/>
          <w:sz w:val="24"/>
          <w:szCs w:val="24"/>
          <w:lang w:val="en-US"/>
        </w:rPr>
        <w:t>. №</w:t>
      </w:r>
      <w:r w:rsidR="004858F7" w:rsidRPr="004858F7">
        <w:rPr>
          <w:rFonts w:ascii="Times New Roman" w:hAnsi="Times New Roman" w:cs="Times New Roman"/>
          <w:sz w:val="24"/>
          <w:szCs w:val="24"/>
          <w:lang w:val="en-US"/>
        </w:rPr>
        <w:t xml:space="preserve"> 67</w:t>
      </w:r>
      <w:r w:rsidR="004508D8" w:rsidRPr="009F60A0">
        <w:rPr>
          <w:rFonts w:ascii="Times New Roman" w:hAnsi="Times New Roman" w:cs="Times New Roman"/>
          <w:sz w:val="24"/>
          <w:szCs w:val="24"/>
          <w:lang w:val="en-US"/>
        </w:rPr>
        <w:t xml:space="preserve"> Approved by the Dec</w:t>
      </w:r>
      <w:r w:rsidR="00045C43" w:rsidRPr="009F60A0">
        <w:rPr>
          <w:rFonts w:ascii="Times New Roman" w:hAnsi="Times New Roman" w:cs="Times New Roman"/>
          <w:sz w:val="24"/>
          <w:szCs w:val="24"/>
          <w:lang w:val="en-US"/>
        </w:rPr>
        <w:t>i</w:t>
      </w:r>
      <w:r w:rsidR="00E51F17" w:rsidRPr="009F60A0">
        <w:rPr>
          <w:rFonts w:ascii="Times New Roman" w:hAnsi="Times New Roman" w:cs="Times New Roman"/>
          <w:sz w:val="24"/>
          <w:szCs w:val="24"/>
          <w:lang w:val="en-US"/>
        </w:rPr>
        <w:t>si</w:t>
      </w:r>
      <w:r w:rsidR="004508D8" w:rsidRPr="009F60A0">
        <w:rPr>
          <w:rFonts w:ascii="Times New Roman" w:hAnsi="Times New Roman" w:cs="Times New Roman"/>
          <w:sz w:val="24"/>
          <w:szCs w:val="24"/>
          <w:lang w:val="en-US"/>
        </w:rPr>
        <w:t xml:space="preserve">on of the Board of Directors of JVC </w:t>
      </w:r>
      <w:r w:rsidR="001A4EC4" w:rsidRPr="001A4EC4">
        <w:rPr>
          <w:rFonts w:ascii="Times New Roman" w:hAnsi="Times New Roman" w:cs="Times New Roman"/>
          <w:sz w:val="24"/>
          <w:szCs w:val="24"/>
          <w:lang w:val="en-US"/>
        </w:rPr>
        <w:t>«</w:t>
      </w:r>
      <w:r w:rsidR="004508D8" w:rsidRPr="009F60A0">
        <w:rPr>
          <w:rFonts w:ascii="Times New Roman" w:hAnsi="Times New Roman" w:cs="Times New Roman"/>
          <w:sz w:val="24"/>
          <w:szCs w:val="24"/>
          <w:lang w:val="en-US"/>
        </w:rPr>
        <w:t>Aviation Administration of Kazakhstan</w:t>
      </w:r>
      <w:r w:rsidR="001A4EC4" w:rsidRPr="001A4EC4">
        <w:rPr>
          <w:rFonts w:ascii="Times New Roman" w:hAnsi="Times New Roman" w:cs="Times New Roman"/>
          <w:sz w:val="24"/>
          <w:szCs w:val="24"/>
          <w:lang w:val="en-US"/>
        </w:rPr>
        <w:t>»</w:t>
      </w:r>
      <w:r w:rsidR="004508D8" w:rsidRPr="009F60A0">
        <w:rPr>
          <w:rFonts w:ascii="Times New Roman" w:hAnsi="Times New Roman" w:cs="Times New Roman"/>
          <w:sz w:val="24"/>
          <w:szCs w:val="24"/>
          <w:lang w:val="en-US"/>
        </w:rPr>
        <w:t xml:space="preserve"> dated </w:t>
      </w:r>
      <w:r w:rsidR="004858F7" w:rsidRPr="004858F7">
        <w:rPr>
          <w:rFonts w:ascii="Times New Roman" w:hAnsi="Times New Roman" w:cs="Times New Roman"/>
          <w:sz w:val="24"/>
          <w:szCs w:val="24"/>
          <w:lang w:val="en-US"/>
        </w:rPr>
        <w:t>2</w:t>
      </w:r>
      <w:r w:rsidR="004858F7" w:rsidRPr="003D3929">
        <w:rPr>
          <w:rFonts w:ascii="Times New Roman" w:hAnsi="Times New Roman" w:cs="Times New Roman"/>
          <w:sz w:val="24"/>
          <w:szCs w:val="24"/>
          <w:lang w:val="en-US"/>
        </w:rPr>
        <w:t>8</w:t>
      </w:r>
      <w:r w:rsidR="00313375" w:rsidRPr="00313375">
        <w:rPr>
          <w:rFonts w:ascii="Times New Roman" w:hAnsi="Times New Roman" w:cs="Times New Roman"/>
          <w:sz w:val="24"/>
          <w:szCs w:val="24"/>
          <w:lang w:val="en-US"/>
        </w:rPr>
        <w:t>.</w:t>
      </w:r>
      <w:r w:rsidR="00723175" w:rsidRPr="00723175">
        <w:rPr>
          <w:rFonts w:ascii="Times New Roman" w:hAnsi="Times New Roman" w:cs="Times New Roman"/>
          <w:sz w:val="24"/>
          <w:szCs w:val="24"/>
          <w:lang w:val="en-US"/>
        </w:rPr>
        <w:t>03.</w:t>
      </w:r>
      <w:r w:rsidR="004508D8" w:rsidRPr="009F60A0">
        <w:rPr>
          <w:rFonts w:ascii="Times New Roman" w:hAnsi="Times New Roman" w:cs="Times New Roman"/>
          <w:sz w:val="24"/>
          <w:szCs w:val="24"/>
          <w:lang w:val="en-US"/>
        </w:rPr>
        <w:t>202</w:t>
      </w:r>
      <w:r w:rsidR="00516939" w:rsidRPr="009F60A0">
        <w:rPr>
          <w:rFonts w:ascii="Times New Roman" w:hAnsi="Times New Roman" w:cs="Times New Roman"/>
          <w:sz w:val="24"/>
          <w:szCs w:val="24"/>
          <w:lang w:val="en-US"/>
        </w:rPr>
        <w:t>5</w:t>
      </w:r>
      <w:r w:rsidR="004508D8" w:rsidRPr="009F60A0">
        <w:rPr>
          <w:rFonts w:ascii="Times New Roman" w:hAnsi="Times New Roman" w:cs="Times New Roman"/>
          <w:sz w:val="24"/>
          <w:szCs w:val="24"/>
          <w:lang w:val="en-US"/>
        </w:rPr>
        <w:t xml:space="preserve"> №</w:t>
      </w:r>
      <w:r w:rsidR="00CB270D">
        <w:rPr>
          <w:rFonts w:ascii="Times New Roman" w:hAnsi="Times New Roman" w:cs="Times New Roman"/>
          <w:sz w:val="24"/>
          <w:szCs w:val="24"/>
          <w:lang w:val="en-US"/>
        </w:rPr>
        <w:t xml:space="preserve"> 67</w:t>
      </w:r>
    </w:p>
    <w:p w14:paraId="5E68A565" w14:textId="77777777" w:rsidR="00AE460F" w:rsidRDefault="00AE460F">
      <w:pPr>
        <w:rPr>
          <w:rFonts w:ascii="Times New Roman" w:hAnsi="Times New Roman" w:cs="Times New Roman"/>
          <w:sz w:val="28"/>
          <w:szCs w:val="28"/>
          <w:lang w:val="en-US"/>
        </w:rPr>
      </w:pPr>
    </w:p>
    <w:p w14:paraId="5F9A78EE" w14:textId="77777777" w:rsidR="000A45CD" w:rsidRDefault="000A45CD">
      <w:pPr>
        <w:rPr>
          <w:rFonts w:ascii="Times New Roman" w:hAnsi="Times New Roman" w:cs="Times New Roman"/>
          <w:sz w:val="28"/>
          <w:szCs w:val="28"/>
          <w:lang w:val="en-US"/>
        </w:rPr>
      </w:pPr>
    </w:p>
    <w:p w14:paraId="54866CBE" w14:textId="77777777" w:rsidR="000A45CD" w:rsidRDefault="000A45CD">
      <w:pPr>
        <w:rPr>
          <w:rFonts w:ascii="Times New Roman" w:hAnsi="Times New Roman" w:cs="Times New Roman"/>
          <w:sz w:val="28"/>
          <w:szCs w:val="28"/>
          <w:lang w:val="en-US"/>
        </w:rPr>
      </w:pPr>
    </w:p>
    <w:p w14:paraId="3360C2BB" w14:textId="77777777" w:rsidR="000A45CD" w:rsidRDefault="000A45CD">
      <w:pPr>
        <w:rPr>
          <w:rFonts w:ascii="Times New Roman" w:hAnsi="Times New Roman" w:cs="Times New Roman"/>
          <w:sz w:val="28"/>
          <w:szCs w:val="28"/>
          <w:lang w:val="en-US"/>
        </w:rPr>
      </w:pPr>
    </w:p>
    <w:p w14:paraId="016162FF" w14:textId="77777777" w:rsidR="000A45CD" w:rsidRDefault="000A45CD">
      <w:pPr>
        <w:rPr>
          <w:rFonts w:ascii="Times New Roman" w:hAnsi="Times New Roman" w:cs="Times New Roman"/>
          <w:sz w:val="28"/>
          <w:szCs w:val="28"/>
          <w:lang w:val="en-US"/>
        </w:rPr>
      </w:pPr>
    </w:p>
    <w:p w14:paraId="0478181F" w14:textId="77777777" w:rsidR="000A45CD" w:rsidRDefault="000A45CD">
      <w:pPr>
        <w:rPr>
          <w:rFonts w:ascii="Times New Roman" w:hAnsi="Times New Roman" w:cs="Times New Roman"/>
          <w:sz w:val="28"/>
          <w:szCs w:val="28"/>
          <w:lang w:val="en-US"/>
        </w:rPr>
      </w:pPr>
    </w:p>
    <w:p w14:paraId="366097D4" w14:textId="77777777" w:rsidR="000A45CD" w:rsidRDefault="000A45CD">
      <w:pPr>
        <w:rPr>
          <w:rFonts w:ascii="Times New Roman" w:hAnsi="Times New Roman" w:cs="Times New Roman"/>
          <w:sz w:val="28"/>
          <w:szCs w:val="28"/>
          <w:lang w:val="en-US"/>
        </w:rPr>
      </w:pPr>
    </w:p>
    <w:p w14:paraId="55465B8A" w14:textId="77777777" w:rsidR="000A45CD" w:rsidRDefault="000A45CD">
      <w:pPr>
        <w:rPr>
          <w:rFonts w:ascii="Times New Roman" w:hAnsi="Times New Roman" w:cs="Times New Roman"/>
          <w:sz w:val="28"/>
          <w:szCs w:val="28"/>
          <w:lang w:val="en-US"/>
        </w:rPr>
      </w:pPr>
    </w:p>
    <w:p w14:paraId="2A338C48" w14:textId="77777777" w:rsidR="000A45CD" w:rsidRDefault="000A45CD">
      <w:pPr>
        <w:rPr>
          <w:rFonts w:ascii="Times New Roman" w:hAnsi="Times New Roman" w:cs="Times New Roman"/>
          <w:sz w:val="28"/>
          <w:szCs w:val="28"/>
          <w:lang w:val="en-US"/>
        </w:rPr>
      </w:pPr>
    </w:p>
    <w:p w14:paraId="0D774136" w14:textId="77777777" w:rsidR="000A45CD" w:rsidRDefault="000A45CD">
      <w:pPr>
        <w:rPr>
          <w:rFonts w:ascii="Times New Roman" w:hAnsi="Times New Roman" w:cs="Times New Roman"/>
          <w:sz w:val="28"/>
          <w:szCs w:val="28"/>
          <w:lang w:val="en-US"/>
        </w:rPr>
      </w:pPr>
    </w:p>
    <w:p w14:paraId="62C79972" w14:textId="77777777" w:rsidR="000A45CD" w:rsidRDefault="000A45CD">
      <w:pPr>
        <w:rPr>
          <w:rFonts w:ascii="Times New Roman" w:hAnsi="Times New Roman" w:cs="Times New Roman"/>
          <w:sz w:val="28"/>
          <w:szCs w:val="28"/>
          <w:lang w:val="en-US"/>
        </w:rPr>
      </w:pPr>
    </w:p>
    <w:p w14:paraId="76354426" w14:textId="77777777" w:rsidR="000A45CD" w:rsidRDefault="000A45CD">
      <w:pPr>
        <w:rPr>
          <w:rFonts w:ascii="Times New Roman" w:hAnsi="Times New Roman" w:cs="Times New Roman"/>
          <w:sz w:val="28"/>
          <w:szCs w:val="28"/>
          <w:lang w:val="en-US"/>
        </w:rPr>
      </w:pPr>
    </w:p>
    <w:p w14:paraId="51B1BC77" w14:textId="77777777" w:rsidR="000A45CD" w:rsidRDefault="000A45CD">
      <w:pPr>
        <w:rPr>
          <w:rFonts w:ascii="Times New Roman" w:hAnsi="Times New Roman" w:cs="Times New Roman"/>
          <w:sz w:val="28"/>
          <w:szCs w:val="28"/>
          <w:lang w:val="en-US"/>
        </w:rPr>
      </w:pPr>
    </w:p>
    <w:p w14:paraId="487D78DC" w14:textId="77777777" w:rsidR="000A45CD" w:rsidRPr="000A45CD" w:rsidRDefault="000A45CD">
      <w:pPr>
        <w:rPr>
          <w:rFonts w:ascii="Times New Roman" w:hAnsi="Times New Roman" w:cs="Times New Roman"/>
          <w:sz w:val="28"/>
          <w:szCs w:val="28"/>
          <w:lang w:val="en-US"/>
        </w:rPr>
      </w:pPr>
    </w:p>
    <w:p w14:paraId="585176D4" w14:textId="5BF6AC5A" w:rsidR="00171015" w:rsidRPr="003E5C38" w:rsidRDefault="005B712C" w:rsidP="00D16E2F">
      <w:pPr>
        <w:pStyle w:val="1"/>
        <w:rPr>
          <w:rFonts w:ascii="Times New Roman" w:hAnsi="Times New Roman" w:cs="Times New Roman"/>
        </w:rPr>
      </w:pPr>
      <w:bookmarkStart w:id="0" w:name="_Toc193981637"/>
      <w:r w:rsidRPr="003E5C38">
        <w:rPr>
          <w:rFonts w:ascii="Times New Roman" w:hAnsi="Times New Roman" w:cs="Times New Roman"/>
          <w:lang w:eastAsia="ru-RU"/>
        </w:rPr>
        <w:lastRenderedPageBreak/>
        <w:t xml:space="preserve">РЕДАКЦИЯ ТІЗІМІ / </w:t>
      </w:r>
      <w:r w:rsidR="00CD7687" w:rsidRPr="003E5C38">
        <w:rPr>
          <w:rFonts w:ascii="Times New Roman" w:hAnsi="Times New Roman" w:cs="Times New Roman"/>
          <w:lang w:eastAsia="ru-RU"/>
        </w:rPr>
        <w:t xml:space="preserve"> </w:t>
      </w:r>
      <w:r w:rsidR="005C46A5" w:rsidRPr="003E5C38">
        <w:rPr>
          <w:rFonts w:ascii="Times New Roman" w:hAnsi="Times New Roman" w:cs="Times New Roman"/>
          <w:lang w:eastAsia="ru-RU"/>
        </w:rPr>
        <w:br/>
      </w:r>
      <w:r w:rsidR="003B208B" w:rsidRPr="003E5C38">
        <w:rPr>
          <w:rFonts w:ascii="Times New Roman" w:hAnsi="Times New Roman" w:cs="Times New Roman"/>
          <w:lang w:eastAsia="ru-RU"/>
        </w:rPr>
        <w:t>Л</w:t>
      </w:r>
      <w:r w:rsidR="00C750E3" w:rsidRPr="003E5C38">
        <w:rPr>
          <w:rFonts w:ascii="Times New Roman" w:hAnsi="Times New Roman" w:cs="Times New Roman"/>
          <w:lang w:eastAsia="ru-RU"/>
        </w:rPr>
        <w:t>ИСТ РЕДАКЦИЙ</w:t>
      </w:r>
      <w:r w:rsidR="00853A9B" w:rsidRPr="003E5C38">
        <w:rPr>
          <w:rFonts w:ascii="Times New Roman" w:hAnsi="Times New Roman" w:cs="Times New Roman"/>
          <w:lang w:eastAsia="ru-RU"/>
        </w:rPr>
        <w:t xml:space="preserve"> </w:t>
      </w:r>
      <w:r w:rsidR="00CA6D84" w:rsidRPr="003E5C38">
        <w:rPr>
          <w:rFonts w:ascii="Times New Roman" w:hAnsi="Times New Roman" w:cs="Times New Roman"/>
          <w:lang w:eastAsia="ru-RU"/>
        </w:rPr>
        <w:t xml:space="preserve">/ </w:t>
      </w:r>
      <w:r w:rsidR="00CD7687" w:rsidRPr="003E5C38">
        <w:rPr>
          <w:rFonts w:ascii="Times New Roman" w:hAnsi="Times New Roman" w:cs="Times New Roman"/>
          <w:lang w:eastAsia="ru-RU"/>
        </w:rPr>
        <w:t xml:space="preserve"> </w:t>
      </w:r>
      <w:r w:rsidR="005C46A5" w:rsidRPr="003E5C38">
        <w:rPr>
          <w:rFonts w:ascii="Times New Roman" w:hAnsi="Times New Roman" w:cs="Times New Roman"/>
          <w:lang w:eastAsia="ru-RU"/>
        </w:rPr>
        <w:br/>
      </w:r>
      <w:r w:rsidR="00CA6D84" w:rsidRPr="003E5C38">
        <w:rPr>
          <w:rFonts w:ascii="Times New Roman" w:hAnsi="Times New Roman" w:cs="Times New Roman"/>
          <w:lang w:eastAsia="ru-RU"/>
        </w:rPr>
        <w:t>REVISION SHEET</w:t>
      </w:r>
      <w:r w:rsidR="00962DC9" w:rsidRPr="003E5C38">
        <w:rPr>
          <w:rFonts w:ascii="Times New Roman" w:hAnsi="Times New Roman" w:cs="Times New Roman"/>
          <w:lang w:eastAsia="ru-RU"/>
        </w:rPr>
        <w:t>/</w:t>
      </w:r>
      <w:bookmarkEnd w:id="0"/>
      <w:r w:rsidR="00CD7687" w:rsidRPr="003E5C38">
        <w:rPr>
          <w:rFonts w:ascii="Times New Roman" w:hAnsi="Times New Roman" w:cs="Times New Roman"/>
          <w:lang w:eastAsia="ru-RU"/>
        </w:rPr>
        <w:t xml:space="preserve"> </w:t>
      </w:r>
    </w:p>
    <w:p w14:paraId="0CA2175F" w14:textId="77777777" w:rsidR="00BF1281" w:rsidRPr="003E5C38" w:rsidRDefault="00BF1281" w:rsidP="00BF1281">
      <w:pPr>
        <w:rPr>
          <w:rFonts w:ascii="Times New Roman" w:hAnsi="Times New Roman" w:cs="Times New Roman"/>
        </w:rPr>
      </w:pPr>
    </w:p>
    <w:tbl>
      <w:tblPr>
        <w:tblStyle w:val="a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2821"/>
        <w:gridCol w:w="4402"/>
      </w:tblGrid>
      <w:tr w:rsidR="008F7781" w:rsidRPr="003E5C38" w14:paraId="0B1B510C" w14:textId="77777777" w:rsidTr="00C05490">
        <w:tc>
          <w:tcPr>
            <w:tcW w:w="2122" w:type="dxa"/>
          </w:tcPr>
          <w:p w14:paraId="5EC03E30" w14:textId="77777777" w:rsidR="005B712C" w:rsidRPr="003E5C38" w:rsidRDefault="005B712C" w:rsidP="005B712C">
            <w:pPr>
              <w:rPr>
                <w:rFonts w:ascii="Times New Roman" w:hAnsi="Times New Roman" w:cs="Times New Roman"/>
                <w:b/>
                <w:bCs/>
              </w:rPr>
            </w:pPr>
            <w:proofErr w:type="spellStart"/>
            <w:r w:rsidRPr="003E5C38">
              <w:rPr>
                <w:rFonts w:ascii="Times New Roman" w:hAnsi="Times New Roman" w:cs="Times New Roman"/>
                <w:b/>
                <w:bCs/>
              </w:rPr>
              <w:t>Басылым</w:t>
            </w:r>
            <w:proofErr w:type="spellEnd"/>
            <w:r w:rsidRPr="003E5C38">
              <w:rPr>
                <w:rFonts w:ascii="Times New Roman" w:hAnsi="Times New Roman" w:cs="Times New Roman"/>
                <w:b/>
                <w:bCs/>
              </w:rPr>
              <w:t xml:space="preserve"> №/ </w:t>
            </w:r>
          </w:p>
          <w:p w14:paraId="4666F262" w14:textId="5F79CD27" w:rsidR="005B712C" w:rsidRPr="003E5C38" w:rsidRDefault="005B712C" w:rsidP="005B712C">
            <w:pPr>
              <w:rPr>
                <w:rFonts w:ascii="Times New Roman" w:hAnsi="Times New Roman" w:cs="Times New Roman"/>
                <w:b/>
                <w:bCs/>
              </w:rPr>
            </w:pPr>
            <w:r w:rsidRPr="003E5C38">
              <w:rPr>
                <w:rFonts w:ascii="Times New Roman" w:hAnsi="Times New Roman" w:cs="Times New Roman"/>
                <w:b/>
                <w:bCs/>
              </w:rPr>
              <w:t>№ изд./</w:t>
            </w:r>
          </w:p>
          <w:p w14:paraId="288B1C2F" w14:textId="073F8C27" w:rsidR="000360A4" w:rsidRPr="003E5C38" w:rsidRDefault="0070752F" w:rsidP="005B712C">
            <w:pPr>
              <w:rPr>
                <w:rFonts w:ascii="Times New Roman" w:hAnsi="Times New Roman" w:cs="Times New Roman"/>
                <w:b/>
                <w:bCs/>
              </w:rPr>
            </w:pPr>
            <w:proofErr w:type="spellStart"/>
            <w:r w:rsidRPr="003E5C38">
              <w:rPr>
                <w:rFonts w:ascii="Times New Roman" w:hAnsi="Times New Roman" w:cs="Times New Roman"/>
                <w:b/>
                <w:bCs/>
              </w:rPr>
              <w:t>Rev</w:t>
            </w:r>
            <w:proofErr w:type="spellEnd"/>
            <w:r w:rsidRPr="003E5C38">
              <w:rPr>
                <w:rFonts w:ascii="Times New Roman" w:hAnsi="Times New Roman" w:cs="Times New Roman"/>
                <w:b/>
                <w:bCs/>
              </w:rPr>
              <w:t>.</w:t>
            </w:r>
            <w:r w:rsidR="005B712C" w:rsidRPr="003E5C38">
              <w:rPr>
                <w:rFonts w:ascii="Times New Roman" w:hAnsi="Times New Roman" w:cs="Times New Roman"/>
                <w:b/>
                <w:bCs/>
              </w:rPr>
              <w:t xml:space="preserve"> </w:t>
            </w:r>
            <w:r w:rsidR="000E3A30" w:rsidRPr="003E5C38">
              <w:rPr>
                <w:rFonts w:ascii="Times New Roman" w:hAnsi="Times New Roman" w:cs="Times New Roman"/>
                <w:b/>
                <w:bCs/>
              </w:rPr>
              <w:t>№</w:t>
            </w:r>
            <w:r w:rsidRPr="003E5C38">
              <w:rPr>
                <w:rFonts w:ascii="Times New Roman" w:hAnsi="Times New Roman" w:cs="Times New Roman"/>
                <w:b/>
                <w:bCs/>
              </w:rPr>
              <w:t>/</w:t>
            </w:r>
          </w:p>
        </w:tc>
        <w:tc>
          <w:tcPr>
            <w:tcW w:w="2821" w:type="dxa"/>
          </w:tcPr>
          <w:p w14:paraId="328355D0" w14:textId="5EB05F34" w:rsidR="00CA6D84" w:rsidRPr="003E5C38" w:rsidRDefault="005B712C" w:rsidP="00171015">
            <w:pPr>
              <w:rPr>
                <w:rFonts w:ascii="Times New Roman" w:hAnsi="Times New Roman" w:cs="Times New Roman"/>
                <w:b/>
                <w:bCs/>
              </w:rPr>
            </w:pPr>
            <w:proofErr w:type="spellStart"/>
            <w:r w:rsidRPr="003E5C38">
              <w:rPr>
                <w:rFonts w:ascii="Times New Roman" w:hAnsi="Times New Roman" w:cs="Times New Roman"/>
                <w:b/>
                <w:bCs/>
              </w:rPr>
              <w:t>Күні</w:t>
            </w:r>
            <w:proofErr w:type="spellEnd"/>
            <w:r w:rsidRPr="003E5C38">
              <w:rPr>
                <w:rFonts w:ascii="Times New Roman" w:hAnsi="Times New Roman" w:cs="Times New Roman"/>
                <w:b/>
                <w:bCs/>
              </w:rPr>
              <w:t xml:space="preserve"> / </w:t>
            </w:r>
          </w:p>
          <w:p w14:paraId="0DD64229" w14:textId="77777777" w:rsidR="00CA6D84" w:rsidRPr="003E5C38" w:rsidRDefault="005B712C" w:rsidP="00171015">
            <w:pPr>
              <w:rPr>
                <w:rFonts w:ascii="Times New Roman" w:hAnsi="Times New Roman" w:cs="Times New Roman"/>
                <w:b/>
                <w:bCs/>
              </w:rPr>
            </w:pPr>
            <w:r w:rsidRPr="003E5C38">
              <w:rPr>
                <w:rFonts w:ascii="Times New Roman" w:hAnsi="Times New Roman" w:cs="Times New Roman"/>
                <w:b/>
                <w:bCs/>
              </w:rPr>
              <w:t xml:space="preserve">Дата / </w:t>
            </w:r>
          </w:p>
          <w:p w14:paraId="7BC4EE71" w14:textId="2F412C87" w:rsidR="0070752F" w:rsidRPr="003E5C38" w:rsidRDefault="0070752F" w:rsidP="00171015">
            <w:pPr>
              <w:rPr>
                <w:rFonts w:ascii="Times New Roman" w:hAnsi="Times New Roman" w:cs="Times New Roman"/>
                <w:b/>
                <w:bCs/>
              </w:rPr>
            </w:pPr>
            <w:proofErr w:type="spellStart"/>
            <w:r w:rsidRPr="003E5C38">
              <w:rPr>
                <w:rFonts w:ascii="Times New Roman" w:hAnsi="Times New Roman" w:cs="Times New Roman"/>
                <w:b/>
                <w:bCs/>
              </w:rPr>
              <w:t>Date</w:t>
            </w:r>
            <w:proofErr w:type="spellEnd"/>
          </w:p>
        </w:tc>
        <w:tc>
          <w:tcPr>
            <w:tcW w:w="4402" w:type="dxa"/>
          </w:tcPr>
          <w:p w14:paraId="478A6927" w14:textId="7CAE0234" w:rsidR="00CA6D84" w:rsidRPr="003E5C38" w:rsidRDefault="005B712C" w:rsidP="00171015">
            <w:pPr>
              <w:rPr>
                <w:rFonts w:ascii="Times New Roman" w:hAnsi="Times New Roman" w:cs="Times New Roman"/>
                <w:b/>
                <w:bCs/>
              </w:rPr>
            </w:pPr>
            <w:r w:rsidRPr="003E5C38">
              <w:rPr>
                <w:rFonts w:ascii="Times New Roman" w:hAnsi="Times New Roman" w:cs="Times New Roman"/>
                <w:b/>
                <w:bCs/>
              </w:rPr>
              <w:t xml:space="preserve">Редакция / </w:t>
            </w:r>
          </w:p>
          <w:p w14:paraId="5E8F816E" w14:textId="4265527F" w:rsidR="00CA6D84" w:rsidRPr="003E5C38" w:rsidRDefault="005A70AC" w:rsidP="00171015">
            <w:pPr>
              <w:rPr>
                <w:rFonts w:ascii="Times New Roman" w:hAnsi="Times New Roman" w:cs="Times New Roman"/>
                <w:b/>
                <w:bCs/>
              </w:rPr>
            </w:pPr>
            <w:r w:rsidRPr="003E5C38">
              <w:rPr>
                <w:rFonts w:ascii="Times New Roman" w:hAnsi="Times New Roman" w:cs="Times New Roman"/>
                <w:b/>
                <w:bCs/>
              </w:rPr>
              <w:t>Редакция</w:t>
            </w:r>
            <w:r w:rsidR="000360A4" w:rsidRPr="003E5C38">
              <w:rPr>
                <w:rFonts w:ascii="Times New Roman" w:hAnsi="Times New Roman" w:cs="Times New Roman"/>
                <w:b/>
                <w:bCs/>
              </w:rPr>
              <w:t xml:space="preserve"> </w:t>
            </w:r>
            <w:r w:rsidR="00CA6D84" w:rsidRPr="003E5C38">
              <w:rPr>
                <w:rFonts w:ascii="Times New Roman" w:hAnsi="Times New Roman" w:cs="Times New Roman"/>
                <w:b/>
                <w:bCs/>
              </w:rPr>
              <w:t>/</w:t>
            </w:r>
          </w:p>
          <w:p w14:paraId="4CFC6E2B" w14:textId="3A976F24" w:rsidR="005A70AC" w:rsidRPr="003E5C38" w:rsidRDefault="00CA6D84" w:rsidP="00171015">
            <w:pPr>
              <w:rPr>
                <w:rFonts w:ascii="Times New Roman" w:hAnsi="Times New Roman" w:cs="Times New Roman"/>
                <w:b/>
                <w:bCs/>
              </w:rPr>
            </w:pPr>
            <w:proofErr w:type="spellStart"/>
            <w:r w:rsidRPr="003E5C38">
              <w:rPr>
                <w:rFonts w:ascii="Times New Roman" w:hAnsi="Times New Roman" w:cs="Times New Roman"/>
                <w:b/>
                <w:bCs/>
              </w:rPr>
              <w:t>Revision</w:t>
            </w:r>
            <w:proofErr w:type="spellEnd"/>
          </w:p>
        </w:tc>
      </w:tr>
      <w:tr w:rsidR="008F7781" w:rsidRPr="003E5C38" w14:paraId="055A36CA" w14:textId="77777777" w:rsidTr="00C05490">
        <w:tc>
          <w:tcPr>
            <w:tcW w:w="2122" w:type="dxa"/>
          </w:tcPr>
          <w:p w14:paraId="320102A4" w14:textId="0D14D56A" w:rsidR="0070752F" w:rsidRPr="003E5C38" w:rsidRDefault="00C554EC" w:rsidP="00171015">
            <w:pPr>
              <w:rPr>
                <w:rFonts w:ascii="Times New Roman" w:hAnsi="Times New Roman" w:cs="Times New Roman"/>
              </w:rPr>
            </w:pPr>
            <w:r w:rsidRPr="003E5C38">
              <w:rPr>
                <w:rFonts w:ascii="Times New Roman" w:hAnsi="Times New Roman" w:cs="Times New Roman"/>
              </w:rPr>
              <w:t>1.0</w:t>
            </w:r>
          </w:p>
        </w:tc>
        <w:tc>
          <w:tcPr>
            <w:tcW w:w="2821" w:type="dxa"/>
          </w:tcPr>
          <w:p w14:paraId="6BCF19C7" w14:textId="3EE34029" w:rsidR="0070752F" w:rsidRPr="003E5C38" w:rsidRDefault="00C554EC" w:rsidP="00171015">
            <w:pPr>
              <w:rPr>
                <w:rFonts w:ascii="Times New Roman" w:hAnsi="Times New Roman" w:cs="Times New Roman"/>
              </w:rPr>
            </w:pPr>
            <w:r w:rsidRPr="003E5C38">
              <w:rPr>
                <w:rFonts w:ascii="Times New Roman" w:hAnsi="Times New Roman" w:cs="Times New Roman"/>
              </w:rPr>
              <w:t>2</w:t>
            </w:r>
            <w:r w:rsidR="00D80F68" w:rsidRPr="003E5C38">
              <w:rPr>
                <w:rFonts w:ascii="Times New Roman" w:hAnsi="Times New Roman" w:cs="Times New Roman"/>
              </w:rPr>
              <w:t>1</w:t>
            </w:r>
            <w:r w:rsidRPr="003E5C38">
              <w:rPr>
                <w:rFonts w:ascii="Times New Roman" w:hAnsi="Times New Roman" w:cs="Times New Roman"/>
              </w:rPr>
              <w:t>.</w:t>
            </w:r>
            <w:r w:rsidR="00D80F68" w:rsidRPr="003E5C38">
              <w:rPr>
                <w:rFonts w:ascii="Times New Roman" w:hAnsi="Times New Roman" w:cs="Times New Roman"/>
              </w:rPr>
              <w:t>02</w:t>
            </w:r>
            <w:r w:rsidR="00A0324C" w:rsidRPr="003E5C38">
              <w:rPr>
                <w:rFonts w:ascii="Times New Roman" w:hAnsi="Times New Roman" w:cs="Times New Roman"/>
              </w:rPr>
              <w:t>.202</w:t>
            </w:r>
            <w:r w:rsidR="00D80F68" w:rsidRPr="003E5C38">
              <w:rPr>
                <w:rFonts w:ascii="Times New Roman" w:hAnsi="Times New Roman" w:cs="Times New Roman"/>
              </w:rPr>
              <w:t>5</w:t>
            </w:r>
            <w:r w:rsidR="00A0324C" w:rsidRPr="003E5C38">
              <w:rPr>
                <w:rFonts w:ascii="Times New Roman" w:hAnsi="Times New Roman" w:cs="Times New Roman"/>
              </w:rPr>
              <w:t xml:space="preserve"> </w:t>
            </w:r>
            <w:r w:rsidR="00860579" w:rsidRPr="003E5C38">
              <w:rPr>
                <w:rFonts w:ascii="Times New Roman" w:hAnsi="Times New Roman" w:cs="Times New Roman"/>
              </w:rPr>
              <w:t>ж</w:t>
            </w:r>
            <w:r w:rsidR="00A0324C" w:rsidRPr="003E5C38">
              <w:rPr>
                <w:rFonts w:ascii="Times New Roman" w:hAnsi="Times New Roman" w:cs="Times New Roman"/>
              </w:rPr>
              <w:t xml:space="preserve">. </w:t>
            </w:r>
          </w:p>
        </w:tc>
        <w:tc>
          <w:tcPr>
            <w:tcW w:w="4402" w:type="dxa"/>
          </w:tcPr>
          <w:p w14:paraId="031CDD16" w14:textId="06B08B52" w:rsidR="0070752F" w:rsidRPr="003E5C38" w:rsidRDefault="00A0324C" w:rsidP="00171015">
            <w:pPr>
              <w:rPr>
                <w:rFonts w:ascii="Times New Roman" w:hAnsi="Times New Roman" w:cs="Times New Roman"/>
              </w:rPr>
            </w:pPr>
            <w:proofErr w:type="spellStart"/>
            <w:r w:rsidRPr="003E5C38">
              <w:rPr>
                <w:rFonts w:ascii="Times New Roman" w:hAnsi="Times New Roman" w:cs="Times New Roman"/>
              </w:rPr>
              <w:t>Бірінші</w:t>
            </w:r>
            <w:proofErr w:type="spellEnd"/>
            <w:r w:rsidRPr="003E5C38">
              <w:rPr>
                <w:rFonts w:ascii="Times New Roman" w:hAnsi="Times New Roman" w:cs="Times New Roman"/>
              </w:rPr>
              <w:t xml:space="preserve"> </w:t>
            </w:r>
            <w:proofErr w:type="spellStart"/>
            <w:r w:rsidRPr="003E5C38">
              <w:rPr>
                <w:rFonts w:ascii="Times New Roman" w:hAnsi="Times New Roman" w:cs="Times New Roman"/>
              </w:rPr>
              <w:t>рет</w:t>
            </w:r>
            <w:proofErr w:type="spellEnd"/>
          </w:p>
        </w:tc>
      </w:tr>
      <w:tr w:rsidR="008F7781" w:rsidRPr="003E5C38" w14:paraId="719810A5" w14:textId="77777777" w:rsidTr="00C05490">
        <w:tc>
          <w:tcPr>
            <w:tcW w:w="2122" w:type="dxa"/>
          </w:tcPr>
          <w:p w14:paraId="70F493C9" w14:textId="2A17E767" w:rsidR="0070752F" w:rsidRPr="003E5C38" w:rsidRDefault="00C554EC" w:rsidP="00171015">
            <w:pPr>
              <w:rPr>
                <w:rFonts w:ascii="Times New Roman" w:hAnsi="Times New Roman" w:cs="Times New Roman"/>
              </w:rPr>
            </w:pPr>
            <w:r w:rsidRPr="003E5C38">
              <w:rPr>
                <w:rFonts w:ascii="Times New Roman" w:hAnsi="Times New Roman" w:cs="Times New Roman"/>
              </w:rPr>
              <w:t>1.0</w:t>
            </w:r>
          </w:p>
        </w:tc>
        <w:tc>
          <w:tcPr>
            <w:tcW w:w="2821" w:type="dxa"/>
          </w:tcPr>
          <w:p w14:paraId="71D683E3" w14:textId="3E701DBA" w:rsidR="0070752F" w:rsidRPr="003E5C38" w:rsidRDefault="00B47BC5" w:rsidP="00171015">
            <w:pPr>
              <w:rPr>
                <w:rFonts w:ascii="Times New Roman" w:hAnsi="Times New Roman" w:cs="Times New Roman"/>
              </w:rPr>
            </w:pPr>
            <w:r w:rsidRPr="003E5C38">
              <w:rPr>
                <w:rFonts w:ascii="Times New Roman" w:hAnsi="Times New Roman" w:cs="Times New Roman"/>
              </w:rPr>
              <w:t>2</w:t>
            </w:r>
            <w:r w:rsidR="00D80F68" w:rsidRPr="003E5C38">
              <w:rPr>
                <w:rFonts w:ascii="Times New Roman" w:hAnsi="Times New Roman" w:cs="Times New Roman"/>
              </w:rPr>
              <w:t>1</w:t>
            </w:r>
            <w:r w:rsidRPr="003E5C38">
              <w:rPr>
                <w:rFonts w:ascii="Times New Roman" w:hAnsi="Times New Roman" w:cs="Times New Roman"/>
              </w:rPr>
              <w:t>.</w:t>
            </w:r>
            <w:r w:rsidR="00D80F68" w:rsidRPr="003E5C38">
              <w:rPr>
                <w:rFonts w:ascii="Times New Roman" w:hAnsi="Times New Roman" w:cs="Times New Roman"/>
              </w:rPr>
              <w:t>02</w:t>
            </w:r>
            <w:r w:rsidRPr="003E5C38">
              <w:rPr>
                <w:rFonts w:ascii="Times New Roman" w:hAnsi="Times New Roman" w:cs="Times New Roman"/>
              </w:rPr>
              <w:t>.202</w:t>
            </w:r>
            <w:r w:rsidR="00D80F68" w:rsidRPr="003E5C38">
              <w:rPr>
                <w:rFonts w:ascii="Times New Roman" w:hAnsi="Times New Roman" w:cs="Times New Roman"/>
              </w:rPr>
              <w:t>5</w:t>
            </w:r>
            <w:r w:rsidRPr="003E5C38">
              <w:rPr>
                <w:rFonts w:ascii="Times New Roman" w:hAnsi="Times New Roman" w:cs="Times New Roman"/>
              </w:rPr>
              <w:t xml:space="preserve"> г. </w:t>
            </w:r>
          </w:p>
        </w:tc>
        <w:tc>
          <w:tcPr>
            <w:tcW w:w="4402" w:type="dxa"/>
          </w:tcPr>
          <w:p w14:paraId="4D8E9287" w14:textId="623DBD7C" w:rsidR="0070752F" w:rsidRPr="003E5C38" w:rsidRDefault="00B47BC5" w:rsidP="00171015">
            <w:pPr>
              <w:rPr>
                <w:rFonts w:ascii="Times New Roman" w:hAnsi="Times New Roman" w:cs="Times New Roman"/>
              </w:rPr>
            </w:pPr>
            <w:r w:rsidRPr="003E5C38">
              <w:rPr>
                <w:rFonts w:ascii="Times New Roman" w:hAnsi="Times New Roman" w:cs="Times New Roman"/>
              </w:rPr>
              <w:t>Впервые</w:t>
            </w:r>
          </w:p>
        </w:tc>
      </w:tr>
      <w:tr w:rsidR="008F7781" w:rsidRPr="003E5C38" w14:paraId="741969FD" w14:textId="77777777" w:rsidTr="00C05490">
        <w:tc>
          <w:tcPr>
            <w:tcW w:w="2122" w:type="dxa"/>
          </w:tcPr>
          <w:p w14:paraId="786E3071" w14:textId="214CCC10" w:rsidR="0070752F" w:rsidRPr="003E5C38" w:rsidRDefault="00C554EC" w:rsidP="00171015">
            <w:pPr>
              <w:rPr>
                <w:rFonts w:ascii="Times New Roman" w:hAnsi="Times New Roman" w:cs="Times New Roman"/>
              </w:rPr>
            </w:pPr>
            <w:r w:rsidRPr="003E5C38">
              <w:rPr>
                <w:rFonts w:ascii="Times New Roman" w:hAnsi="Times New Roman" w:cs="Times New Roman"/>
              </w:rPr>
              <w:t>1.0</w:t>
            </w:r>
            <w:r w:rsidR="0070752F" w:rsidRPr="003E5C38">
              <w:rPr>
                <w:rFonts w:ascii="Times New Roman" w:hAnsi="Times New Roman" w:cs="Times New Roman"/>
              </w:rPr>
              <w:t xml:space="preserve"> </w:t>
            </w:r>
          </w:p>
        </w:tc>
        <w:tc>
          <w:tcPr>
            <w:tcW w:w="2821" w:type="dxa"/>
          </w:tcPr>
          <w:p w14:paraId="3645676C" w14:textId="5B048D13" w:rsidR="0070752F" w:rsidRPr="003E5C38" w:rsidRDefault="00CD7687" w:rsidP="00CD7687">
            <w:pPr>
              <w:tabs>
                <w:tab w:val="left" w:pos="1608"/>
              </w:tabs>
              <w:ind w:right="-4520"/>
              <w:rPr>
                <w:rFonts w:ascii="Times New Roman" w:hAnsi="Times New Roman" w:cs="Times New Roman"/>
              </w:rPr>
            </w:pPr>
            <w:r w:rsidRPr="003E5C38">
              <w:rPr>
                <w:rFonts w:ascii="Times New Roman" w:hAnsi="Times New Roman" w:cs="Times New Roman"/>
              </w:rPr>
              <w:t>21.02.2025</w:t>
            </w:r>
          </w:p>
        </w:tc>
        <w:tc>
          <w:tcPr>
            <w:tcW w:w="4402" w:type="dxa"/>
          </w:tcPr>
          <w:p w14:paraId="1F9D6431" w14:textId="72159D59" w:rsidR="0070752F" w:rsidRPr="003E5C38" w:rsidRDefault="00B47BC5" w:rsidP="00171015">
            <w:pPr>
              <w:rPr>
                <w:rFonts w:ascii="Times New Roman" w:hAnsi="Times New Roman" w:cs="Times New Roman"/>
              </w:rPr>
            </w:pPr>
            <w:proofErr w:type="spellStart"/>
            <w:r w:rsidRPr="003E5C38">
              <w:rPr>
                <w:rFonts w:ascii="Times New Roman" w:hAnsi="Times New Roman" w:cs="Times New Roman"/>
              </w:rPr>
              <w:t>Initial</w:t>
            </w:r>
            <w:proofErr w:type="spellEnd"/>
          </w:p>
        </w:tc>
      </w:tr>
    </w:tbl>
    <w:p w14:paraId="307F9DEF" w14:textId="64CB848D" w:rsidR="00413713" w:rsidRDefault="0053037A">
      <w:pPr>
        <w:rPr>
          <w:rFonts w:ascii="Times New Roman" w:hAnsi="Times New Roman" w:cs="Times New Roman"/>
          <w:lang w:eastAsia="ru-RU"/>
        </w:rPr>
      </w:pPr>
      <w:bookmarkStart w:id="1" w:name="_Toc94188078"/>
      <w:r w:rsidRPr="003E5C38">
        <w:rPr>
          <w:rFonts w:ascii="Times New Roman" w:hAnsi="Times New Roman" w:cs="Times New Roman"/>
          <w:lang w:eastAsia="ru-RU"/>
        </w:rPr>
        <w:br w:type="page"/>
      </w:r>
      <w:bookmarkEnd w:id="1"/>
    </w:p>
    <w:p w14:paraId="6577417C" w14:textId="77777777" w:rsidR="00017C3D" w:rsidRPr="003E5C38" w:rsidRDefault="00017C3D">
      <w:pPr>
        <w:rPr>
          <w:rFonts w:ascii="Times New Roman" w:hAnsi="Times New Roman" w:cs="Times New Roman"/>
          <w:lang w:eastAsia="ru-RU"/>
        </w:rPr>
      </w:pPr>
    </w:p>
    <w:bookmarkStart w:id="2" w:name="_Toc193981638" w:displacedByCustomXml="next"/>
    <w:sdt>
      <w:sdtPr>
        <w:rPr>
          <w:rFonts w:ascii="Times New Roman" w:eastAsiaTheme="minorHAnsi" w:hAnsi="Times New Roman" w:cs="Times New Roman"/>
          <w:color w:val="auto"/>
          <w:sz w:val="22"/>
          <w:szCs w:val="22"/>
          <w:lang w:eastAsia="en-US"/>
        </w:rPr>
        <w:id w:val="1620489525"/>
        <w:docPartObj>
          <w:docPartGallery w:val="Table of Contents"/>
          <w:docPartUnique/>
        </w:docPartObj>
      </w:sdtPr>
      <w:sdtEndPr>
        <w:rPr>
          <w:b/>
          <w:bCs/>
        </w:rPr>
      </w:sdtEndPr>
      <w:sdtContent>
        <w:p w14:paraId="3996C960" w14:textId="11339AA9" w:rsidR="008F7781" w:rsidRPr="003E5C38" w:rsidRDefault="0008015A" w:rsidP="00BE20F9">
          <w:pPr>
            <w:pStyle w:val="a8"/>
            <w:outlineLvl w:val="0"/>
            <w:rPr>
              <w:rFonts w:ascii="Times New Roman" w:hAnsi="Times New Roman" w:cs="Times New Roman"/>
            </w:rPr>
          </w:pPr>
          <w:r w:rsidRPr="003E5C38">
            <w:rPr>
              <w:rFonts w:ascii="Times New Roman" w:hAnsi="Times New Roman" w:cs="Times New Roman"/>
            </w:rPr>
            <w:t xml:space="preserve">МАЗМҰНЫ / </w:t>
          </w:r>
          <w:r w:rsidR="0005655A" w:rsidRPr="003E5C38">
            <w:rPr>
              <w:rFonts w:ascii="Times New Roman" w:hAnsi="Times New Roman" w:cs="Times New Roman"/>
            </w:rPr>
            <w:br/>
          </w:r>
          <w:r w:rsidRPr="003E5C38">
            <w:rPr>
              <w:rFonts w:ascii="Times New Roman" w:hAnsi="Times New Roman" w:cs="Times New Roman"/>
            </w:rPr>
            <w:t xml:space="preserve">СОДЕРЖАНИЕ / </w:t>
          </w:r>
          <w:r w:rsidR="0005655A" w:rsidRPr="003E5C38">
            <w:rPr>
              <w:rFonts w:ascii="Times New Roman" w:hAnsi="Times New Roman" w:cs="Times New Roman"/>
            </w:rPr>
            <w:br/>
          </w:r>
          <w:r w:rsidR="00D16E2F" w:rsidRPr="003E5C38">
            <w:rPr>
              <w:rFonts w:ascii="Times New Roman" w:hAnsi="Times New Roman" w:cs="Times New Roman"/>
            </w:rPr>
            <w:t>TABLE OF CONTENT</w:t>
          </w:r>
          <w:bookmarkEnd w:id="2"/>
        </w:p>
        <w:p w14:paraId="43833886" w14:textId="77777777" w:rsidR="00242C19" w:rsidRPr="003E5C38" w:rsidRDefault="00242C19" w:rsidP="00242C19">
          <w:pPr>
            <w:rPr>
              <w:rFonts w:ascii="Times New Roman" w:hAnsi="Times New Roman" w:cs="Times New Roman"/>
              <w:lang w:eastAsia="ru-RU"/>
            </w:rPr>
          </w:pPr>
        </w:p>
        <w:p w14:paraId="2B021F71" w14:textId="0B720577" w:rsidR="008E3D7E" w:rsidRDefault="008F7781">
          <w:pPr>
            <w:pStyle w:val="11"/>
            <w:tabs>
              <w:tab w:val="right" w:leader="dot" w:pos="9345"/>
            </w:tabs>
            <w:rPr>
              <w:rFonts w:eastAsiaTheme="minorEastAsia"/>
              <w:noProof/>
              <w:kern w:val="2"/>
              <w:sz w:val="24"/>
              <w:szCs w:val="24"/>
              <w:lang w:eastAsia="ru-RU"/>
              <w14:ligatures w14:val="standardContextual"/>
            </w:rPr>
          </w:pPr>
          <w:r w:rsidRPr="003E5C38">
            <w:rPr>
              <w:rFonts w:ascii="Times New Roman" w:hAnsi="Times New Roman" w:cs="Times New Roman"/>
            </w:rPr>
            <w:fldChar w:fldCharType="begin"/>
          </w:r>
          <w:r w:rsidRPr="003E5C38">
            <w:rPr>
              <w:rFonts w:ascii="Times New Roman" w:hAnsi="Times New Roman" w:cs="Times New Roman"/>
            </w:rPr>
            <w:instrText xml:space="preserve"> TOC \o "1-3" \h \z \u </w:instrText>
          </w:r>
          <w:r w:rsidRPr="003E5C38">
            <w:rPr>
              <w:rFonts w:ascii="Times New Roman" w:hAnsi="Times New Roman" w:cs="Times New Roman"/>
            </w:rPr>
            <w:fldChar w:fldCharType="separate"/>
          </w:r>
          <w:hyperlink w:anchor="_Toc193981637" w:history="1">
            <w:r w:rsidR="008E3D7E" w:rsidRPr="003A6125">
              <w:rPr>
                <w:rStyle w:val="a9"/>
                <w:rFonts w:ascii="Times New Roman" w:hAnsi="Times New Roman" w:cs="Times New Roman"/>
                <w:noProof/>
                <w:lang w:eastAsia="ru-RU"/>
              </w:rPr>
              <w:t>РЕДАКЦИЯ ТІЗІМІ /   ЛИСТ РЕДАКЦИЙ /   REVISION SHEET/</w:t>
            </w:r>
            <w:r w:rsidR="008E3D7E">
              <w:rPr>
                <w:noProof/>
                <w:webHidden/>
              </w:rPr>
              <w:tab/>
            </w:r>
            <w:r w:rsidR="008E3D7E">
              <w:rPr>
                <w:noProof/>
                <w:webHidden/>
              </w:rPr>
              <w:fldChar w:fldCharType="begin"/>
            </w:r>
            <w:r w:rsidR="008E3D7E">
              <w:rPr>
                <w:noProof/>
                <w:webHidden/>
              </w:rPr>
              <w:instrText xml:space="preserve"> PAGEREF _Toc193981637 \h </w:instrText>
            </w:r>
            <w:r w:rsidR="008E3D7E">
              <w:rPr>
                <w:noProof/>
                <w:webHidden/>
              </w:rPr>
            </w:r>
            <w:r w:rsidR="008E3D7E">
              <w:rPr>
                <w:noProof/>
                <w:webHidden/>
              </w:rPr>
              <w:fldChar w:fldCharType="separate"/>
            </w:r>
            <w:r w:rsidR="0047461C">
              <w:rPr>
                <w:noProof/>
                <w:webHidden/>
              </w:rPr>
              <w:t>2</w:t>
            </w:r>
            <w:r w:rsidR="008E3D7E">
              <w:rPr>
                <w:noProof/>
                <w:webHidden/>
              </w:rPr>
              <w:fldChar w:fldCharType="end"/>
            </w:r>
          </w:hyperlink>
        </w:p>
        <w:p w14:paraId="0B7CFD82" w14:textId="60CEEEA9" w:rsidR="008E3D7E" w:rsidRDefault="008E3D7E">
          <w:pPr>
            <w:pStyle w:val="11"/>
            <w:tabs>
              <w:tab w:val="right" w:leader="dot" w:pos="9345"/>
            </w:tabs>
            <w:rPr>
              <w:rFonts w:eastAsiaTheme="minorEastAsia"/>
              <w:noProof/>
              <w:kern w:val="2"/>
              <w:sz w:val="24"/>
              <w:szCs w:val="24"/>
              <w:lang w:eastAsia="ru-RU"/>
              <w14:ligatures w14:val="standardContextual"/>
            </w:rPr>
          </w:pPr>
          <w:hyperlink w:anchor="_Toc193981638" w:history="1">
            <w:r w:rsidRPr="003A6125">
              <w:rPr>
                <w:rStyle w:val="a9"/>
                <w:rFonts w:ascii="Times New Roman" w:hAnsi="Times New Roman" w:cs="Times New Roman"/>
                <w:noProof/>
              </w:rPr>
              <w:t>МАЗМҰНЫ /  СОДЕРЖАНИЕ /  TABLE OF CONTENT</w:t>
            </w:r>
            <w:r>
              <w:rPr>
                <w:noProof/>
                <w:webHidden/>
              </w:rPr>
              <w:tab/>
            </w:r>
            <w:r>
              <w:rPr>
                <w:noProof/>
                <w:webHidden/>
              </w:rPr>
              <w:fldChar w:fldCharType="begin"/>
            </w:r>
            <w:r>
              <w:rPr>
                <w:noProof/>
                <w:webHidden/>
              </w:rPr>
              <w:instrText xml:space="preserve"> PAGEREF _Toc193981638 \h </w:instrText>
            </w:r>
            <w:r>
              <w:rPr>
                <w:noProof/>
                <w:webHidden/>
              </w:rPr>
            </w:r>
            <w:r>
              <w:rPr>
                <w:noProof/>
                <w:webHidden/>
              </w:rPr>
              <w:fldChar w:fldCharType="separate"/>
            </w:r>
            <w:r w:rsidR="0047461C">
              <w:rPr>
                <w:noProof/>
                <w:webHidden/>
              </w:rPr>
              <w:t>3</w:t>
            </w:r>
            <w:r>
              <w:rPr>
                <w:noProof/>
                <w:webHidden/>
              </w:rPr>
              <w:fldChar w:fldCharType="end"/>
            </w:r>
          </w:hyperlink>
        </w:p>
        <w:p w14:paraId="55161454" w14:textId="13B3779C" w:rsidR="008E3D7E" w:rsidRDefault="008E3D7E">
          <w:pPr>
            <w:pStyle w:val="11"/>
            <w:tabs>
              <w:tab w:val="right" w:leader="dot" w:pos="9345"/>
            </w:tabs>
            <w:rPr>
              <w:rFonts w:eastAsiaTheme="minorEastAsia"/>
              <w:noProof/>
              <w:kern w:val="2"/>
              <w:sz w:val="24"/>
              <w:szCs w:val="24"/>
              <w:lang w:eastAsia="ru-RU"/>
              <w14:ligatures w14:val="standardContextual"/>
            </w:rPr>
          </w:pPr>
          <w:hyperlink w:anchor="_Toc193981639" w:history="1">
            <w:r w:rsidRPr="003A6125">
              <w:rPr>
                <w:rStyle w:val="a9"/>
                <w:rFonts w:ascii="Times New Roman" w:hAnsi="Times New Roman" w:cs="Times New Roman"/>
                <w:noProof/>
                <w:lang w:eastAsia="ru-RU"/>
              </w:rPr>
              <w:t>БӨЛІМ A</w:t>
            </w:r>
            <w:r>
              <w:rPr>
                <w:noProof/>
                <w:webHidden/>
              </w:rPr>
              <w:tab/>
            </w:r>
            <w:r>
              <w:rPr>
                <w:noProof/>
                <w:webHidden/>
              </w:rPr>
              <w:fldChar w:fldCharType="begin"/>
            </w:r>
            <w:r>
              <w:rPr>
                <w:noProof/>
                <w:webHidden/>
              </w:rPr>
              <w:instrText xml:space="preserve"> PAGEREF _Toc193981639 \h </w:instrText>
            </w:r>
            <w:r>
              <w:rPr>
                <w:noProof/>
                <w:webHidden/>
              </w:rPr>
            </w:r>
            <w:r>
              <w:rPr>
                <w:noProof/>
                <w:webHidden/>
              </w:rPr>
              <w:fldChar w:fldCharType="separate"/>
            </w:r>
            <w:r w:rsidR="0047461C">
              <w:rPr>
                <w:noProof/>
                <w:webHidden/>
              </w:rPr>
              <w:t>5</w:t>
            </w:r>
            <w:r>
              <w:rPr>
                <w:noProof/>
                <w:webHidden/>
              </w:rPr>
              <w:fldChar w:fldCharType="end"/>
            </w:r>
          </w:hyperlink>
        </w:p>
        <w:p w14:paraId="4B16CBE2" w14:textId="5A756A70" w:rsidR="008E3D7E" w:rsidRDefault="008E3D7E">
          <w:pPr>
            <w:pStyle w:val="11"/>
            <w:tabs>
              <w:tab w:val="right" w:leader="dot" w:pos="9345"/>
            </w:tabs>
            <w:rPr>
              <w:rFonts w:eastAsiaTheme="minorEastAsia"/>
              <w:noProof/>
              <w:kern w:val="2"/>
              <w:sz w:val="24"/>
              <w:szCs w:val="24"/>
              <w:lang w:eastAsia="ru-RU"/>
              <w14:ligatures w14:val="standardContextual"/>
            </w:rPr>
          </w:pPr>
          <w:hyperlink w:anchor="_Toc193981640" w:history="1">
            <w:r w:rsidRPr="003A6125">
              <w:rPr>
                <w:rStyle w:val="a9"/>
                <w:rFonts w:ascii="Times New Roman" w:hAnsi="Times New Roman" w:cs="Times New Roman"/>
                <w:noProof/>
                <w:lang w:eastAsia="ru-RU"/>
              </w:rPr>
              <w:t>А.1. Жалпы ережелер</w:t>
            </w:r>
            <w:r>
              <w:rPr>
                <w:noProof/>
                <w:webHidden/>
              </w:rPr>
              <w:tab/>
            </w:r>
            <w:r>
              <w:rPr>
                <w:noProof/>
                <w:webHidden/>
              </w:rPr>
              <w:fldChar w:fldCharType="begin"/>
            </w:r>
            <w:r>
              <w:rPr>
                <w:noProof/>
                <w:webHidden/>
              </w:rPr>
              <w:instrText xml:space="preserve"> PAGEREF _Toc193981640 \h </w:instrText>
            </w:r>
            <w:r>
              <w:rPr>
                <w:noProof/>
                <w:webHidden/>
              </w:rPr>
            </w:r>
            <w:r>
              <w:rPr>
                <w:noProof/>
                <w:webHidden/>
              </w:rPr>
              <w:fldChar w:fldCharType="separate"/>
            </w:r>
            <w:r w:rsidR="0047461C">
              <w:rPr>
                <w:noProof/>
                <w:webHidden/>
              </w:rPr>
              <w:t>5</w:t>
            </w:r>
            <w:r>
              <w:rPr>
                <w:noProof/>
                <w:webHidden/>
              </w:rPr>
              <w:fldChar w:fldCharType="end"/>
            </w:r>
          </w:hyperlink>
        </w:p>
        <w:p w14:paraId="4498701F" w14:textId="71D19E24" w:rsidR="008E3D7E" w:rsidRDefault="008E3D7E">
          <w:pPr>
            <w:pStyle w:val="11"/>
            <w:tabs>
              <w:tab w:val="right" w:leader="dot" w:pos="9345"/>
            </w:tabs>
            <w:rPr>
              <w:rFonts w:eastAsiaTheme="minorEastAsia"/>
              <w:noProof/>
              <w:kern w:val="2"/>
              <w:sz w:val="24"/>
              <w:szCs w:val="24"/>
              <w:lang w:eastAsia="ru-RU"/>
              <w14:ligatures w14:val="standardContextual"/>
            </w:rPr>
          </w:pPr>
          <w:hyperlink w:anchor="_Toc193981641" w:history="1">
            <w:r w:rsidRPr="003A6125">
              <w:rPr>
                <w:rStyle w:val="a9"/>
                <w:rFonts w:ascii="Times New Roman" w:hAnsi="Times New Roman" w:cs="Times New Roman"/>
                <w:noProof/>
                <w:lang w:eastAsia="ru-RU"/>
              </w:rPr>
              <w:t>A.2. Омбудсменнің өкілеттігін тағайындау және тоқтату тәртібі</w:t>
            </w:r>
            <w:r>
              <w:rPr>
                <w:noProof/>
                <w:webHidden/>
              </w:rPr>
              <w:tab/>
            </w:r>
            <w:r>
              <w:rPr>
                <w:noProof/>
                <w:webHidden/>
              </w:rPr>
              <w:fldChar w:fldCharType="begin"/>
            </w:r>
            <w:r>
              <w:rPr>
                <w:noProof/>
                <w:webHidden/>
              </w:rPr>
              <w:instrText xml:space="preserve"> PAGEREF _Toc193981641 \h </w:instrText>
            </w:r>
            <w:r>
              <w:rPr>
                <w:noProof/>
                <w:webHidden/>
              </w:rPr>
            </w:r>
            <w:r>
              <w:rPr>
                <w:noProof/>
                <w:webHidden/>
              </w:rPr>
              <w:fldChar w:fldCharType="separate"/>
            </w:r>
            <w:r w:rsidR="0047461C">
              <w:rPr>
                <w:noProof/>
                <w:webHidden/>
              </w:rPr>
              <w:t>7</w:t>
            </w:r>
            <w:r>
              <w:rPr>
                <w:noProof/>
                <w:webHidden/>
              </w:rPr>
              <w:fldChar w:fldCharType="end"/>
            </w:r>
          </w:hyperlink>
        </w:p>
        <w:p w14:paraId="271238FE" w14:textId="68412BAF" w:rsidR="008E3D7E" w:rsidRDefault="008E3D7E">
          <w:pPr>
            <w:pStyle w:val="11"/>
            <w:tabs>
              <w:tab w:val="right" w:leader="dot" w:pos="9345"/>
            </w:tabs>
            <w:rPr>
              <w:rFonts w:eastAsiaTheme="minorEastAsia"/>
              <w:noProof/>
              <w:kern w:val="2"/>
              <w:sz w:val="24"/>
              <w:szCs w:val="24"/>
              <w:lang w:eastAsia="ru-RU"/>
              <w14:ligatures w14:val="standardContextual"/>
            </w:rPr>
          </w:pPr>
          <w:hyperlink w:anchor="_Toc193981642" w:history="1">
            <w:r w:rsidRPr="003A6125">
              <w:rPr>
                <w:rStyle w:val="a9"/>
                <w:rFonts w:ascii="Times New Roman" w:hAnsi="Times New Roman" w:cs="Times New Roman"/>
                <w:noProof/>
                <w:lang w:eastAsia="ru-RU"/>
              </w:rPr>
              <w:t>A.3. Омбудсменнің міндеттері мен функциялары</w:t>
            </w:r>
            <w:r>
              <w:rPr>
                <w:noProof/>
                <w:webHidden/>
              </w:rPr>
              <w:tab/>
            </w:r>
            <w:r>
              <w:rPr>
                <w:noProof/>
                <w:webHidden/>
              </w:rPr>
              <w:fldChar w:fldCharType="begin"/>
            </w:r>
            <w:r>
              <w:rPr>
                <w:noProof/>
                <w:webHidden/>
              </w:rPr>
              <w:instrText xml:space="preserve"> PAGEREF _Toc193981642 \h </w:instrText>
            </w:r>
            <w:r>
              <w:rPr>
                <w:noProof/>
                <w:webHidden/>
              </w:rPr>
            </w:r>
            <w:r>
              <w:rPr>
                <w:noProof/>
                <w:webHidden/>
              </w:rPr>
              <w:fldChar w:fldCharType="separate"/>
            </w:r>
            <w:r w:rsidR="0047461C">
              <w:rPr>
                <w:noProof/>
                <w:webHidden/>
              </w:rPr>
              <w:t>8</w:t>
            </w:r>
            <w:r>
              <w:rPr>
                <w:noProof/>
                <w:webHidden/>
              </w:rPr>
              <w:fldChar w:fldCharType="end"/>
            </w:r>
          </w:hyperlink>
        </w:p>
        <w:p w14:paraId="0121390D" w14:textId="3716C13D" w:rsidR="008E3D7E" w:rsidRDefault="008E3D7E">
          <w:pPr>
            <w:pStyle w:val="11"/>
            <w:tabs>
              <w:tab w:val="right" w:leader="dot" w:pos="9345"/>
            </w:tabs>
            <w:rPr>
              <w:rFonts w:eastAsiaTheme="minorEastAsia"/>
              <w:noProof/>
              <w:kern w:val="2"/>
              <w:sz w:val="24"/>
              <w:szCs w:val="24"/>
              <w:lang w:eastAsia="ru-RU"/>
              <w14:ligatures w14:val="standardContextual"/>
            </w:rPr>
          </w:pPr>
          <w:hyperlink w:anchor="_Toc193981643" w:history="1">
            <w:r w:rsidRPr="003A6125">
              <w:rPr>
                <w:rStyle w:val="a9"/>
                <w:rFonts w:ascii="Times New Roman" w:hAnsi="Times New Roman" w:cs="Times New Roman"/>
                <w:noProof/>
                <w:lang w:eastAsia="ru-RU"/>
              </w:rPr>
              <w:t>A.4. Омбудсменнің құқықтары мен міндеттері</w:t>
            </w:r>
            <w:r>
              <w:rPr>
                <w:noProof/>
                <w:webHidden/>
              </w:rPr>
              <w:tab/>
            </w:r>
            <w:r>
              <w:rPr>
                <w:noProof/>
                <w:webHidden/>
              </w:rPr>
              <w:fldChar w:fldCharType="begin"/>
            </w:r>
            <w:r>
              <w:rPr>
                <w:noProof/>
                <w:webHidden/>
              </w:rPr>
              <w:instrText xml:space="preserve"> PAGEREF _Toc193981643 \h </w:instrText>
            </w:r>
            <w:r>
              <w:rPr>
                <w:noProof/>
                <w:webHidden/>
              </w:rPr>
            </w:r>
            <w:r>
              <w:rPr>
                <w:noProof/>
                <w:webHidden/>
              </w:rPr>
              <w:fldChar w:fldCharType="separate"/>
            </w:r>
            <w:r w:rsidR="0047461C">
              <w:rPr>
                <w:noProof/>
                <w:webHidden/>
              </w:rPr>
              <w:t>10</w:t>
            </w:r>
            <w:r>
              <w:rPr>
                <w:noProof/>
                <w:webHidden/>
              </w:rPr>
              <w:fldChar w:fldCharType="end"/>
            </w:r>
          </w:hyperlink>
        </w:p>
        <w:p w14:paraId="729653DA" w14:textId="6DF6DF35" w:rsidR="008E3D7E" w:rsidRDefault="008E3D7E">
          <w:pPr>
            <w:pStyle w:val="11"/>
            <w:tabs>
              <w:tab w:val="right" w:leader="dot" w:pos="9345"/>
            </w:tabs>
            <w:rPr>
              <w:rFonts w:eastAsiaTheme="minorEastAsia"/>
              <w:noProof/>
              <w:kern w:val="2"/>
              <w:sz w:val="24"/>
              <w:szCs w:val="24"/>
              <w:lang w:eastAsia="ru-RU"/>
              <w14:ligatures w14:val="standardContextual"/>
            </w:rPr>
          </w:pPr>
          <w:hyperlink w:anchor="_Toc193981644" w:history="1">
            <w:r w:rsidRPr="003A6125">
              <w:rPr>
                <w:rStyle w:val="a9"/>
                <w:rFonts w:ascii="Times New Roman" w:hAnsi="Times New Roman" w:cs="Times New Roman"/>
                <w:noProof/>
                <w:lang w:eastAsia="ru-RU"/>
              </w:rPr>
              <w:t>A.5. Омбудсменнің жауапкершілігі</w:t>
            </w:r>
            <w:r>
              <w:rPr>
                <w:noProof/>
                <w:webHidden/>
              </w:rPr>
              <w:tab/>
            </w:r>
            <w:r>
              <w:rPr>
                <w:noProof/>
                <w:webHidden/>
              </w:rPr>
              <w:fldChar w:fldCharType="begin"/>
            </w:r>
            <w:r>
              <w:rPr>
                <w:noProof/>
                <w:webHidden/>
              </w:rPr>
              <w:instrText xml:space="preserve"> PAGEREF _Toc193981644 \h </w:instrText>
            </w:r>
            <w:r>
              <w:rPr>
                <w:noProof/>
                <w:webHidden/>
              </w:rPr>
            </w:r>
            <w:r>
              <w:rPr>
                <w:noProof/>
                <w:webHidden/>
              </w:rPr>
              <w:fldChar w:fldCharType="separate"/>
            </w:r>
            <w:r w:rsidR="0047461C">
              <w:rPr>
                <w:noProof/>
                <w:webHidden/>
              </w:rPr>
              <w:t>11</w:t>
            </w:r>
            <w:r>
              <w:rPr>
                <w:noProof/>
                <w:webHidden/>
              </w:rPr>
              <w:fldChar w:fldCharType="end"/>
            </w:r>
          </w:hyperlink>
        </w:p>
        <w:p w14:paraId="0C1BD1E1" w14:textId="2922E583" w:rsidR="008E3D7E" w:rsidRDefault="008E3D7E">
          <w:pPr>
            <w:pStyle w:val="11"/>
            <w:tabs>
              <w:tab w:val="right" w:leader="dot" w:pos="9345"/>
            </w:tabs>
            <w:rPr>
              <w:rFonts w:eastAsiaTheme="minorEastAsia"/>
              <w:noProof/>
              <w:kern w:val="2"/>
              <w:sz w:val="24"/>
              <w:szCs w:val="24"/>
              <w:lang w:eastAsia="ru-RU"/>
              <w14:ligatures w14:val="standardContextual"/>
            </w:rPr>
          </w:pPr>
          <w:hyperlink w:anchor="_Toc193981645" w:history="1">
            <w:r w:rsidRPr="003A6125">
              <w:rPr>
                <w:rStyle w:val="a9"/>
                <w:rFonts w:ascii="Times New Roman" w:hAnsi="Times New Roman" w:cs="Times New Roman"/>
                <w:noProof/>
                <w:lang w:eastAsia="ru-RU"/>
              </w:rPr>
              <w:t>A.6. Омбудсмен жұмысының тәртібі</w:t>
            </w:r>
            <w:r>
              <w:rPr>
                <w:noProof/>
                <w:webHidden/>
              </w:rPr>
              <w:tab/>
            </w:r>
            <w:r>
              <w:rPr>
                <w:noProof/>
                <w:webHidden/>
              </w:rPr>
              <w:fldChar w:fldCharType="begin"/>
            </w:r>
            <w:r>
              <w:rPr>
                <w:noProof/>
                <w:webHidden/>
              </w:rPr>
              <w:instrText xml:space="preserve"> PAGEREF _Toc193981645 \h </w:instrText>
            </w:r>
            <w:r>
              <w:rPr>
                <w:noProof/>
                <w:webHidden/>
              </w:rPr>
            </w:r>
            <w:r>
              <w:rPr>
                <w:noProof/>
                <w:webHidden/>
              </w:rPr>
              <w:fldChar w:fldCharType="separate"/>
            </w:r>
            <w:r w:rsidR="0047461C">
              <w:rPr>
                <w:noProof/>
                <w:webHidden/>
              </w:rPr>
              <w:t>12</w:t>
            </w:r>
            <w:r>
              <w:rPr>
                <w:noProof/>
                <w:webHidden/>
              </w:rPr>
              <w:fldChar w:fldCharType="end"/>
            </w:r>
          </w:hyperlink>
        </w:p>
        <w:p w14:paraId="224F512C" w14:textId="498759D7" w:rsidR="008E3D7E" w:rsidRDefault="008E3D7E">
          <w:pPr>
            <w:pStyle w:val="11"/>
            <w:tabs>
              <w:tab w:val="right" w:leader="dot" w:pos="9345"/>
            </w:tabs>
            <w:rPr>
              <w:rFonts w:eastAsiaTheme="minorEastAsia"/>
              <w:noProof/>
              <w:kern w:val="2"/>
              <w:sz w:val="24"/>
              <w:szCs w:val="24"/>
              <w:lang w:eastAsia="ru-RU"/>
              <w14:ligatures w14:val="standardContextual"/>
            </w:rPr>
          </w:pPr>
          <w:hyperlink w:anchor="_Toc193981646" w:history="1">
            <w:r w:rsidRPr="003A6125">
              <w:rPr>
                <w:rStyle w:val="a9"/>
                <w:rFonts w:ascii="Times New Roman" w:hAnsi="Times New Roman" w:cs="Times New Roman"/>
                <w:noProof/>
                <w:lang w:eastAsia="ru-RU"/>
              </w:rPr>
              <w:t>A.7. Қорытынды ережелер</w:t>
            </w:r>
            <w:r>
              <w:rPr>
                <w:noProof/>
                <w:webHidden/>
              </w:rPr>
              <w:tab/>
            </w:r>
            <w:r>
              <w:rPr>
                <w:noProof/>
                <w:webHidden/>
              </w:rPr>
              <w:fldChar w:fldCharType="begin"/>
            </w:r>
            <w:r>
              <w:rPr>
                <w:noProof/>
                <w:webHidden/>
              </w:rPr>
              <w:instrText xml:space="preserve"> PAGEREF _Toc193981646 \h </w:instrText>
            </w:r>
            <w:r>
              <w:rPr>
                <w:noProof/>
                <w:webHidden/>
              </w:rPr>
            </w:r>
            <w:r>
              <w:rPr>
                <w:noProof/>
                <w:webHidden/>
              </w:rPr>
              <w:fldChar w:fldCharType="separate"/>
            </w:r>
            <w:r w:rsidR="0047461C">
              <w:rPr>
                <w:noProof/>
                <w:webHidden/>
              </w:rPr>
              <w:t>13</w:t>
            </w:r>
            <w:r>
              <w:rPr>
                <w:noProof/>
                <w:webHidden/>
              </w:rPr>
              <w:fldChar w:fldCharType="end"/>
            </w:r>
          </w:hyperlink>
        </w:p>
        <w:p w14:paraId="57E9D3CF" w14:textId="2BE4C3CE" w:rsidR="008E3D7E" w:rsidRDefault="008E3D7E">
          <w:pPr>
            <w:pStyle w:val="11"/>
            <w:tabs>
              <w:tab w:val="right" w:leader="dot" w:pos="9345"/>
            </w:tabs>
            <w:rPr>
              <w:rFonts w:eastAsiaTheme="minorEastAsia"/>
              <w:noProof/>
              <w:kern w:val="2"/>
              <w:sz w:val="24"/>
              <w:szCs w:val="24"/>
              <w:lang w:eastAsia="ru-RU"/>
              <w14:ligatures w14:val="standardContextual"/>
            </w:rPr>
          </w:pPr>
          <w:hyperlink w:anchor="_Toc193981647" w:history="1">
            <w:r w:rsidRPr="003A6125">
              <w:rPr>
                <w:rStyle w:val="a9"/>
                <w:rFonts w:ascii="Times New Roman" w:hAnsi="Times New Roman" w:cs="Times New Roman"/>
                <w:noProof/>
                <w:lang w:eastAsia="ru-RU"/>
              </w:rPr>
              <w:t>ҚОСЫМША/ ПРИЛОЖЕНИЕ/ANNEX №1</w:t>
            </w:r>
            <w:r>
              <w:rPr>
                <w:noProof/>
                <w:webHidden/>
              </w:rPr>
              <w:tab/>
            </w:r>
            <w:r>
              <w:rPr>
                <w:noProof/>
                <w:webHidden/>
              </w:rPr>
              <w:fldChar w:fldCharType="begin"/>
            </w:r>
            <w:r>
              <w:rPr>
                <w:noProof/>
                <w:webHidden/>
              </w:rPr>
              <w:instrText xml:space="preserve"> PAGEREF _Toc193981647 \h </w:instrText>
            </w:r>
            <w:r>
              <w:rPr>
                <w:noProof/>
                <w:webHidden/>
              </w:rPr>
            </w:r>
            <w:r>
              <w:rPr>
                <w:noProof/>
                <w:webHidden/>
              </w:rPr>
              <w:fldChar w:fldCharType="separate"/>
            </w:r>
            <w:r w:rsidR="0047461C">
              <w:rPr>
                <w:noProof/>
                <w:webHidden/>
              </w:rPr>
              <w:t>14</w:t>
            </w:r>
            <w:r>
              <w:rPr>
                <w:noProof/>
                <w:webHidden/>
              </w:rPr>
              <w:fldChar w:fldCharType="end"/>
            </w:r>
          </w:hyperlink>
        </w:p>
        <w:p w14:paraId="406F8956" w14:textId="050AA130" w:rsidR="008E3D7E" w:rsidRDefault="008E3D7E">
          <w:pPr>
            <w:pStyle w:val="11"/>
            <w:tabs>
              <w:tab w:val="right" w:leader="dot" w:pos="9345"/>
            </w:tabs>
            <w:rPr>
              <w:rFonts w:eastAsiaTheme="minorEastAsia"/>
              <w:noProof/>
              <w:kern w:val="2"/>
              <w:sz w:val="24"/>
              <w:szCs w:val="24"/>
              <w:lang w:eastAsia="ru-RU"/>
              <w14:ligatures w14:val="standardContextual"/>
            </w:rPr>
          </w:pPr>
          <w:hyperlink w:anchor="_Toc193981648" w:history="1">
            <w:r w:rsidRPr="003A6125">
              <w:rPr>
                <w:rStyle w:val="a9"/>
                <w:rFonts w:ascii="Times New Roman" w:hAnsi="Times New Roman" w:cs="Times New Roman"/>
                <w:noProof/>
                <w:lang w:eastAsia="ru-RU"/>
              </w:rPr>
              <w:t>ҚОСЫМША/ ПРИЛОЖЕНИЕ/ANNEX №2</w:t>
            </w:r>
            <w:r>
              <w:rPr>
                <w:noProof/>
                <w:webHidden/>
              </w:rPr>
              <w:tab/>
            </w:r>
            <w:r>
              <w:rPr>
                <w:noProof/>
                <w:webHidden/>
              </w:rPr>
              <w:fldChar w:fldCharType="begin"/>
            </w:r>
            <w:r>
              <w:rPr>
                <w:noProof/>
                <w:webHidden/>
              </w:rPr>
              <w:instrText xml:space="preserve"> PAGEREF _Toc193981648 \h </w:instrText>
            </w:r>
            <w:r>
              <w:rPr>
                <w:noProof/>
                <w:webHidden/>
              </w:rPr>
            </w:r>
            <w:r>
              <w:rPr>
                <w:noProof/>
                <w:webHidden/>
              </w:rPr>
              <w:fldChar w:fldCharType="separate"/>
            </w:r>
            <w:r w:rsidR="0047461C">
              <w:rPr>
                <w:noProof/>
                <w:webHidden/>
              </w:rPr>
              <w:t>15</w:t>
            </w:r>
            <w:r>
              <w:rPr>
                <w:noProof/>
                <w:webHidden/>
              </w:rPr>
              <w:fldChar w:fldCharType="end"/>
            </w:r>
          </w:hyperlink>
        </w:p>
        <w:p w14:paraId="11F4799E" w14:textId="05C9242E" w:rsidR="008E3D7E" w:rsidRDefault="008E3D7E">
          <w:pPr>
            <w:pStyle w:val="11"/>
            <w:tabs>
              <w:tab w:val="right" w:leader="dot" w:pos="9345"/>
            </w:tabs>
            <w:rPr>
              <w:rFonts w:eastAsiaTheme="minorEastAsia"/>
              <w:noProof/>
              <w:kern w:val="2"/>
              <w:sz w:val="24"/>
              <w:szCs w:val="24"/>
              <w:lang w:eastAsia="ru-RU"/>
              <w14:ligatures w14:val="standardContextual"/>
            </w:rPr>
          </w:pPr>
          <w:hyperlink w:anchor="_Toc193981649" w:history="1">
            <w:r w:rsidRPr="003A6125">
              <w:rPr>
                <w:rStyle w:val="a9"/>
                <w:rFonts w:ascii="Times New Roman" w:hAnsi="Times New Roman" w:cs="Times New Roman"/>
                <w:noProof/>
                <w:lang w:eastAsia="ru-RU"/>
              </w:rPr>
              <w:t>РАЗДЕЛ B</w:t>
            </w:r>
            <w:r>
              <w:rPr>
                <w:noProof/>
                <w:webHidden/>
              </w:rPr>
              <w:tab/>
            </w:r>
            <w:r>
              <w:rPr>
                <w:noProof/>
                <w:webHidden/>
              </w:rPr>
              <w:fldChar w:fldCharType="begin"/>
            </w:r>
            <w:r>
              <w:rPr>
                <w:noProof/>
                <w:webHidden/>
              </w:rPr>
              <w:instrText xml:space="preserve"> PAGEREF _Toc193981649 \h </w:instrText>
            </w:r>
            <w:r>
              <w:rPr>
                <w:noProof/>
                <w:webHidden/>
              </w:rPr>
            </w:r>
            <w:r>
              <w:rPr>
                <w:noProof/>
                <w:webHidden/>
              </w:rPr>
              <w:fldChar w:fldCharType="separate"/>
            </w:r>
            <w:r w:rsidR="0047461C">
              <w:rPr>
                <w:noProof/>
                <w:webHidden/>
              </w:rPr>
              <w:t>16</w:t>
            </w:r>
            <w:r>
              <w:rPr>
                <w:noProof/>
                <w:webHidden/>
              </w:rPr>
              <w:fldChar w:fldCharType="end"/>
            </w:r>
          </w:hyperlink>
        </w:p>
        <w:p w14:paraId="6AEA5FEA" w14:textId="744567E8" w:rsidR="008E3D7E" w:rsidRDefault="008E3D7E">
          <w:pPr>
            <w:pStyle w:val="11"/>
            <w:tabs>
              <w:tab w:val="right" w:leader="dot" w:pos="9345"/>
            </w:tabs>
            <w:rPr>
              <w:rFonts w:eastAsiaTheme="minorEastAsia"/>
              <w:noProof/>
              <w:kern w:val="2"/>
              <w:sz w:val="24"/>
              <w:szCs w:val="24"/>
              <w:lang w:eastAsia="ru-RU"/>
              <w14:ligatures w14:val="standardContextual"/>
            </w:rPr>
          </w:pPr>
          <w:hyperlink w:anchor="_Toc193981650" w:history="1">
            <w:r w:rsidRPr="003A6125">
              <w:rPr>
                <w:rStyle w:val="a9"/>
                <w:rFonts w:ascii="Times New Roman" w:hAnsi="Times New Roman" w:cs="Times New Roman"/>
                <w:noProof/>
                <w:lang w:eastAsia="ru-RU"/>
              </w:rPr>
              <w:t>В.1. Общие положения</w:t>
            </w:r>
            <w:r>
              <w:rPr>
                <w:noProof/>
                <w:webHidden/>
              </w:rPr>
              <w:tab/>
            </w:r>
            <w:r>
              <w:rPr>
                <w:noProof/>
                <w:webHidden/>
              </w:rPr>
              <w:fldChar w:fldCharType="begin"/>
            </w:r>
            <w:r>
              <w:rPr>
                <w:noProof/>
                <w:webHidden/>
              </w:rPr>
              <w:instrText xml:space="preserve"> PAGEREF _Toc193981650 \h </w:instrText>
            </w:r>
            <w:r>
              <w:rPr>
                <w:noProof/>
                <w:webHidden/>
              </w:rPr>
            </w:r>
            <w:r>
              <w:rPr>
                <w:noProof/>
                <w:webHidden/>
              </w:rPr>
              <w:fldChar w:fldCharType="separate"/>
            </w:r>
            <w:r w:rsidR="0047461C">
              <w:rPr>
                <w:noProof/>
                <w:webHidden/>
              </w:rPr>
              <w:t>16</w:t>
            </w:r>
            <w:r>
              <w:rPr>
                <w:noProof/>
                <w:webHidden/>
              </w:rPr>
              <w:fldChar w:fldCharType="end"/>
            </w:r>
          </w:hyperlink>
        </w:p>
        <w:p w14:paraId="3C6E72B8" w14:textId="27A3238B" w:rsidR="008E3D7E" w:rsidRDefault="008E3D7E">
          <w:pPr>
            <w:pStyle w:val="11"/>
            <w:tabs>
              <w:tab w:val="right" w:leader="dot" w:pos="9345"/>
            </w:tabs>
            <w:rPr>
              <w:rFonts w:eastAsiaTheme="minorEastAsia"/>
              <w:noProof/>
              <w:kern w:val="2"/>
              <w:sz w:val="24"/>
              <w:szCs w:val="24"/>
              <w:lang w:eastAsia="ru-RU"/>
              <w14:ligatures w14:val="standardContextual"/>
            </w:rPr>
          </w:pPr>
          <w:hyperlink w:anchor="_Toc193981651" w:history="1">
            <w:r w:rsidRPr="003A6125">
              <w:rPr>
                <w:rStyle w:val="a9"/>
                <w:rFonts w:ascii="Times New Roman" w:hAnsi="Times New Roman" w:cs="Times New Roman"/>
                <w:noProof/>
                <w:lang w:eastAsia="ru-RU"/>
              </w:rPr>
              <w:t>B.2. Порядок назначения и прекращения полномочий Омбудсмена</w:t>
            </w:r>
            <w:r>
              <w:rPr>
                <w:noProof/>
                <w:webHidden/>
              </w:rPr>
              <w:tab/>
            </w:r>
            <w:r>
              <w:rPr>
                <w:noProof/>
                <w:webHidden/>
              </w:rPr>
              <w:fldChar w:fldCharType="begin"/>
            </w:r>
            <w:r>
              <w:rPr>
                <w:noProof/>
                <w:webHidden/>
              </w:rPr>
              <w:instrText xml:space="preserve"> PAGEREF _Toc193981651 \h </w:instrText>
            </w:r>
            <w:r>
              <w:rPr>
                <w:noProof/>
                <w:webHidden/>
              </w:rPr>
            </w:r>
            <w:r>
              <w:rPr>
                <w:noProof/>
                <w:webHidden/>
              </w:rPr>
              <w:fldChar w:fldCharType="separate"/>
            </w:r>
            <w:r w:rsidR="0047461C">
              <w:rPr>
                <w:noProof/>
                <w:webHidden/>
              </w:rPr>
              <w:t>18</w:t>
            </w:r>
            <w:r>
              <w:rPr>
                <w:noProof/>
                <w:webHidden/>
              </w:rPr>
              <w:fldChar w:fldCharType="end"/>
            </w:r>
          </w:hyperlink>
        </w:p>
        <w:p w14:paraId="7433C718" w14:textId="70257A6D" w:rsidR="008E3D7E" w:rsidRDefault="008E3D7E" w:rsidP="00252C25">
          <w:pPr>
            <w:pStyle w:val="21"/>
            <w:tabs>
              <w:tab w:val="right" w:leader="dot" w:pos="9345"/>
            </w:tabs>
            <w:ind w:left="0"/>
            <w:rPr>
              <w:rFonts w:eastAsiaTheme="minorEastAsia"/>
              <w:noProof/>
              <w:kern w:val="2"/>
              <w:sz w:val="24"/>
              <w:szCs w:val="24"/>
              <w:lang w:eastAsia="ru-RU"/>
              <w14:ligatures w14:val="standardContextual"/>
            </w:rPr>
          </w:pPr>
          <w:hyperlink w:anchor="_Toc193981652" w:history="1">
            <w:r w:rsidRPr="003A6125">
              <w:rPr>
                <w:rStyle w:val="a9"/>
                <w:rFonts w:ascii="Times New Roman" w:hAnsi="Times New Roman" w:cs="Times New Roman"/>
                <w:noProof/>
                <w:lang w:eastAsia="ru-RU"/>
              </w:rPr>
              <w:t>В.3</w:t>
            </w:r>
            <w:r w:rsidRPr="003A6125">
              <w:rPr>
                <w:rStyle w:val="a9"/>
                <w:noProof/>
                <w:lang w:eastAsia="ru-RU"/>
              </w:rPr>
              <w:t xml:space="preserve">. </w:t>
            </w:r>
            <w:r w:rsidRPr="003A6125">
              <w:rPr>
                <w:rStyle w:val="a9"/>
                <w:rFonts w:ascii="Times New Roman" w:hAnsi="Times New Roman" w:cs="Times New Roman"/>
                <w:noProof/>
                <w:lang w:eastAsia="ru-RU"/>
              </w:rPr>
              <w:t>Задачи и функции Омбудсмена</w:t>
            </w:r>
            <w:r>
              <w:rPr>
                <w:noProof/>
                <w:webHidden/>
              </w:rPr>
              <w:tab/>
            </w:r>
            <w:r>
              <w:rPr>
                <w:noProof/>
                <w:webHidden/>
              </w:rPr>
              <w:fldChar w:fldCharType="begin"/>
            </w:r>
            <w:r>
              <w:rPr>
                <w:noProof/>
                <w:webHidden/>
              </w:rPr>
              <w:instrText xml:space="preserve"> PAGEREF _Toc193981652 \h </w:instrText>
            </w:r>
            <w:r>
              <w:rPr>
                <w:noProof/>
                <w:webHidden/>
              </w:rPr>
            </w:r>
            <w:r>
              <w:rPr>
                <w:noProof/>
                <w:webHidden/>
              </w:rPr>
              <w:fldChar w:fldCharType="separate"/>
            </w:r>
            <w:r w:rsidR="0047461C">
              <w:rPr>
                <w:noProof/>
                <w:webHidden/>
              </w:rPr>
              <w:t>19</w:t>
            </w:r>
            <w:r>
              <w:rPr>
                <w:noProof/>
                <w:webHidden/>
              </w:rPr>
              <w:fldChar w:fldCharType="end"/>
            </w:r>
          </w:hyperlink>
        </w:p>
        <w:p w14:paraId="0169E426" w14:textId="3170DD14" w:rsidR="008E3D7E" w:rsidRDefault="008E3D7E" w:rsidP="00252C25">
          <w:pPr>
            <w:pStyle w:val="21"/>
            <w:tabs>
              <w:tab w:val="right" w:leader="dot" w:pos="9345"/>
            </w:tabs>
            <w:ind w:left="0"/>
            <w:rPr>
              <w:rFonts w:eastAsiaTheme="minorEastAsia"/>
              <w:noProof/>
              <w:kern w:val="2"/>
              <w:sz w:val="24"/>
              <w:szCs w:val="24"/>
              <w:lang w:eastAsia="ru-RU"/>
              <w14:ligatures w14:val="standardContextual"/>
            </w:rPr>
          </w:pPr>
          <w:hyperlink w:anchor="_Toc193981653" w:history="1">
            <w:r w:rsidRPr="003A6125">
              <w:rPr>
                <w:rStyle w:val="a9"/>
                <w:rFonts w:ascii="Times New Roman" w:hAnsi="Times New Roman" w:cs="Times New Roman"/>
                <w:noProof/>
                <w:lang w:eastAsia="ru-RU"/>
              </w:rPr>
              <w:t>В.4. Права и обязанности Омбудсмена</w:t>
            </w:r>
            <w:r>
              <w:rPr>
                <w:noProof/>
                <w:webHidden/>
              </w:rPr>
              <w:tab/>
            </w:r>
            <w:r>
              <w:rPr>
                <w:noProof/>
                <w:webHidden/>
              </w:rPr>
              <w:fldChar w:fldCharType="begin"/>
            </w:r>
            <w:r>
              <w:rPr>
                <w:noProof/>
                <w:webHidden/>
              </w:rPr>
              <w:instrText xml:space="preserve"> PAGEREF _Toc193981653 \h </w:instrText>
            </w:r>
            <w:r>
              <w:rPr>
                <w:noProof/>
                <w:webHidden/>
              </w:rPr>
            </w:r>
            <w:r>
              <w:rPr>
                <w:noProof/>
                <w:webHidden/>
              </w:rPr>
              <w:fldChar w:fldCharType="separate"/>
            </w:r>
            <w:r w:rsidR="0047461C">
              <w:rPr>
                <w:noProof/>
                <w:webHidden/>
              </w:rPr>
              <w:t>21</w:t>
            </w:r>
            <w:r>
              <w:rPr>
                <w:noProof/>
                <w:webHidden/>
              </w:rPr>
              <w:fldChar w:fldCharType="end"/>
            </w:r>
          </w:hyperlink>
        </w:p>
        <w:p w14:paraId="5662462B" w14:textId="4F6FD65E" w:rsidR="008E3D7E" w:rsidRDefault="008E3D7E" w:rsidP="00252C25">
          <w:pPr>
            <w:pStyle w:val="21"/>
            <w:tabs>
              <w:tab w:val="right" w:leader="dot" w:pos="9345"/>
            </w:tabs>
            <w:ind w:left="0"/>
            <w:rPr>
              <w:rFonts w:eastAsiaTheme="minorEastAsia"/>
              <w:noProof/>
              <w:kern w:val="2"/>
              <w:sz w:val="24"/>
              <w:szCs w:val="24"/>
              <w:lang w:eastAsia="ru-RU"/>
              <w14:ligatures w14:val="standardContextual"/>
            </w:rPr>
          </w:pPr>
          <w:hyperlink w:anchor="_Toc193981654" w:history="1">
            <w:r w:rsidRPr="003A6125">
              <w:rPr>
                <w:rStyle w:val="a9"/>
                <w:rFonts w:ascii="Times New Roman" w:hAnsi="Times New Roman" w:cs="Times New Roman"/>
                <w:noProof/>
                <w:lang w:eastAsia="ru-RU"/>
              </w:rPr>
              <w:t>B.5. Ответственность Омбудсмена</w:t>
            </w:r>
            <w:r>
              <w:rPr>
                <w:noProof/>
                <w:webHidden/>
              </w:rPr>
              <w:tab/>
            </w:r>
            <w:r>
              <w:rPr>
                <w:noProof/>
                <w:webHidden/>
              </w:rPr>
              <w:fldChar w:fldCharType="begin"/>
            </w:r>
            <w:r>
              <w:rPr>
                <w:noProof/>
                <w:webHidden/>
              </w:rPr>
              <w:instrText xml:space="preserve"> PAGEREF _Toc193981654 \h </w:instrText>
            </w:r>
            <w:r>
              <w:rPr>
                <w:noProof/>
                <w:webHidden/>
              </w:rPr>
            </w:r>
            <w:r>
              <w:rPr>
                <w:noProof/>
                <w:webHidden/>
              </w:rPr>
              <w:fldChar w:fldCharType="separate"/>
            </w:r>
            <w:r w:rsidR="0047461C">
              <w:rPr>
                <w:noProof/>
                <w:webHidden/>
              </w:rPr>
              <w:t>23</w:t>
            </w:r>
            <w:r>
              <w:rPr>
                <w:noProof/>
                <w:webHidden/>
              </w:rPr>
              <w:fldChar w:fldCharType="end"/>
            </w:r>
          </w:hyperlink>
        </w:p>
        <w:p w14:paraId="132ABA97" w14:textId="5C588CC4" w:rsidR="008E3D7E" w:rsidRDefault="008E3D7E">
          <w:pPr>
            <w:pStyle w:val="11"/>
            <w:tabs>
              <w:tab w:val="right" w:leader="dot" w:pos="9345"/>
            </w:tabs>
            <w:rPr>
              <w:rFonts w:eastAsiaTheme="minorEastAsia"/>
              <w:noProof/>
              <w:kern w:val="2"/>
              <w:sz w:val="24"/>
              <w:szCs w:val="24"/>
              <w:lang w:eastAsia="ru-RU"/>
              <w14:ligatures w14:val="standardContextual"/>
            </w:rPr>
          </w:pPr>
          <w:hyperlink w:anchor="_Toc193981655" w:history="1">
            <w:r w:rsidRPr="003A6125">
              <w:rPr>
                <w:rStyle w:val="a9"/>
                <w:rFonts w:ascii="Times New Roman" w:hAnsi="Times New Roman" w:cs="Times New Roman"/>
                <w:noProof/>
                <w:lang w:eastAsia="ru-RU"/>
              </w:rPr>
              <w:t>В.6. Порядок работы Омбудсмена</w:t>
            </w:r>
            <w:r>
              <w:rPr>
                <w:noProof/>
                <w:webHidden/>
              </w:rPr>
              <w:tab/>
            </w:r>
            <w:r>
              <w:rPr>
                <w:noProof/>
                <w:webHidden/>
              </w:rPr>
              <w:fldChar w:fldCharType="begin"/>
            </w:r>
            <w:r>
              <w:rPr>
                <w:noProof/>
                <w:webHidden/>
              </w:rPr>
              <w:instrText xml:space="preserve"> PAGEREF _Toc193981655 \h </w:instrText>
            </w:r>
            <w:r>
              <w:rPr>
                <w:noProof/>
                <w:webHidden/>
              </w:rPr>
            </w:r>
            <w:r>
              <w:rPr>
                <w:noProof/>
                <w:webHidden/>
              </w:rPr>
              <w:fldChar w:fldCharType="separate"/>
            </w:r>
            <w:r w:rsidR="0047461C">
              <w:rPr>
                <w:noProof/>
                <w:webHidden/>
              </w:rPr>
              <w:t>23</w:t>
            </w:r>
            <w:r>
              <w:rPr>
                <w:noProof/>
                <w:webHidden/>
              </w:rPr>
              <w:fldChar w:fldCharType="end"/>
            </w:r>
          </w:hyperlink>
        </w:p>
        <w:p w14:paraId="6944DF10" w14:textId="25BEF802" w:rsidR="008E3D7E" w:rsidRDefault="008E3D7E" w:rsidP="00252C25">
          <w:pPr>
            <w:pStyle w:val="21"/>
            <w:tabs>
              <w:tab w:val="right" w:leader="dot" w:pos="9345"/>
            </w:tabs>
            <w:ind w:left="0"/>
            <w:rPr>
              <w:rFonts w:eastAsiaTheme="minorEastAsia"/>
              <w:noProof/>
              <w:kern w:val="2"/>
              <w:sz w:val="24"/>
              <w:szCs w:val="24"/>
              <w:lang w:eastAsia="ru-RU"/>
              <w14:ligatures w14:val="standardContextual"/>
            </w:rPr>
          </w:pPr>
          <w:hyperlink w:anchor="_Toc193981656" w:history="1">
            <w:r w:rsidRPr="003A6125">
              <w:rPr>
                <w:rStyle w:val="a9"/>
                <w:rFonts w:ascii="Times New Roman" w:hAnsi="Times New Roman" w:cs="Times New Roman"/>
                <w:noProof/>
                <w:lang w:eastAsia="ru-RU"/>
              </w:rPr>
              <w:t>В.7. Заключительные положения</w:t>
            </w:r>
            <w:r>
              <w:rPr>
                <w:noProof/>
                <w:webHidden/>
              </w:rPr>
              <w:tab/>
            </w:r>
            <w:r>
              <w:rPr>
                <w:noProof/>
                <w:webHidden/>
              </w:rPr>
              <w:fldChar w:fldCharType="begin"/>
            </w:r>
            <w:r>
              <w:rPr>
                <w:noProof/>
                <w:webHidden/>
              </w:rPr>
              <w:instrText xml:space="preserve"> PAGEREF _Toc193981656 \h </w:instrText>
            </w:r>
            <w:r>
              <w:rPr>
                <w:noProof/>
                <w:webHidden/>
              </w:rPr>
            </w:r>
            <w:r>
              <w:rPr>
                <w:noProof/>
                <w:webHidden/>
              </w:rPr>
              <w:fldChar w:fldCharType="separate"/>
            </w:r>
            <w:r w:rsidR="0047461C">
              <w:rPr>
                <w:noProof/>
                <w:webHidden/>
              </w:rPr>
              <w:t>24</w:t>
            </w:r>
            <w:r>
              <w:rPr>
                <w:noProof/>
                <w:webHidden/>
              </w:rPr>
              <w:fldChar w:fldCharType="end"/>
            </w:r>
          </w:hyperlink>
        </w:p>
        <w:p w14:paraId="122E4919" w14:textId="4E5C2CEE" w:rsidR="008E3D7E" w:rsidRDefault="008E3D7E" w:rsidP="00252C25">
          <w:pPr>
            <w:pStyle w:val="21"/>
            <w:tabs>
              <w:tab w:val="right" w:leader="dot" w:pos="9345"/>
            </w:tabs>
            <w:ind w:left="0"/>
            <w:rPr>
              <w:rFonts w:eastAsiaTheme="minorEastAsia"/>
              <w:noProof/>
              <w:kern w:val="2"/>
              <w:sz w:val="24"/>
              <w:szCs w:val="24"/>
              <w:lang w:eastAsia="ru-RU"/>
              <w14:ligatures w14:val="standardContextual"/>
            </w:rPr>
          </w:pPr>
          <w:hyperlink w:anchor="_Toc193981657" w:history="1">
            <w:r w:rsidRPr="003A6125">
              <w:rPr>
                <w:rStyle w:val="a9"/>
                <w:rFonts w:ascii="Times New Roman" w:hAnsi="Times New Roman" w:cs="Times New Roman"/>
                <w:noProof/>
                <w:lang w:eastAsia="ru-RU"/>
              </w:rPr>
              <w:t>ҚОСЫМША/ ПРИЛОЖЕНИЕ/ANNEX №1</w:t>
            </w:r>
            <w:r>
              <w:rPr>
                <w:noProof/>
                <w:webHidden/>
              </w:rPr>
              <w:tab/>
            </w:r>
            <w:r>
              <w:rPr>
                <w:noProof/>
                <w:webHidden/>
              </w:rPr>
              <w:fldChar w:fldCharType="begin"/>
            </w:r>
            <w:r>
              <w:rPr>
                <w:noProof/>
                <w:webHidden/>
              </w:rPr>
              <w:instrText xml:space="preserve"> PAGEREF _Toc193981657 \h </w:instrText>
            </w:r>
            <w:r>
              <w:rPr>
                <w:noProof/>
                <w:webHidden/>
              </w:rPr>
            </w:r>
            <w:r>
              <w:rPr>
                <w:noProof/>
                <w:webHidden/>
              </w:rPr>
              <w:fldChar w:fldCharType="separate"/>
            </w:r>
            <w:r w:rsidR="0047461C">
              <w:rPr>
                <w:noProof/>
                <w:webHidden/>
              </w:rPr>
              <w:t>26</w:t>
            </w:r>
            <w:r>
              <w:rPr>
                <w:noProof/>
                <w:webHidden/>
              </w:rPr>
              <w:fldChar w:fldCharType="end"/>
            </w:r>
          </w:hyperlink>
        </w:p>
        <w:p w14:paraId="14B70739" w14:textId="1EEDE785" w:rsidR="008E3D7E" w:rsidRDefault="008E3D7E" w:rsidP="00252C25">
          <w:pPr>
            <w:pStyle w:val="21"/>
            <w:tabs>
              <w:tab w:val="right" w:leader="dot" w:pos="9345"/>
            </w:tabs>
            <w:ind w:left="0"/>
            <w:rPr>
              <w:rFonts w:eastAsiaTheme="minorEastAsia"/>
              <w:noProof/>
              <w:kern w:val="2"/>
              <w:sz w:val="24"/>
              <w:szCs w:val="24"/>
              <w:lang w:eastAsia="ru-RU"/>
              <w14:ligatures w14:val="standardContextual"/>
            </w:rPr>
          </w:pPr>
          <w:hyperlink w:anchor="_Toc193981658" w:history="1">
            <w:r w:rsidRPr="003A6125">
              <w:rPr>
                <w:rStyle w:val="a9"/>
                <w:rFonts w:ascii="Times New Roman" w:hAnsi="Times New Roman" w:cs="Times New Roman"/>
                <w:noProof/>
                <w:lang w:eastAsia="ru-RU"/>
              </w:rPr>
              <w:t>ҚОСЫМША/ ПРИЛОЖЕНИЕ/ANNEX №2</w:t>
            </w:r>
            <w:r>
              <w:rPr>
                <w:noProof/>
                <w:webHidden/>
              </w:rPr>
              <w:tab/>
            </w:r>
            <w:r>
              <w:rPr>
                <w:noProof/>
                <w:webHidden/>
              </w:rPr>
              <w:fldChar w:fldCharType="begin"/>
            </w:r>
            <w:r>
              <w:rPr>
                <w:noProof/>
                <w:webHidden/>
              </w:rPr>
              <w:instrText xml:space="preserve"> PAGEREF _Toc193981658 \h </w:instrText>
            </w:r>
            <w:r>
              <w:rPr>
                <w:noProof/>
                <w:webHidden/>
              </w:rPr>
            </w:r>
            <w:r>
              <w:rPr>
                <w:noProof/>
                <w:webHidden/>
              </w:rPr>
              <w:fldChar w:fldCharType="separate"/>
            </w:r>
            <w:r w:rsidR="0047461C">
              <w:rPr>
                <w:noProof/>
                <w:webHidden/>
              </w:rPr>
              <w:t>27</w:t>
            </w:r>
            <w:r>
              <w:rPr>
                <w:noProof/>
                <w:webHidden/>
              </w:rPr>
              <w:fldChar w:fldCharType="end"/>
            </w:r>
          </w:hyperlink>
        </w:p>
        <w:p w14:paraId="4C9CBF97" w14:textId="3D3C34E0" w:rsidR="008E3D7E" w:rsidRDefault="008E3D7E">
          <w:pPr>
            <w:pStyle w:val="11"/>
            <w:tabs>
              <w:tab w:val="right" w:leader="dot" w:pos="9345"/>
            </w:tabs>
            <w:rPr>
              <w:rFonts w:eastAsiaTheme="minorEastAsia"/>
              <w:noProof/>
              <w:kern w:val="2"/>
              <w:sz w:val="24"/>
              <w:szCs w:val="24"/>
              <w:lang w:eastAsia="ru-RU"/>
              <w14:ligatures w14:val="standardContextual"/>
            </w:rPr>
          </w:pPr>
          <w:hyperlink w:anchor="_Toc193981659" w:history="1">
            <w:r w:rsidRPr="003A6125">
              <w:rPr>
                <w:rStyle w:val="a9"/>
                <w:rFonts w:ascii="Times New Roman" w:hAnsi="Times New Roman" w:cs="Times New Roman"/>
                <w:noProof/>
                <w:lang w:val="en-US" w:eastAsia="ru-RU"/>
              </w:rPr>
              <w:t>SECTION C</w:t>
            </w:r>
            <w:r>
              <w:rPr>
                <w:noProof/>
                <w:webHidden/>
              </w:rPr>
              <w:tab/>
            </w:r>
            <w:r>
              <w:rPr>
                <w:noProof/>
                <w:webHidden/>
              </w:rPr>
              <w:fldChar w:fldCharType="begin"/>
            </w:r>
            <w:r>
              <w:rPr>
                <w:noProof/>
                <w:webHidden/>
              </w:rPr>
              <w:instrText xml:space="preserve"> PAGEREF _Toc193981659 \h </w:instrText>
            </w:r>
            <w:r>
              <w:rPr>
                <w:noProof/>
                <w:webHidden/>
              </w:rPr>
            </w:r>
            <w:r>
              <w:rPr>
                <w:noProof/>
                <w:webHidden/>
              </w:rPr>
              <w:fldChar w:fldCharType="separate"/>
            </w:r>
            <w:r w:rsidR="0047461C">
              <w:rPr>
                <w:noProof/>
                <w:webHidden/>
              </w:rPr>
              <w:t>28</w:t>
            </w:r>
            <w:r>
              <w:rPr>
                <w:noProof/>
                <w:webHidden/>
              </w:rPr>
              <w:fldChar w:fldCharType="end"/>
            </w:r>
          </w:hyperlink>
        </w:p>
        <w:p w14:paraId="346EF24D" w14:textId="226B8D6D" w:rsidR="008E3D7E" w:rsidRDefault="008E3D7E">
          <w:pPr>
            <w:pStyle w:val="11"/>
            <w:tabs>
              <w:tab w:val="right" w:leader="dot" w:pos="9345"/>
            </w:tabs>
            <w:rPr>
              <w:rFonts w:eastAsiaTheme="minorEastAsia"/>
              <w:noProof/>
              <w:kern w:val="2"/>
              <w:sz w:val="24"/>
              <w:szCs w:val="24"/>
              <w:lang w:eastAsia="ru-RU"/>
              <w14:ligatures w14:val="standardContextual"/>
            </w:rPr>
          </w:pPr>
          <w:hyperlink w:anchor="_Toc193981660" w:history="1">
            <w:r w:rsidRPr="003A6125">
              <w:rPr>
                <w:rStyle w:val="a9"/>
                <w:rFonts w:ascii="Times New Roman" w:hAnsi="Times New Roman" w:cs="Times New Roman"/>
                <w:noProof/>
                <w:lang w:val="en-US" w:eastAsia="ru-RU"/>
              </w:rPr>
              <w:t>C.1. General Provisions</w:t>
            </w:r>
            <w:r>
              <w:rPr>
                <w:noProof/>
                <w:webHidden/>
              </w:rPr>
              <w:tab/>
            </w:r>
            <w:r>
              <w:rPr>
                <w:noProof/>
                <w:webHidden/>
              </w:rPr>
              <w:fldChar w:fldCharType="begin"/>
            </w:r>
            <w:r>
              <w:rPr>
                <w:noProof/>
                <w:webHidden/>
              </w:rPr>
              <w:instrText xml:space="preserve"> PAGEREF _Toc193981660 \h </w:instrText>
            </w:r>
            <w:r>
              <w:rPr>
                <w:noProof/>
                <w:webHidden/>
              </w:rPr>
            </w:r>
            <w:r>
              <w:rPr>
                <w:noProof/>
                <w:webHidden/>
              </w:rPr>
              <w:fldChar w:fldCharType="separate"/>
            </w:r>
            <w:r w:rsidR="0047461C">
              <w:rPr>
                <w:noProof/>
                <w:webHidden/>
              </w:rPr>
              <w:t>28</w:t>
            </w:r>
            <w:r>
              <w:rPr>
                <w:noProof/>
                <w:webHidden/>
              </w:rPr>
              <w:fldChar w:fldCharType="end"/>
            </w:r>
          </w:hyperlink>
        </w:p>
        <w:p w14:paraId="1F5243C6" w14:textId="518EDAD6" w:rsidR="008E3D7E" w:rsidRDefault="008E3D7E">
          <w:pPr>
            <w:pStyle w:val="11"/>
            <w:tabs>
              <w:tab w:val="right" w:leader="dot" w:pos="9345"/>
            </w:tabs>
            <w:rPr>
              <w:rFonts w:eastAsiaTheme="minorEastAsia"/>
              <w:noProof/>
              <w:kern w:val="2"/>
              <w:sz w:val="24"/>
              <w:szCs w:val="24"/>
              <w:lang w:eastAsia="ru-RU"/>
              <w14:ligatures w14:val="standardContextual"/>
            </w:rPr>
          </w:pPr>
          <w:hyperlink w:anchor="_Toc193981661" w:history="1">
            <w:r w:rsidRPr="003A6125">
              <w:rPr>
                <w:rStyle w:val="a9"/>
                <w:rFonts w:ascii="Times New Roman" w:hAnsi="Times New Roman" w:cs="Times New Roman"/>
                <w:noProof/>
                <w:lang w:eastAsia="ru-RU"/>
              </w:rPr>
              <w:t>С</w:t>
            </w:r>
            <w:r w:rsidRPr="003A6125">
              <w:rPr>
                <w:rStyle w:val="a9"/>
                <w:rFonts w:ascii="Times New Roman" w:hAnsi="Times New Roman" w:cs="Times New Roman"/>
                <w:noProof/>
                <w:lang w:val="en-US" w:eastAsia="ru-RU"/>
              </w:rPr>
              <w:t>.2. Procedures for the appointment and termination of the Ombudsperson</w:t>
            </w:r>
            <w:r>
              <w:rPr>
                <w:noProof/>
                <w:webHidden/>
              </w:rPr>
              <w:tab/>
            </w:r>
            <w:r>
              <w:rPr>
                <w:noProof/>
                <w:webHidden/>
              </w:rPr>
              <w:fldChar w:fldCharType="begin"/>
            </w:r>
            <w:r>
              <w:rPr>
                <w:noProof/>
                <w:webHidden/>
              </w:rPr>
              <w:instrText xml:space="preserve"> PAGEREF _Toc193981661 \h </w:instrText>
            </w:r>
            <w:r>
              <w:rPr>
                <w:noProof/>
                <w:webHidden/>
              </w:rPr>
            </w:r>
            <w:r>
              <w:rPr>
                <w:noProof/>
                <w:webHidden/>
              </w:rPr>
              <w:fldChar w:fldCharType="separate"/>
            </w:r>
            <w:r w:rsidR="0047461C">
              <w:rPr>
                <w:noProof/>
                <w:webHidden/>
              </w:rPr>
              <w:t>30</w:t>
            </w:r>
            <w:r>
              <w:rPr>
                <w:noProof/>
                <w:webHidden/>
              </w:rPr>
              <w:fldChar w:fldCharType="end"/>
            </w:r>
          </w:hyperlink>
        </w:p>
        <w:p w14:paraId="31FEC791" w14:textId="5145D4BF" w:rsidR="008E3D7E" w:rsidRDefault="008E3D7E">
          <w:pPr>
            <w:pStyle w:val="11"/>
            <w:tabs>
              <w:tab w:val="right" w:leader="dot" w:pos="9345"/>
            </w:tabs>
            <w:rPr>
              <w:rFonts w:eastAsiaTheme="minorEastAsia"/>
              <w:noProof/>
              <w:kern w:val="2"/>
              <w:sz w:val="24"/>
              <w:szCs w:val="24"/>
              <w:lang w:eastAsia="ru-RU"/>
              <w14:ligatures w14:val="standardContextual"/>
            </w:rPr>
          </w:pPr>
          <w:hyperlink w:anchor="_Toc193981662" w:history="1">
            <w:r w:rsidRPr="003A6125">
              <w:rPr>
                <w:rStyle w:val="a9"/>
                <w:rFonts w:ascii="Times New Roman" w:hAnsi="Times New Roman" w:cs="Times New Roman"/>
                <w:noProof/>
                <w:lang w:eastAsia="ru-RU"/>
              </w:rPr>
              <w:t>С</w:t>
            </w:r>
            <w:r w:rsidRPr="003A6125">
              <w:rPr>
                <w:rStyle w:val="a9"/>
                <w:rFonts w:ascii="Times New Roman" w:hAnsi="Times New Roman" w:cs="Times New Roman"/>
                <w:noProof/>
                <w:lang w:val="en-US" w:eastAsia="ru-RU"/>
              </w:rPr>
              <w:t>.3. Tasks and functions of the Ombudsperson</w:t>
            </w:r>
            <w:r>
              <w:rPr>
                <w:noProof/>
                <w:webHidden/>
              </w:rPr>
              <w:tab/>
            </w:r>
            <w:r>
              <w:rPr>
                <w:noProof/>
                <w:webHidden/>
              </w:rPr>
              <w:fldChar w:fldCharType="begin"/>
            </w:r>
            <w:r>
              <w:rPr>
                <w:noProof/>
                <w:webHidden/>
              </w:rPr>
              <w:instrText xml:space="preserve"> PAGEREF _Toc193981662 \h </w:instrText>
            </w:r>
            <w:r>
              <w:rPr>
                <w:noProof/>
                <w:webHidden/>
              </w:rPr>
            </w:r>
            <w:r>
              <w:rPr>
                <w:noProof/>
                <w:webHidden/>
              </w:rPr>
              <w:fldChar w:fldCharType="separate"/>
            </w:r>
            <w:r w:rsidR="0047461C">
              <w:rPr>
                <w:noProof/>
                <w:webHidden/>
              </w:rPr>
              <w:t>30</w:t>
            </w:r>
            <w:r>
              <w:rPr>
                <w:noProof/>
                <w:webHidden/>
              </w:rPr>
              <w:fldChar w:fldCharType="end"/>
            </w:r>
          </w:hyperlink>
        </w:p>
        <w:p w14:paraId="163AC7D7" w14:textId="48B5F48D" w:rsidR="008E3D7E" w:rsidRDefault="008E3D7E">
          <w:pPr>
            <w:pStyle w:val="11"/>
            <w:tabs>
              <w:tab w:val="right" w:leader="dot" w:pos="9345"/>
            </w:tabs>
            <w:rPr>
              <w:rFonts w:eastAsiaTheme="minorEastAsia"/>
              <w:noProof/>
              <w:kern w:val="2"/>
              <w:sz w:val="24"/>
              <w:szCs w:val="24"/>
              <w:lang w:eastAsia="ru-RU"/>
              <w14:ligatures w14:val="standardContextual"/>
            </w:rPr>
          </w:pPr>
          <w:hyperlink w:anchor="_Toc193981663" w:history="1">
            <w:r w:rsidRPr="003A6125">
              <w:rPr>
                <w:rStyle w:val="a9"/>
                <w:rFonts w:ascii="Times New Roman" w:hAnsi="Times New Roman" w:cs="Times New Roman"/>
                <w:noProof/>
                <w:lang w:eastAsia="ru-RU"/>
              </w:rPr>
              <w:t>С</w:t>
            </w:r>
            <w:r w:rsidRPr="003A6125">
              <w:rPr>
                <w:rStyle w:val="a9"/>
                <w:rFonts w:ascii="Times New Roman" w:hAnsi="Times New Roman" w:cs="Times New Roman"/>
                <w:noProof/>
                <w:lang w:val="en-US" w:eastAsia="ru-RU"/>
              </w:rPr>
              <w:t>.4. Rights and responsibilities of the Ombudsperson</w:t>
            </w:r>
            <w:r>
              <w:rPr>
                <w:noProof/>
                <w:webHidden/>
              </w:rPr>
              <w:tab/>
            </w:r>
            <w:r>
              <w:rPr>
                <w:noProof/>
                <w:webHidden/>
              </w:rPr>
              <w:fldChar w:fldCharType="begin"/>
            </w:r>
            <w:r>
              <w:rPr>
                <w:noProof/>
                <w:webHidden/>
              </w:rPr>
              <w:instrText xml:space="preserve"> PAGEREF _Toc193981663 \h </w:instrText>
            </w:r>
            <w:r>
              <w:rPr>
                <w:noProof/>
                <w:webHidden/>
              </w:rPr>
            </w:r>
            <w:r>
              <w:rPr>
                <w:noProof/>
                <w:webHidden/>
              </w:rPr>
              <w:fldChar w:fldCharType="separate"/>
            </w:r>
            <w:r w:rsidR="0047461C">
              <w:rPr>
                <w:noProof/>
                <w:webHidden/>
              </w:rPr>
              <w:t>32</w:t>
            </w:r>
            <w:r>
              <w:rPr>
                <w:noProof/>
                <w:webHidden/>
              </w:rPr>
              <w:fldChar w:fldCharType="end"/>
            </w:r>
          </w:hyperlink>
        </w:p>
        <w:p w14:paraId="6811457D" w14:textId="2DA52670" w:rsidR="008E3D7E" w:rsidRDefault="008E3D7E">
          <w:pPr>
            <w:pStyle w:val="11"/>
            <w:tabs>
              <w:tab w:val="right" w:leader="dot" w:pos="9345"/>
            </w:tabs>
            <w:rPr>
              <w:rFonts w:eastAsiaTheme="minorEastAsia"/>
              <w:noProof/>
              <w:kern w:val="2"/>
              <w:sz w:val="24"/>
              <w:szCs w:val="24"/>
              <w:lang w:eastAsia="ru-RU"/>
              <w14:ligatures w14:val="standardContextual"/>
            </w:rPr>
          </w:pPr>
          <w:hyperlink w:anchor="_Toc193981664" w:history="1">
            <w:r w:rsidRPr="003A6125">
              <w:rPr>
                <w:rStyle w:val="a9"/>
                <w:rFonts w:ascii="Times New Roman" w:hAnsi="Times New Roman" w:cs="Times New Roman"/>
                <w:noProof/>
                <w:lang w:eastAsia="ru-RU"/>
              </w:rPr>
              <w:t>С</w:t>
            </w:r>
            <w:r w:rsidRPr="003A6125">
              <w:rPr>
                <w:rStyle w:val="a9"/>
                <w:rFonts w:ascii="Times New Roman" w:hAnsi="Times New Roman" w:cs="Times New Roman"/>
                <w:noProof/>
                <w:lang w:val="en-US" w:eastAsia="ru-RU"/>
              </w:rPr>
              <w:t>.5 Responsibilities of the Ombudsperson</w:t>
            </w:r>
            <w:r>
              <w:rPr>
                <w:noProof/>
                <w:webHidden/>
              </w:rPr>
              <w:tab/>
            </w:r>
            <w:r>
              <w:rPr>
                <w:noProof/>
                <w:webHidden/>
              </w:rPr>
              <w:fldChar w:fldCharType="begin"/>
            </w:r>
            <w:r>
              <w:rPr>
                <w:noProof/>
                <w:webHidden/>
              </w:rPr>
              <w:instrText xml:space="preserve"> PAGEREF _Toc193981664 \h </w:instrText>
            </w:r>
            <w:r>
              <w:rPr>
                <w:noProof/>
                <w:webHidden/>
              </w:rPr>
            </w:r>
            <w:r>
              <w:rPr>
                <w:noProof/>
                <w:webHidden/>
              </w:rPr>
              <w:fldChar w:fldCharType="separate"/>
            </w:r>
            <w:r w:rsidR="0047461C">
              <w:rPr>
                <w:noProof/>
                <w:webHidden/>
              </w:rPr>
              <w:t>34</w:t>
            </w:r>
            <w:r>
              <w:rPr>
                <w:noProof/>
                <w:webHidden/>
              </w:rPr>
              <w:fldChar w:fldCharType="end"/>
            </w:r>
          </w:hyperlink>
        </w:p>
        <w:p w14:paraId="79A3CA10" w14:textId="5F771118" w:rsidR="008E3D7E" w:rsidRDefault="008E3D7E">
          <w:pPr>
            <w:pStyle w:val="11"/>
            <w:tabs>
              <w:tab w:val="right" w:leader="dot" w:pos="9345"/>
            </w:tabs>
            <w:rPr>
              <w:rFonts w:eastAsiaTheme="minorEastAsia"/>
              <w:noProof/>
              <w:kern w:val="2"/>
              <w:sz w:val="24"/>
              <w:szCs w:val="24"/>
              <w:lang w:eastAsia="ru-RU"/>
              <w14:ligatures w14:val="standardContextual"/>
            </w:rPr>
          </w:pPr>
          <w:hyperlink w:anchor="_Toc193981665" w:history="1">
            <w:r w:rsidRPr="003A6125">
              <w:rPr>
                <w:rStyle w:val="a9"/>
                <w:rFonts w:ascii="Times New Roman" w:hAnsi="Times New Roman" w:cs="Times New Roman"/>
                <w:noProof/>
                <w:lang w:eastAsia="ru-RU"/>
              </w:rPr>
              <w:t>С</w:t>
            </w:r>
            <w:r w:rsidRPr="003A6125">
              <w:rPr>
                <w:rStyle w:val="a9"/>
                <w:rFonts w:ascii="Times New Roman" w:hAnsi="Times New Roman" w:cs="Times New Roman"/>
                <w:noProof/>
                <w:lang w:val="en-US" w:eastAsia="ru-RU"/>
              </w:rPr>
              <w:t>.6. Working arrangements of the Ombudsperson</w:t>
            </w:r>
            <w:r>
              <w:rPr>
                <w:noProof/>
                <w:webHidden/>
              </w:rPr>
              <w:tab/>
            </w:r>
            <w:r>
              <w:rPr>
                <w:noProof/>
                <w:webHidden/>
              </w:rPr>
              <w:fldChar w:fldCharType="begin"/>
            </w:r>
            <w:r>
              <w:rPr>
                <w:noProof/>
                <w:webHidden/>
              </w:rPr>
              <w:instrText xml:space="preserve"> PAGEREF _Toc193981665 \h </w:instrText>
            </w:r>
            <w:r>
              <w:rPr>
                <w:noProof/>
                <w:webHidden/>
              </w:rPr>
            </w:r>
            <w:r>
              <w:rPr>
                <w:noProof/>
                <w:webHidden/>
              </w:rPr>
              <w:fldChar w:fldCharType="separate"/>
            </w:r>
            <w:r w:rsidR="0047461C">
              <w:rPr>
                <w:noProof/>
                <w:webHidden/>
              </w:rPr>
              <w:t>34</w:t>
            </w:r>
            <w:r>
              <w:rPr>
                <w:noProof/>
                <w:webHidden/>
              </w:rPr>
              <w:fldChar w:fldCharType="end"/>
            </w:r>
          </w:hyperlink>
        </w:p>
        <w:p w14:paraId="1B8BB91B" w14:textId="62149AA5" w:rsidR="008E3D7E" w:rsidRDefault="008E3D7E">
          <w:pPr>
            <w:pStyle w:val="11"/>
            <w:tabs>
              <w:tab w:val="right" w:leader="dot" w:pos="9345"/>
            </w:tabs>
            <w:rPr>
              <w:rFonts w:eastAsiaTheme="minorEastAsia"/>
              <w:noProof/>
              <w:kern w:val="2"/>
              <w:sz w:val="24"/>
              <w:szCs w:val="24"/>
              <w:lang w:eastAsia="ru-RU"/>
              <w14:ligatures w14:val="standardContextual"/>
            </w:rPr>
          </w:pPr>
          <w:hyperlink w:anchor="_Toc193981666" w:history="1">
            <w:r w:rsidRPr="003A6125">
              <w:rPr>
                <w:rStyle w:val="a9"/>
                <w:rFonts w:ascii="Times New Roman" w:hAnsi="Times New Roman" w:cs="Times New Roman"/>
                <w:noProof/>
                <w:lang w:eastAsia="ru-RU"/>
              </w:rPr>
              <w:t>С</w:t>
            </w:r>
            <w:r w:rsidRPr="003A6125">
              <w:rPr>
                <w:rStyle w:val="a9"/>
                <w:rFonts w:ascii="Times New Roman" w:hAnsi="Times New Roman" w:cs="Times New Roman"/>
                <w:noProof/>
                <w:lang w:val="en-US" w:eastAsia="ru-RU"/>
              </w:rPr>
              <w:t>.7. Final provisions</w:t>
            </w:r>
            <w:r>
              <w:rPr>
                <w:noProof/>
                <w:webHidden/>
              </w:rPr>
              <w:tab/>
            </w:r>
            <w:r>
              <w:rPr>
                <w:noProof/>
                <w:webHidden/>
              </w:rPr>
              <w:fldChar w:fldCharType="begin"/>
            </w:r>
            <w:r>
              <w:rPr>
                <w:noProof/>
                <w:webHidden/>
              </w:rPr>
              <w:instrText xml:space="preserve"> PAGEREF _Toc193981666 \h </w:instrText>
            </w:r>
            <w:r>
              <w:rPr>
                <w:noProof/>
                <w:webHidden/>
              </w:rPr>
            </w:r>
            <w:r>
              <w:rPr>
                <w:noProof/>
                <w:webHidden/>
              </w:rPr>
              <w:fldChar w:fldCharType="separate"/>
            </w:r>
            <w:r w:rsidR="0047461C">
              <w:rPr>
                <w:noProof/>
                <w:webHidden/>
              </w:rPr>
              <w:t>35</w:t>
            </w:r>
            <w:r>
              <w:rPr>
                <w:noProof/>
                <w:webHidden/>
              </w:rPr>
              <w:fldChar w:fldCharType="end"/>
            </w:r>
          </w:hyperlink>
        </w:p>
        <w:p w14:paraId="5A490CDC" w14:textId="5F5F34F3" w:rsidR="008E3D7E" w:rsidRDefault="008E3D7E">
          <w:pPr>
            <w:pStyle w:val="11"/>
            <w:tabs>
              <w:tab w:val="right" w:leader="dot" w:pos="9345"/>
            </w:tabs>
            <w:rPr>
              <w:rFonts w:eastAsiaTheme="minorEastAsia"/>
              <w:noProof/>
              <w:kern w:val="2"/>
              <w:sz w:val="24"/>
              <w:szCs w:val="24"/>
              <w:lang w:eastAsia="ru-RU"/>
              <w14:ligatures w14:val="standardContextual"/>
            </w:rPr>
          </w:pPr>
          <w:hyperlink w:anchor="_Toc193981667" w:history="1">
            <w:r w:rsidRPr="003A6125">
              <w:rPr>
                <w:rStyle w:val="a9"/>
                <w:rFonts w:ascii="Times New Roman" w:hAnsi="Times New Roman" w:cs="Times New Roman"/>
                <w:noProof/>
                <w:lang w:eastAsia="ru-RU"/>
              </w:rPr>
              <w:t>ҚОСЫМША</w:t>
            </w:r>
            <w:r w:rsidRPr="003A6125">
              <w:rPr>
                <w:rStyle w:val="a9"/>
                <w:rFonts w:ascii="Times New Roman" w:hAnsi="Times New Roman" w:cs="Times New Roman"/>
                <w:noProof/>
                <w:lang w:val="en-US" w:eastAsia="ru-RU"/>
              </w:rPr>
              <w:t xml:space="preserve"> / </w:t>
            </w:r>
            <w:r w:rsidRPr="003A6125">
              <w:rPr>
                <w:rStyle w:val="a9"/>
                <w:rFonts w:ascii="Times New Roman" w:hAnsi="Times New Roman" w:cs="Times New Roman"/>
                <w:noProof/>
                <w:lang w:eastAsia="ru-RU"/>
              </w:rPr>
              <w:t>ПРИЛОЖЕНИЕ</w:t>
            </w:r>
            <w:r w:rsidRPr="003A6125">
              <w:rPr>
                <w:rStyle w:val="a9"/>
                <w:rFonts w:ascii="Times New Roman" w:hAnsi="Times New Roman" w:cs="Times New Roman"/>
                <w:noProof/>
                <w:lang w:val="en-US" w:eastAsia="ru-RU"/>
              </w:rPr>
              <w:t xml:space="preserve"> / ANNEX №1</w:t>
            </w:r>
            <w:r>
              <w:rPr>
                <w:noProof/>
                <w:webHidden/>
              </w:rPr>
              <w:tab/>
            </w:r>
            <w:r>
              <w:rPr>
                <w:noProof/>
                <w:webHidden/>
              </w:rPr>
              <w:fldChar w:fldCharType="begin"/>
            </w:r>
            <w:r>
              <w:rPr>
                <w:noProof/>
                <w:webHidden/>
              </w:rPr>
              <w:instrText xml:space="preserve"> PAGEREF _Toc193981667 \h </w:instrText>
            </w:r>
            <w:r>
              <w:rPr>
                <w:noProof/>
                <w:webHidden/>
              </w:rPr>
            </w:r>
            <w:r>
              <w:rPr>
                <w:noProof/>
                <w:webHidden/>
              </w:rPr>
              <w:fldChar w:fldCharType="separate"/>
            </w:r>
            <w:r w:rsidR="0047461C">
              <w:rPr>
                <w:noProof/>
                <w:webHidden/>
              </w:rPr>
              <w:t>37</w:t>
            </w:r>
            <w:r>
              <w:rPr>
                <w:noProof/>
                <w:webHidden/>
              </w:rPr>
              <w:fldChar w:fldCharType="end"/>
            </w:r>
          </w:hyperlink>
        </w:p>
        <w:p w14:paraId="3F7F3BC6" w14:textId="3D9A86D3" w:rsidR="008E3D7E" w:rsidRDefault="008E3D7E">
          <w:pPr>
            <w:pStyle w:val="11"/>
            <w:tabs>
              <w:tab w:val="right" w:leader="dot" w:pos="9345"/>
            </w:tabs>
            <w:rPr>
              <w:rFonts w:eastAsiaTheme="minorEastAsia"/>
              <w:noProof/>
              <w:kern w:val="2"/>
              <w:sz w:val="24"/>
              <w:szCs w:val="24"/>
              <w:lang w:eastAsia="ru-RU"/>
              <w14:ligatures w14:val="standardContextual"/>
            </w:rPr>
          </w:pPr>
          <w:hyperlink w:anchor="_Toc193981668" w:history="1">
            <w:r w:rsidRPr="003A6125">
              <w:rPr>
                <w:rStyle w:val="a9"/>
                <w:rFonts w:ascii="Times New Roman" w:hAnsi="Times New Roman" w:cs="Times New Roman"/>
                <w:noProof/>
                <w:lang w:eastAsia="ru-RU"/>
              </w:rPr>
              <w:t>ҚОСЫМША</w:t>
            </w:r>
            <w:r w:rsidRPr="003A6125">
              <w:rPr>
                <w:rStyle w:val="a9"/>
                <w:rFonts w:ascii="Times New Roman" w:hAnsi="Times New Roman" w:cs="Times New Roman"/>
                <w:noProof/>
                <w:lang w:val="en-US" w:eastAsia="ru-RU"/>
              </w:rPr>
              <w:t xml:space="preserve"> / </w:t>
            </w:r>
            <w:r w:rsidRPr="003A6125">
              <w:rPr>
                <w:rStyle w:val="a9"/>
                <w:rFonts w:ascii="Times New Roman" w:hAnsi="Times New Roman" w:cs="Times New Roman"/>
                <w:noProof/>
                <w:lang w:eastAsia="ru-RU"/>
              </w:rPr>
              <w:t>ПРИЛОЖЕНИЕ</w:t>
            </w:r>
            <w:r w:rsidRPr="003A6125">
              <w:rPr>
                <w:rStyle w:val="a9"/>
                <w:rFonts w:ascii="Times New Roman" w:hAnsi="Times New Roman" w:cs="Times New Roman"/>
                <w:noProof/>
                <w:lang w:val="en-US" w:eastAsia="ru-RU"/>
              </w:rPr>
              <w:t xml:space="preserve"> / ANNEX №2</w:t>
            </w:r>
            <w:r>
              <w:rPr>
                <w:noProof/>
                <w:webHidden/>
              </w:rPr>
              <w:tab/>
            </w:r>
            <w:r>
              <w:rPr>
                <w:noProof/>
                <w:webHidden/>
              </w:rPr>
              <w:fldChar w:fldCharType="begin"/>
            </w:r>
            <w:r>
              <w:rPr>
                <w:noProof/>
                <w:webHidden/>
              </w:rPr>
              <w:instrText xml:space="preserve"> PAGEREF _Toc193981668 \h </w:instrText>
            </w:r>
            <w:r>
              <w:rPr>
                <w:noProof/>
                <w:webHidden/>
              </w:rPr>
            </w:r>
            <w:r>
              <w:rPr>
                <w:noProof/>
                <w:webHidden/>
              </w:rPr>
              <w:fldChar w:fldCharType="separate"/>
            </w:r>
            <w:r w:rsidR="0047461C">
              <w:rPr>
                <w:noProof/>
                <w:webHidden/>
              </w:rPr>
              <w:t>38</w:t>
            </w:r>
            <w:r>
              <w:rPr>
                <w:noProof/>
                <w:webHidden/>
              </w:rPr>
              <w:fldChar w:fldCharType="end"/>
            </w:r>
          </w:hyperlink>
        </w:p>
        <w:p w14:paraId="61E2577C" w14:textId="0F24EB55" w:rsidR="00007639" w:rsidRPr="003E5C38" w:rsidRDefault="008F7781">
          <w:pPr>
            <w:rPr>
              <w:rFonts w:ascii="Times New Roman" w:hAnsi="Times New Roman" w:cs="Times New Roman"/>
              <w:b/>
              <w:bCs/>
            </w:rPr>
          </w:pPr>
          <w:r w:rsidRPr="003E5C38">
            <w:rPr>
              <w:rFonts w:ascii="Times New Roman" w:hAnsi="Times New Roman" w:cs="Times New Roman"/>
              <w:b/>
              <w:bCs/>
            </w:rPr>
            <w:fldChar w:fldCharType="end"/>
          </w:r>
        </w:p>
      </w:sdtContent>
    </w:sdt>
    <w:bookmarkStart w:id="3" w:name="_Toc94188081" w:displacedByCustomXml="prev"/>
    <w:p w14:paraId="292235BD" w14:textId="3E4B17F1" w:rsidR="009013BC" w:rsidRPr="003E5C38" w:rsidRDefault="009013BC">
      <w:pPr>
        <w:rPr>
          <w:rFonts w:ascii="Times New Roman" w:hAnsi="Times New Roman" w:cs="Times New Roman"/>
        </w:rPr>
      </w:pPr>
      <w:r w:rsidRPr="003E5C38">
        <w:rPr>
          <w:rFonts w:ascii="Times New Roman" w:hAnsi="Times New Roman" w:cs="Times New Roman"/>
          <w:lang w:eastAsia="ru-RU"/>
        </w:rPr>
        <w:br w:type="page"/>
      </w:r>
    </w:p>
    <w:p w14:paraId="61FF6B8B" w14:textId="2A763C63" w:rsidR="00C66A73" w:rsidRPr="003E5C38" w:rsidRDefault="00B00B3E" w:rsidP="00C66A73">
      <w:pPr>
        <w:pStyle w:val="1"/>
        <w:spacing w:before="0" w:after="240" w:line="240" w:lineRule="auto"/>
        <w:ind w:firstLine="709"/>
        <w:jc w:val="both"/>
        <w:rPr>
          <w:rFonts w:ascii="Times New Roman" w:hAnsi="Times New Roman" w:cs="Times New Roman"/>
          <w:color w:val="4472C4" w:themeColor="accent1"/>
          <w:lang w:eastAsia="ru-RU"/>
        </w:rPr>
      </w:pPr>
      <w:bookmarkStart w:id="4" w:name="_Toc193981639"/>
      <w:bookmarkEnd w:id="3"/>
      <w:r w:rsidRPr="003E5C38">
        <w:rPr>
          <w:rFonts w:ascii="Times New Roman" w:hAnsi="Times New Roman" w:cs="Times New Roman"/>
          <w:lang w:eastAsia="ru-RU"/>
        </w:rPr>
        <w:t xml:space="preserve">БӨЛІМ </w:t>
      </w:r>
      <w:r w:rsidRPr="003E5C38">
        <w:rPr>
          <w:rFonts w:ascii="Times New Roman" w:hAnsi="Times New Roman" w:cs="Times New Roman"/>
          <w:color w:val="4472C4" w:themeColor="accent1"/>
          <w:lang w:eastAsia="ru-RU"/>
        </w:rPr>
        <w:t>A</w:t>
      </w:r>
      <w:bookmarkEnd w:id="4"/>
      <w:r w:rsidRPr="003E5C38">
        <w:rPr>
          <w:rFonts w:ascii="Times New Roman" w:hAnsi="Times New Roman" w:cs="Times New Roman"/>
          <w:color w:val="4472C4" w:themeColor="accent1"/>
          <w:lang w:eastAsia="ru-RU"/>
        </w:rPr>
        <w:t xml:space="preserve"> </w:t>
      </w:r>
    </w:p>
    <w:p w14:paraId="04554B05" w14:textId="3F3F39C1" w:rsidR="00947009" w:rsidRDefault="00721B96" w:rsidP="00017C3D">
      <w:pPr>
        <w:pStyle w:val="1"/>
        <w:spacing w:before="0" w:after="240" w:line="240" w:lineRule="auto"/>
        <w:ind w:firstLine="709"/>
        <w:jc w:val="center"/>
        <w:rPr>
          <w:rFonts w:ascii="Times New Roman" w:hAnsi="Times New Roman" w:cs="Times New Roman"/>
          <w:sz w:val="28"/>
          <w:szCs w:val="28"/>
          <w:lang w:eastAsia="ru-RU"/>
        </w:rPr>
      </w:pPr>
      <w:bookmarkStart w:id="5" w:name="_Toc193981640"/>
      <w:r w:rsidRPr="003E5C38">
        <w:rPr>
          <w:rFonts w:ascii="Times New Roman" w:hAnsi="Times New Roman" w:cs="Times New Roman"/>
          <w:sz w:val="28"/>
          <w:szCs w:val="28"/>
          <w:lang w:eastAsia="ru-RU"/>
        </w:rPr>
        <w:t>А.</w:t>
      </w:r>
      <w:r w:rsidR="00947009" w:rsidRPr="003E5C38">
        <w:rPr>
          <w:rFonts w:ascii="Times New Roman" w:hAnsi="Times New Roman" w:cs="Times New Roman"/>
          <w:sz w:val="28"/>
          <w:szCs w:val="28"/>
          <w:lang w:eastAsia="ru-RU"/>
        </w:rPr>
        <w:t xml:space="preserve">1. </w:t>
      </w:r>
      <w:proofErr w:type="spellStart"/>
      <w:r w:rsidR="00947009" w:rsidRPr="003E5C38">
        <w:rPr>
          <w:rFonts w:ascii="Times New Roman" w:hAnsi="Times New Roman" w:cs="Times New Roman"/>
          <w:sz w:val="28"/>
          <w:szCs w:val="28"/>
          <w:lang w:eastAsia="ru-RU"/>
        </w:rPr>
        <w:t>Жалпы</w:t>
      </w:r>
      <w:proofErr w:type="spellEnd"/>
      <w:r w:rsidR="00947009" w:rsidRPr="003E5C38">
        <w:rPr>
          <w:rFonts w:ascii="Times New Roman" w:hAnsi="Times New Roman" w:cs="Times New Roman"/>
          <w:sz w:val="28"/>
          <w:szCs w:val="28"/>
          <w:lang w:eastAsia="ru-RU"/>
        </w:rPr>
        <w:t xml:space="preserve"> </w:t>
      </w:r>
      <w:proofErr w:type="spellStart"/>
      <w:r w:rsidR="00947009" w:rsidRPr="003E5C38">
        <w:rPr>
          <w:rFonts w:ascii="Times New Roman" w:hAnsi="Times New Roman" w:cs="Times New Roman"/>
          <w:sz w:val="28"/>
          <w:szCs w:val="28"/>
          <w:lang w:eastAsia="ru-RU"/>
        </w:rPr>
        <w:t>ережелер</w:t>
      </w:r>
      <w:bookmarkEnd w:id="5"/>
      <w:proofErr w:type="spellEnd"/>
    </w:p>
    <w:p w14:paraId="6E81FD54" w14:textId="43540326" w:rsidR="00700DD5" w:rsidRPr="00700DD5" w:rsidRDefault="00700DD5" w:rsidP="00700DD5">
      <w:pPr>
        <w:spacing w:after="0" w:line="240" w:lineRule="auto"/>
        <w:ind w:firstLine="709"/>
        <w:jc w:val="both"/>
        <w:rPr>
          <w:rFonts w:ascii="Times New Roman" w:hAnsi="Times New Roman" w:cs="Times New Roman"/>
          <w:sz w:val="28"/>
          <w:szCs w:val="28"/>
          <w:lang w:eastAsia="ru-RU"/>
        </w:rPr>
      </w:pPr>
      <w:r w:rsidRPr="00700DD5">
        <w:rPr>
          <w:rFonts w:ascii="Times New Roman" w:hAnsi="Times New Roman" w:cs="Times New Roman"/>
          <w:sz w:val="28"/>
          <w:szCs w:val="28"/>
          <w:lang w:eastAsia="ru-RU"/>
        </w:rPr>
        <w:t>1.1.</w:t>
      </w:r>
      <w:r w:rsidR="00794B4D">
        <w:rPr>
          <w:rFonts w:ascii="Times New Roman" w:hAnsi="Times New Roman" w:cs="Times New Roman"/>
          <w:sz w:val="28"/>
          <w:szCs w:val="28"/>
          <w:lang w:eastAsia="ru-RU"/>
        </w:rPr>
        <w:t xml:space="preserve"> </w:t>
      </w:r>
      <w:r w:rsidRPr="00700DD5">
        <w:rPr>
          <w:rFonts w:ascii="Times New Roman" w:hAnsi="Times New Roman" w:cs="Times New Roman"/>
          <w:sz w:val="28"/>
          <w:szCs w:val="28"/>
          <w:lang w:eastAsia="ru-RU"/>
        </w:rPr>
        <w:t>"</w:t>
      </w:r>
      <w:proofErr w:type="spellStart"/>
      <w:r w:rsidRPr="00700DD5">
        <w:rPr>
          <w:rFonts w:ascii="Times New Roman" w:hAnsi="Times New Roman" w:cs="Times New Roman"/>
          <w:sz w:val="28"/>
          <w:szCs w:val="28"/>
          <w:lang w:eastAsia="ru-RU"/>
        </w:rPr>
        <w:t>Қазақстанның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авиациялық</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әкімшілігі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акционерлік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қоғамының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омбудсмені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туралы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ереже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бұдан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әрі</w:t>
      </w:r>
      <w:proofErr w:type="spellEnd"/>
      <w:r w:rsidRPr="00700DD5">
        <w:rPr>
          <w:rFonts w:ascii="Times New Roman" w:hAnsi="Times New Roman" w:cs="Times New Roman"/>
          <w:sz w:val="28"/>
          <w:szCs w:val="28"/>
          <w:lang w:eastAsia="ru-RU"/>
        </w:rPr>
        <w:t xml:space="preserve"> – </w:t>
      </w:r>
      <w:proofErr w:type="spellStart"/>
      <w:r w:rsidRPr="00700DD5">
        <w:rPr>
          <w:rFonts w:ascii="Times New Roman" w:hAnsi="Times New Roman" w:cs="Times New Roman"/>
          <w:sz w:val="28"/>
          <w:szCs w:val="28"/>
          <w:lang w:eastAsia="ru-RU"/>
        </w:rPr>
        <w:t>ереже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қоғам</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тиісінше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Қазақстан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Республикасының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заңнамасын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Қоғамның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жарғысын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Іскерлік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әдеп</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кодексін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және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Қоғамның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корпоративтік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басқару</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Кодексін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және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қоғамның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өзге</w:t>
      </w:r>
      <w:proofErr w:type="spellEnd"/>
      <w:r w:rsidRPr="00700DD5">
        <w:rPr>
          <w:rFonts w:ascii="Times New Roman" w:hAnsi="Times New Roman" w:cs="Times New Roman"/>
          <w:sz w:val="28"/>
          <w:szCs w:val="28"/>
          <w:lang w:eastAsia="ru-RU"/>
        </w:rPr>
        <w:t xml:space="preserve"> де </w:t>
      </w:r>
      <w:proofErr w:type="spellStart"/>
      <w:r w:rsidRPr="00700DD5">
        <w:rPr>
          <w:rFonts w:ascii="Times New Roman" w:hAnsi="Times New Roman" w:cs="Times New Roman"/>
          <w:sz w:val="28"/>
          <w:szCs w:val="28"/>
          <w:lang w:eastAsia="ru-RU"/>
        </w:rPr>
        <w:t>ішкі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актілерін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ескере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отырып</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әзірленді</w:t>
      </w:r>
      <w:proofErr w:type="spellEnd"/>
      <w:r w:rsidRPr="00700DD5">
        <w:rPr>
          <w:rFonts w:ascii="Times New Roman" w:hAnsi="Times New Roman" w:cs="Times New Roman"/>
          <w:sz w:val="28"/>
          <w:szCs w:val="28"/>
          <w:lang w:eastAsia="ru-RU"/>
        </w:rPr>
        <w:t xml:space="preserve">. </w:t>
      </w:r>
    </w:p>
    <w:p w14:paraId="0BE06E0A" w14:textId="77777777" w:rsidR="00700DD5" w:rsidRPr="00700DD5" w:rsidRDefault="00700DD5" w:rsidP="00700DD5">
      <w:pPr>
        <w:spacing w:after="0" w:line="240" w:lineRule="auto"/>
        <w:ind w:firstLine="709"/>
        <w:jc w:val="both"/>
        <w:rPr>
          <w:rFonts w:ascii="Times New Roman" w:hAnsi="Times New Roman" w:cs="Times New Roman"/>
          <w:sz w:val="28"/>
          <w:szCs w:val="28"/>
          <w:lang w:eastAsia="ru-RU"/>
        </w:rPr>
      </w:pPr>
      <w:r w:rsidRPr="00700DD5">
        <w:rPr>
          <w:rFonts w:ascii="Times New Roman" w:hAnsi="Times New Roman" w:cs="Times New Roman"/>
          <w:sz w:val="28"/>
          <w:szCs w:val="28"/>
          <w:lang w:eastAsia="ru-RU"/>
        </w:rPr>
        <w:t>1.2.</w:t>
      </w:r>
      <w:r w:rsidRPr="00700DD5">
        <w:rPr>
          <w:rFonts w:ascii="Times New Roman" w:hAnsi="Times New Roman" w:cs="Times New Roman"/>
          <w:sz w:val="28"/>
          <w:szCs w:val="28"/>
          <w:lang w:eastAsia="ru-RU"/>
        </w:rPr>
        <w:tab/>
      </w:r>
      <w:proofErr w:type="spellStart"/>
      <w:r w:rsidRPr="00700DD5">
        <w:rPr>
          <w:rFonts w:ascii="Times New Roman" w:hAnsi="Times New Roman" w:cs="Times New Roman"/>
          <w:sz w:val="28"/>
          <w:szCs w:val="28"/>
          <w:lang w:eastAsia="ru-RU"/>
        </w:rPr>
        <w:t>Ереже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Қоғамның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корпоративтік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басқару</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жүйесіндегі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Омбудсменнің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мәртебесін</w:t>
      </w:r>
      <w:proofErr w:type="spellEnd"/>
      <w:r w:rsidRPr="00700DD5">
        <w:rPr>
          <w:rFonts w:ascii="Times New Roman" w:hAnsi="Times New Roman" w:cs="Times New Roman"/>
          <w:sz w:val="28"/>
          <w:szCs w:val="28"/>
          <w:lang w:eastAsia="ru-RU"/>
        </w:rPr>
        <w:t xml:space="preserve">, оны </w:t>
      </w:r>
      <w:proofErr w:type="spellStart"/>
      <w:r w:rsidRPr="00700DD5">
        <w:rPr>
          <w:rFonts w:ascii="Times New Roman" w:hAnsi="Times New Roman" w:cs="Times New Roman"/>
          <w:sz w:val="28"/>
          <w:szCs w:val="28"/>
          <w:lang w:eastAsia="ru-RU"/>
        </w:rPr>
        <w:t>тағайындау</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және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өкілеттігін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тоқтату</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тәртібін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омбудсменге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қойылатын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біліктілік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талаптарын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рөлін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оның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міндеттері</w:t>
      </w:r>
      <w:proofErr w:type="spellEnd"/>
      <w:r w:rsidRPr="00700DD5">
        <w:rPr>
          <w:rFonts w:ascii="Times New Roman" w:hAnsi="Times New Roman" w:cs="Times New Roman"/>
          <w:sz w:val="28"/>
          <w:szCs w:val="28"/>
          <w:lang w:eastAsia="ru-RU"/>
        </w:rPr>
        <w:t xml:space="preserve"> мен </w:t>
      </w:r>
      <w:proofErr w:type="spellStart"/>
      <w:r w:rsidRPr="00700DD5">
        <w:rPr>
          <w:rFonts w:ascii="Times New Roman" w:hAnsi="Times New Roman" w:cs="Times New Roman"/>
          <w:sz w:val="28"/>
          <w:szCs w:val="28"/>
          <w:lang w:eastAsia="ru-RU"/>
        </w:rPr>
        <w:t>функцияларын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құқықтарын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міндеттері</w:t>
      </w:r>
      <w:proofErr w:type="spellEnd"/>
      <w:r w:rsidRPr="00700DD5">
        <w:rPr>
          <w:rFonts w:ascii="Times New Roman" w:hAnsi="Times New Roman" w:cs="Times New Roman"/>
          <w:sz w:val="28"/>
          <w:szCs w:val="28"/>
          <w:lang w:eastAsia="ru-RU"/>
        </w:rPr>
        <w:t xml:space="preserve"> мен </w:t>
      </w:r>
      <w:proofErr w:type="spellStart"/>
      <w:r w:rsidRPr="00700DD5">
        <w:rPr>
          <w:rFonts w:ascii="Times New Roman" w:hAnsi="Times New Roman" w:cs="Times New Roman"/>
          <w:sz w:val="28"/>
          <w:szCs w:val="28"/>
          <w:lang w:eastAsia="ru-RU"/>
        </w:rPr>
        <w:t>жауапкершілігін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қоғам</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органдарымен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жұмыс</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істеу</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және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өзара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іс-қимыл</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жасау</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тәртібін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және</w:t>
      </w:r>
      <w:proofErr w:type="spellEnd"/>
      <w:r w:rsidRPr="00700DD5">
        <w:rPr>
          <w:rFonts w:ascii="Times New Roman" w:hAnsi="Times New Roman" w:cs="Times New Roman"/>
          <w:sz w:val="28"/>
          <w:szCs w:val="28"/>
          <w:lang w:eastAsia="ru-RU"/>
        </w:rPr>
        <w:t xml:space="preserve"> омбудсмен </w:t>
      </w:r>
      <w:proofErr w:type="spellStart"/>
      <w:r w:rsidRPr="00700DD5">
        <w:rPr>
          <w:rFonts w:ascii="Times New Roman" w:hAnsi="Times New Roman" w:cs="Times New Roman"/>
          <w:sz w:val="28"/>
          <w:szCs w:val="28"/>
          <w:lang w:eastAsia="ru-RU"/>
        </w:rPr>
        <w:t>қызметінің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өзге</w:t>
      </w:r>
      <w:proofErr w:type="spellEnd"/>
      <w:r w:rsidRPr="00700DD5">
        <w:rPr>
          <w:rFonts w:ascii="Times New Roman" w:hAnsi="Times New Roman" w:cs="Times New Roman"/>
          <w:sz w:val="28"/>
          <w:szCs w:val="28"/>
          <w:lang w:eastAsia="ru-RU"/>
        </w:rPr>
        <w:t xml:space="preserve"> де </w:t>
      </w:r>
      <w:proofErr w:type="spellStart"/>
      <w:r w:rsidRPr="00700DD5">
        <w:rPr>
          <w:rFonts w:ascii="Times New Roman" w:hAnsi="Times New Roman" w:cs="Times New Roman"/>
          <w:sz w:val="28"/>
          <w:szCs w:val="28"/>
          <w:lang w:eastAsia="ru-RU"/>
        </w:rPr>
        <w:t>мәселелерін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айқындайды</w:t>
      </w:r>
      <w:proofErr w:type="spellEnd"/>
      <w:r w:rsidRPr="00700DD5">
        <w:rPr>
          <w:rFonts w:ascii="Times New Roman" w:hAnsi="Times New Roman" w:cs="Times New Roman"/>
          <w:sz w:val="28"/>
          <w:szCs w:val="28"/>
          <w:lang w:eastAsia="ru-RU"/>
        </w:rPr>
        <w:t xml:space="preserve">. </w:t>
      </w:r>
    </w:p>
    <w:p w14:paraId="3BEA261D" w14:textId="77777777" w:rsidR="00700DD5" w:rsidRPr="00700DD5" w:rsidRDefault="00700DD5" w:rsidP="00700DD5">
      <w:pPr>
        <w:spacing w:after="0" w:line="240" w:lineRule="auto"/>
        <w:ind w:firstLine="709"/>
        <w:jc w:val="both"/>
        <w:rPr>
          <w:rFonts w:ascii="Times New Roman" w:hAnsi="Times New Roman" w:cs="Times New Roman"/>
          <w:sz w:val="28"/>
          <w:szCs w:val="28"/>
          <w:lang w:eastAsia="ru-RU"/>
        </w:rPr>
      </w:pPr>
      <w:r w:rsidRPr="00700DD5">
        <w:rPr>
          <w:rFonts w:ascii="Times New Roman" w:hAnsi="Times New Roman" w:cs="Times New Roman"/>
          <w:sz w:val="28"/>
          <w:szCs w:val="28"/>
          <w:lang w:eastAsia="ru-RU"/>
        </w:rPr>
        <w:t>1.3.</w:t>
      </w:r>
      <w:r w:rsidRPr="00700DD5">
        <w:rPr>
          <w:rFonts w:ascii="Times New Roman" w:hAnsi="Times New Roman" w:cs="Times New Roman"/>
          <w:sz w:val="28"/>
          <w:szCs w:val="28"/>
          <w:lang w:eastAsia="ru-RU"/>
        </w:rPr>
        <w:tab/>
      </w:r>
      <w:proofErr w:type="spellStart"/>
      <w:r w:rsidRPr="00700DD5">
        <w:rPr>
          <w:rFonts w:ascii="Times New Roman" w:hAnsi="Times New Roman" w:cs="Times New Roman"/>
          <w:sz w:val="28"/>
          <w:szCs w:val="28"/>
          <w:lang w:eastAsia="ru-RU"/>
        </w:rPr>
        <w:t>Омбудсменнің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қызметі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қағидаттарға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негізделеді</w:t>
      </w:r>
      <w:proofErr w:type="spellEnd"/>
      <w:r w:rsidRPr="00700DD5">
        <w:rPr>
          <w:rFonts w:ascii="Times New Roman" w:hAnsi="Times New Roman" w:cs="Times New Roman"/>
          <w:sz w:val="28"/>
          <w:szCs w:val="28"/>
          <w:lang w:eastAsia="ru-RU"/>
        </w:rPr>
        <w:t xml:space="preserve">: </w:t>
      </w:r>
    </w:p>
    <w:p w14:paraId="20C4EE05" w14:textId="77777777" w:rsidR="00700DD5" w:rsidRPr="00700DD5" w:rsidRDefault="00700DD5" w:rsidP="00700DD5">
      <w:pPr>
        <w:spacing w:after="0" w:line="240" w:lineRule="auto"/>
        <w:ind w:firstLine="709"/>
        <w:jc w:val="both"/>
        <w:rPr>
          <w:rFonts w:ascii="Times New Roman" w:hAnsi="Times New Roman" w:cs="Times New Roman"/>
          <w:sz w:val="28"/>
          <w:szCs w:val="28"/>
          <w:lang w:eastAsia="ru-RU"/>
        </w:rPr>
      </w:pPr>
      <w:r w:rsidRPr="00700DD5">
        <w:rPr>
          <w:rFonts w:ascii="Times New Roman" w:hAnsi="Times New Roman" w:cs="Times New Roman"/>
          <w:sz w:val="28"/>
          <w:szCs w:val="28"/>
          <w:lang w:eastAsia="ru-RU"/>
        </w:rPr>
        <w:t xml:space="preserve">1) </w:t>
      </w:r>
      <w:proofErr w:type="spellStart"/>
      <w:r w:rsidRPr="00700DD5">
        <w:rPr>
          <w:rFonts w:ascii="Times New Roman" w:hAnsi="Times New Roman" w:cs="Times New Roman"/>
          <w:sz w:val="28"/>
          <w:szCs w:val="28"/>
          <w:lang w:eastAsia="ru-RU"/>
        </w:rPr>
        <w:t>Тәуелсіздік</w:t>
      </w:r>
      <w:proofErr w:type="spellEnd"/>
      <w:r w:rsidRPr="00700DD5">
        <w:rPr>
          <w:rFonts w:ascii="Times New Roman" w:hAnsi="Times New Roman" w:cs="Times New Roman"/>
          <w:sz w:val="28"/>
          <w:szCs w:val="28"/>
          <w:lang w:eastAsia="ru-RU"/>
        </w:rPr>
        <w:t xml:space="preserve">-Омбудсмен </w:t>
      </w:r>
      <w:proofErr w:type="spellStart"/>
      <w:r w:rsidRPr="00700DD5">
        <w:rPr>
          <w:rFonts w:ascii="Times New Roman" w:hAnsi="Times New Roman" w:cs="Times New Roman"/>
          <w:sz w:val="28"/>
          <w:szCs w:val="28"/>
          <w:lang w:eastAsia="ru-RU"/>
        </w:rPr>
        <w:t>өз</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қызметінде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тәуелсіз</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және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өз</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пайымдауында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тәуелсіз</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Омбудсменге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оның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тәуелсіздігі</w:t>
      </w:r>
      <w:proofErr w:type="spellEnd"/>
      <w:r w:rsidRPr="00700DD5">
        <w:rPr>
          <w:rFonts w:ascii="Times New Roman" w:hAnsi="Times New Roman" w:cs="Times New Roman"/>
          <w:sz w:val="28"/>
          <w:szCs w:val="28"/>
          <w:lang w:eastAsia="ru-RU"/>
        </w:rPr>
        <w:t xml:space="preserve"> мен </w:t>
      </w:r>
      <w:proofErr w:type="spellStart"/>
      <w:r w:rsidRPr="00700DD5">
        <w:rPr>
          <w:rFonts w:ascii="Times New Roman" w:hAnsi="Times New Roman" w:cs="Times New Roman"/>
          <w:sz w:val="28"/>
          <w:szCs w:val="28"/>
          <w:lang w:eastAsia="ru-RU"/>
        </w:rPr>
        <w:t>бейтараптығына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нұқсан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келтіретін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қоғамда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басқа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лауазымға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орналасуға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кеңес</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берілмейді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Алайда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егер</w:t>
      </w:r>
      <w:proofErr w:type="spellEnd"/>
      <w:r w:rsidRPr="00700DD5">
        <w:rPr>
          <w:rFonts w:ascii="Times New Roman" w:hAnsi="Times New Roman" w:cs="Times New Roman"/>
          <w:sz w:val="28"/>
          <w:szCs w:val="28"/>
          <w:lang w:eastAsia="ru-RU"/>
        </w:rPr>
        <w:t xml:space="preserve"> Омбудсмен </w:t>
      </w:r>
      <w:proofErr w:type="spellStart"/>
      <w:r w:rsidRPr="00700DD5">
        <w:rPr>
          <w:rFonts w:ascii="Times New Roman" w:hAnsi="Times New Roman" w:cs="Times New Roman"/>
          <w:sz w:val="28"/>
          <w:szCs w:val="28"/>
          <w:lang w:eastAsia="ru-RU"/>
        </w:rPr>
        <w:t>қоғамда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басқа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лауазымға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ие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болса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онда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екеуінің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функциялары</w:t>
      </w:r>
      <w:proofErr w:type="spellEnd"/>
      <w:r w:rsidRPr="00700DD5">
        <w:rPr>
          <w:rFonts w:ascii="Times New Roman" w:hAnsi="Times New Roman" w:cs="Times New Roman"/>
          <w:sz w:val="28"/>
          <w:szCs w:val="28"/>
          <w:lang w:eastAsia="ru-RU"/>
        </w:rPr>
        <w:t xml:space="preserve"> мен </w:t>
      </w:r>
      <w:proofErr w:type="spellStart"/>
      <w:r w:rsidRPr="00700DD5">
        <w:rPr>
          <w:rFonts w:ascii="Times New Roman" w:hAnsi="Times New Roman" w:cs="Times New Roman"/>
          <w:sz w:val="28"/>
          <w:szCs w:val="28"/>
          <w:lang w:eastAsia="ru-RU"/>
        </w:rPr>
        <w:t>лауазымдық</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міндеттемелері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әлеуметтік</w:t>
      </w:r>
      <w:proofErr w:type="spellEnd"/>
      <w:r w:rsidRPr="00700DD5">
        <w:rPr>
          <w:rFonts w:ascii="Times New Roman" w:hAnsi="Times New Roman" w:cs="Times New Roman"/>
          <w:sz w:val="28"/>
          <w:szCs w:val="28"/>
          <w:lang w:eastAsia="ru-RU"/>
        </w:rPr>
        <w:t xml:space="preserve"> – </w:t>
      </w:r>
      <w:proofErr w:type="spellStart"/>
      <w:r w:rsidRPr="00700DD5">
        <w:rPr>
          <w:rFonts w:ascii="Times New Roman" w:hAnsi="Times New Roman" w:cs="Times New Roman"/>
          <w:sz w:val="28"/>
          <w:szCs w:val="28"/>
          <w:lang w:eastAsia="ru-RU"/>
        </w:rPr>
        <w:t>еңбек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дауларының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жанжалдардың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алдын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алу</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үшін</w:t>
      </w:r>
      <w:proofErr w:type="spellEnd"/>
      <w:r w:rsidRPr="00700DD5">
        <w:rPr>
          <w:rFonts w:ascii="Times New Roman" w:hAnsi="Times New Roman" w:cs="Times New Roman"/>
          <w:sz w:val="28"/>
          <w:szCs w:val="28"/>
          <w:lang w:eastAsia="ru-RU"/>
        </w:rPr>
        <w:t xml:space="preserve"> тек </w:t>
      </w:r>
      <w:proofErr w:type="spellStart"/>
      <w:r w:rsidRPr="00700DD5">
        <w:rPr>
          <w:rFonts w:ascii="Times New Roman" w:hAnsi="Times New Roman" w:cs="Times New Roman"/>
          <w:sz w:val="28"/>
          <w:szCs w:val="28"/>
          <w:lang w:eastAsia="ru-RU"/>
        </w:rPr>
        <w:t>тәуелсіз</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және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тәуелсіз</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болуы</w:t>
      </w:r>
      <w:proofErr w:type="spellEnd"/>
      <w:r w:rsidRPr="00700DD5">
        <w:rPr>
          <w:rFonts w:ascii="Times New Roman" w:hAnsi="Times New Roman" w:cs="Times New Roman"/>
          <w:sz w:val="28"/>
          <w:szCs w:val="28"/>
          <w:lang w:eastAsia="ru-RU"/>
        </w:rPr>
        <w:t xml:space="preserve"> керек; </w:t>
      </w:r>
    </w:p>
    <w:p w14:paraId="3DEBF43B" w14:textId="77777777" w:rsidR="00700DD5" w:rsidRPr="00700DD5" w:rsidRDefault="00700DD5" w:rsidP="00700DD5">
      <w:pPr>
        <w:spacing w:after="0" w:line="240" w:lineRule="auto"/>
        <w:ind w:firstLine="709"/>
        <w:jc w:val="both"/>
        <w:rPr>
          <w:rFonts w:ascii="Times New Roman" w:hAnsi="Times New Roman" w:cs="Times New Roman"/>
          <w:sz w:val="28"/>
          <w:szCs w:val="28"/>
          <w:lang w:eastAsia="ru-RU"/>
        </w:rPr>
      </w:pPr>
      <w:r w:rsidRPr="00700DD5">
        <w:rPr>
          <w:rFonts w:ascii="Times New Roman" w:hAnsi="Times New Roman" w:cs="Times New Roman"/>
          <w:sz w:val="28"/>
          <w:szCs w:val="28"/>
          <w:lang w:eastAsia="ru-RU"/>
        </w:rPr>
        <w:t xml:space="preserve">2) </w:t>
      </w:r>
      <w:proofErr w:type="spellStart"/>
      <w:r w:rsidRPr="00700DD5">
        <w:rPr>
          <w:rFonts w:ascii="Times New Roman" w:hAnsi="Times New Roman" w:cs="Times New Roman"/>
          <w:sz w:val="28"/>
          <w:szCs w:val="28"/>
          <w:lang w:eastAsia="ru-RU"/>
        </w:rPr>
        <w:t>бейресми</w:t>
      </w:r>
      <w:proofErr w:type="spellEnd"/>
      <w:r w:rsidRPr="00700DD5">
        <w:rPr>
          <w:rFonts w:ascii="Times New Roman" w:hAnsi="Times New Roman" w:cs="Times New Roman"/>
          <w:sz w:val="28"/>
          <w:szCs w:val="28"/>
          <w:lang w:eastAsia="ru-RU"/>
        </w:rPr>
        <w:t xml:space="preserve">-Омбудсмен </w:t>
      </w:r>
      <w:proofErr w:type="spellStart"/>
      <w:r w:rsidRPr="00700DD5">
        <w:rPr>
          <w:rFonts w:ascii="Times New Roman" w:hAnsi="Times New Roman" w:cs="Times New Roman"/>
          <w:sz w:val="28"/>
          <w:szCs w:val="28"/>
          <w:lang w:eastAsia="ru-RU"/>
        </w:rPr>
        <w:t>өз</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қызметін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бейресми</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негізде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жүзеге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асыруға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құқылы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атап</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айтқанда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ақпаратты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материалдарды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және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қажетті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түсіндірмелерді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тыңдайды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береді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және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алады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сондай-ақ</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өз</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қалауы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бойынша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бейресми</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негізде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осыған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мүдделі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тұлғаларды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қатысуға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тартады</w:t>
      </w:r>
      <w:proofErr w:type="spellEnd"/>
      <w:r w:rsidRPr="00700DD5">
        <w:rPr>
          <w:rFonts w:ascii="Times New Roman" w:hAnsi="Times New Roman" w:cs="Times New Roman"/>
          <w:sz w:val="28"/>
          <w:szCs w:val="28"/>
          <w:lang w:eastAsia="ru-RU"/>
        </w:rPr>
        <w:t xml:space="preserve">. Омбудсмен </w:t>
      </w:r>
      <w:proofErr w:type="spellStart"/>
      <w:r w:rsidRPr="00700DD5">
        <w:rPr>
          <w:rFonts w:ascii="Times New Roman" w:hAnsi="Times New Roman" w:cs="Times New Roman"/>
          <w:sz w:val="28"/>
          <w:szCs w:val="28"/>
          <w:lang w:eastAsia="ru-RU"/>
        </w:rPr>
        <w:t>міндетті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сипаттағы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шешімдер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қабылдамайды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және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Қоғамның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лауазымды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тұлғалары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үшін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ресми</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шешімдер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қабылдамайды</w:t>
      </w:r>
      <w:proofErr w:type="spellEnd"/>
      <w:r w:rsidRPr="00700DD5">
        <w:rPr>
          <w:rFonts w:ascii="Times New Roman" w:hAnsi="Times New Roman" w:cs="Times New Roman"/>
          <w:sz w:val="28"/>
          <w:szCs w:val="28"/>
          <w:lang w:eastAsia="ru-RU"/>
        </w:rPr>
        <w:t xml:space="preserve">, тек </w:t>
      </w:r>
      <w:proofErr w:type="spellStart"/>
      <w:r w:rsidRPr="00700DD5">
        <w:rPr>
          <w:rFonts w:ascii="Times New Roman" w:hAnsi="Times New Roman" w:cs="Times New Roman"/>
          <w:sz w:val="28"/>
          <w:szCs w:val="28"/>
          <w:lang w:eastAsia="ru-RU"/>
        </w:rPr>
        <w:t>даулы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даулы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жағдайларды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шешудің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ресми</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көздерін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толықтырады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бірақ</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ешбір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жағдайда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оларды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өзімен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алмастырмайды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Омбудсменге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жүгіну</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ерікті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бірақ</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міндетті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емес</w:t>
      </w:r>
      <w:proofErr w:type="spellEnd"/>
      <w:r w:rsidRPr="00700DD5">
        <w:rPr>
          <w:rFonts w:ascii="Times New Roman" w:hAnsi="Times New Roman" w:cs="Times New Roman"/>
          <w:sz w:val="28"/>
          <w:szCs w:val="28"/>
          <w:lang w:eastAsia="ru-RU"/>
        </w:rPr>
        <w:t xml:space="preserve">; </w:t>
      </w:r>
    </w:p>
    <w:p w14:paraId="2005610A" w14:textId="77777777" w:rsidR="00700DD5" w:rsidRPr="00700DD5" w:rsidRDefault="00700DD5" w:rsidP="00700DD5">
      <w:pPr>
        <w:spacing w:after="0" w:line="240" w:lineRule="auto"/>
        <w:ind w:firstLine="709"/>
        <w:jc w:val="both"/>
        <w:rPr>
          <w:rFonts w:ascii="Times New Roman" w:hAnsi="Times New Roman" w:cs="Times New Roman"/>
          <w:sz w:val="28"/>
          <w:szCs w:val="28"/>
          <w:lang w:eastAsia="ru-RU"/>
        </w:rPr>
      </w:pPr>
      <w:r w:rsidRPr="00700DD5">
        <w:rPr>
          <w:rFonts w:ascii="Times New Roman" w:hAnsi="Times New Roman" w:cs="Times New Roman"/>
          <w:sz w:val="28"/>
          <w:szCs w:val="28"/>
          <w:lang w:eastAsia="ru-RU"/>
        </w:rPr>
        <w:t xml:space="preserve">3) </w:t>
      </w:r>
      <w:proofErr w:type="spellStart"/>
      <w:r w:rsidRPr="00700DD5">
        <w:rPr>
          <w:rFonts w:ascii="Times New Roman" w:hAnsi="Times New Roman" w:cs="Times New Roman"/>
          <w:sz w:val="28"/>
          <w:szCs w:val="28"/>
          <w:lang w:eastAsia="ru-RU"/>
        </w:rPr>
        <w:t>құпиялылық</w:t>
      </w:r>
      <w:proofErr w:type="spellEnd"/>
      <w:r w:rsidRPr="00700DD5">
        <w:rPr>
          <w:rFonts w:ascii="Times New Roman" w:hAnsi="Times New Roman" w:cs="Times New Roman"/>
          <w:sz w:val="28"/>
          <w:szCs w:val="28"/>
          <w:lang w:eastAsia="ru-RU"/>
        </w:rPr>
        <w:t xml:space="preserve">-Омбудсмен, </w:t>
      </w:r>
      <w:proofErr w:type="spellStart"/>
      <w:r w:rsidRPr="00700DD5">
        <w:rPr>
          <w:rFonts w:ascii="Times New Roman" w:hAnsi="Times New Roman" w:cs="Times New Roman"/>
          <w:sz w:val="28"/>
          <w:szCs w:val="28"/>
          <w:lang w:eastAsia="ru-RU"/>
        </w:rPr>
        <w:t>егер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оған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өтініш</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білдірген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адамнан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рұқсат</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алмаса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ақпаратты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ашпайды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тіпті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бұл</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жағдайда</w:t>
      </w:r>
      <w:proofErr w:type="spellEnd"/>
      <w:r w:rsidRPr="00700DD5">
        <w:rPr>
          <w:rFonts w:ascii="Times New Roman" w:hAnsi="Times New Roman" w:cs="Times New Roman"/>
          <w:sz w:val="28"/>
          <w:szCs w:val="28"/>
          <w:lang w:eastAsia="ru-RU"/>
        </w:rPr>
        <w:t xml:space="preserve"> да </w:t>
      </w:r>
      <w:proofErr w:type="spellStart"/>
      <w:r w:rsidRPr="00700DD5">
        <w:rPr>
          <w:rFonts w:ascii="Times New Roman" w:hAnsi="Times New Roman" w:cs="Times New Roman"/>
          <w:sz w:val="28"/>
          <w:szCs w:val="28"/>
          <w:lang w:eastAsia="ru-RU"/>
        </w:rPr>
        <w:t>түпкілікті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шешімді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өз</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қалауы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бойынша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дербес</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қабылдайды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Ерекшелік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Қазақстан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Республикасының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қолданыстағы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заңнамасында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белгіленген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жағдайлар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болып</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табылады</w:t>
      </w:r>
      <w:proofErr w:type="spellEnd"/>
      <w:r w:rsidRPr="00700DD5">
        <w:rPr>
          <w:rFonts w:ascii="Times New Roman" w:hAnsi="Times New Roman" w:cs="Times New Roman"/>
          <w:sz w:val="28"/>
          <w:szCs w:val="28"/>
          <w:lang w:eastAsia="ru-RU"/>
        </w:rPr>
        <w:t xml:space="preserve">. Омбудсмен </w:t>
      </w:r>
      <w:proofErr w:type="spellStart"/>
      <w:r w:rsidRPr="00700DD5">
        <w:rPr>
          <w:rFonts w:ascii="Times New Roman" w:hAnsi="Times New Roman" w:cs="Times New Roman"/>
          <w:sz w:val="28"/>
          <w:szCs w:val="28"/>
          <w:lang w:eastAsia="ru-RU"/>
        </w:rPr>
        <w:t>негізгі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тенденциялар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анықталған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проблемалар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қолда</w:t>
      </w:r>
      <w:proofErr w:type="spellEnd"/>
      <w:r w:rsidRPr="00700DD5">
        <w:rPr>
          <w:rFonts w:ascii="Times New Roman" w:hAnsi="Times New Roman" w:cs="Times New Roman"/>
          <w:sz w:val="28"/>
          <w:szCs w:val="28"/>
          <w:lang w:eastAsia="ru-RU"/>
        </w:rPr>
        <w:t xml:space="preserve"> бар </w:t>
      </w:r>
      <w:proofErr w:type="spellStart"/>
      <w:r w:rsidRPr="00700DD5">
        <w:rPr>
          <w:rFonts w:ascii="Times New Roman" w:hAnsi="Times New Roman" w:cs="Times New Roman"/>
          <w:sz w:val="28"/>
          <w:szCs w:val="28"/>
          <w:lang w:eastAsia="ru-RU"/>
        </w:rPr>
        <w:t>саясат</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және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қалыптасқан</w:t>
      </w:r>
      <w:proofErr w:type="spellEnd"/>
      <w:r w:rsidRPr="00700DD5">
        <w:rPr>
          <w:rFonts w:ascii="Times New Roman" w:hAnsi="Times New Roman" w:cs="Times New Roman"/>
          <w:sz w:val="28"/>
          <w:szCs w:val="28"/>
          <w:lang w:eastAsia="ru-RU"/>
        </w:rPr>
        <w:t xml:space="preserve"> практика </w:t>
      </w:r>
      <w:proofErr w:type="spellStart"/>
      <w:r w:rsidRPr="00700DD5">
        <w:rPr>
          <w:rFonts w:ascii="Times New Roman" w:hAnsi="Times New Roman" w:cs="Times New Roman"/>
          <w:sz w:val="28"/>
          <w:szCs w:val="28"/>
          <w:lang w:eastAsia="ru-RU"/>
        </w:rPr>
        <w:t>туралы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ұсыныс</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берген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кезде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оған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жүгінген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адамдардың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аттарын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ашпайды</w:t>
      </w:r>
      <w:proofErr w:type="spellEnd"/>
      <w:r w:rsidRPr="00700DD5">
        <w:rPr>
          <w:rFonts w:ascii="Times New Roman" w:hAnsi="Times New Roman" w:cs="Times New Roman"/>
          <w:sz w:val="28"/>
          <w:szCs w:val="28"/>
          <w:lang w:eastAsia="ru-RU"/>
        </w:rPr>
        <w:t xml:space="preserve">; </w:t>
      </w:r>
    </w:p>
    <w:p w14:paraId="09687BCD" w14:textId="77777777" w:rsidR="00700DD5" w:rsidRPr="00700DD5" w:rsidRDefault="00700DD5" w:rsidP="00700DD5">
      <w:pPr>
        <w:spacing w:after="0" w:line="240" w:lineRule="auto"/>
        <w:ind w:firstLine="709"/>
        <w:jc w:val="both"/>
        <w:rPr>
          <w:rFonts w:ascii="Times New Roman" w:hAnsi="Times New Roman" w:cs="Times New Roman"/>
          <w:sz w:val="28"/>
          <w:szCs w:val="28"/>
          <w:lang w:eastAsia="ru-RU"/>
        </w:rPr>
      </w:pPr>
      <w:r w:rsidRPr="00700DD5">
        <w:rPr>
          <w:rFonts w:ascii="Times New Roman" w:hAnsi="Times New Roman" w:cs="Times New Roman"/>
          <w:sz w:val="28"/>
          <w:szCs w:val="28"/>
          <w:lang w:eastAsia="ru-RU"/>
        </w:rPr>
        <w:t xml:space="preserve">4) </w:t>
      </w:r>
      <w:proofErr w:type="spellStart"/>
      <w:r w:rsidRPr="00700DD5">
        <w:rPr>
          <w:rFonts w:ascii="Times New Roman" w:hAnsi="Times New Roman" w:cs="Times New Roman"/>
          <w:sz w:val="28"/>
          <w:szCs w:val="28"/>
          <w:lang w:eastAsia="ru-RU"/>
        </w:rPr>
        <w:t>бейтараптық</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бейтараптық</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Бейтараптық</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және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бейтараптық</w:t>
      </w:r>
      <w:proofErr w:type="spellEnd"/>
      <w:r w:rsidRPr="00700DD5">
        <w:rPr>
          <w:rFonts w:ascii="Times New Roman" w:hAnsi="Times New Roman" w:cs="Times New Roman"/>
          <w:sz w:val="28"/>
          <w:szCs w:val="28"/>
          <w:lang w:eastAsia="ru-RU"/>
        </w:rPr>
        <w:t xml:space="preserve"> – Омбудсмен </w:t>
      </w:r>
      <w:proofErr w:type="spellStart"/>
      <w:r w:rsidRPr="00700DD5">
        <w:rPr>
          <w:rFonts w:ascii="Times New Roman" w:hAnsi="Times New Roman" w:cs="Times New Roman"/>
          <w:sz w:val="28"/>
          <w:szCs w:val="28"/>
          <w:lang w:eastAsia="ru-RU"/>
        </w:rPr>
        <w:t>өтініштерді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қарау</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кезінде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бейтарап</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бейтарап</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және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тәуелсіз</w:t>
      </w:r>
      <w:proofErr w:type="spellEnd"/>
      <w:r w:rsidRPr="00700DD5">
        <w:rPr>
          <w:rFonts w:ascii="Times New Roman" w:hAnsi="Times New Roman" w:cs="Times New Roman"/>
          <w:sz w:val="28"/>
          <w:szCs w:val="28"/>
          <w:lang w:eastAsia="ru-RU"/>
        </w:rPr>
        <w:t xml:space="preserve">. Омбудсмен </w:t>
      </w:r>
      <w:proofErr w:type="spellStart"/>
      <w:r w:rsidRPr="00700DD5">
        <w:rPr>
          <w:rFonts w:ascii="Times New Roman" w:hAnsi="Times New Roman" w:cs="Times New Roman"/>
          <w:sz w:val="28"/>
          <w:szCs w:val="28"/>
          <w:lang w:eastAsia="ru-RU"/>
        </w:rPr>
        <w:t>жанжалдасушы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дауласушы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Тараптардың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ешқайсысының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тарапына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кірмейді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және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өтініштерді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қарау</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нәтижелерінен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жеке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материалдық</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және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немесе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материалдық</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емес</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мүдделері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болмайды</w:t>
      </w:r>
      <w:proofErr w:type="spellEnd"/>
      <w:r w:rsidRPr="00700DD5">
        <w:rPr>
          <w:rFonts w:ascii="Times New Roman" w:hAnsi="Times New Roman" w:cs="Times New Roman"/>
          <w:sz w:val="28"/>
          <w:szCs w:val="28"/>
          <w:lang w:eastAsia="ru-RU"/>
        </w:rPr>
        <w:t xml:space="preserve">; </w:t>
      </w:r>
    </w:p>
    <w:p w14:paraId="08621FAC" w14:textId="77777777" w:rsidR="00700DD5" w:rsidRPr="00700DD5" w:rsidRDefault="00700DD5" w:rsidP="00700DD5">
      <w:pPr>
        <w:spacing w:after="0" w:line="240" w:lineRule="auto"/>
        <w:ind w:firstLine="709"/>
        <w:jc w:val="both"/>
        <w:rPr>
          <w:rFonts w:ascii="Times New Roman" w:hAnsi="Times New Roman" w:cs="Times New Roman"/>
          <w:sz w:val="28"/>
          <w:szCs w:val="28"/>
          <w:lang w:eastAsia="ru-RU"/>
        </w:rPr>
      </w:pPr>
      <w:r w:rsidRPr="00700DD5">
        <w:rPr>
          <w:rFonts w:ascii="Times New Roman" w:hAnsi="Times New Roman" w:cs="Times New Roman"/>
          <w:sz w:val="28"/>
          <w:szCs w:val="28"/>
          <w:lang w:eastAsia="ru-RU"/>
        </w:rPr>
        <w:t xml:space="preserve">5) </w:t>
      </w:r>
      <w:proofErr w:type="spellStart"/>
      <w:r w:rsidRPr="00700DD5">
        <w:rPr>
          <w:rFonts w:ascii="Times New Roman" w:hAnsi="Times New Roman" w:cs="Times New Roman"/>
          <w:sz w:val="28"/>
          <w:szCs w:val="28"/>
          <w:lang w:eastAsia="ru-RU"/>
        </w:rPr>
        <w:t>тараптардың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теңдігі</w:t>
      </w:r>
      <w:proofErr w:type="spellEnd"/>
      <w:r w:rsidRPr="00700DD5">
        <w:rPr>
          <w:rFonts w:ascii="Times New Roman" w:hAnsi="Times New Roman" w:cs="Times New Roman"/>
          <w:sz w:val="28"/>
          <w:szCs w:val="28"/>
          <w:lang w:eastAsia="ru-RU"/>
        </w:rPr>
        <w:t xml:space="preserve"> мен </w:t>
      </w:r>
      <w:proofErr w:type="spellStart"/>
      <w:r w:rsidRPr="00700DD5">
        <w:rPr>
          <w:rFonts w:ascii="Times New Roman" w:hAnsi="Times New Roman" w:cs="Times New Roman"/>
          <w:sz w:val="28"/>
          <w:szCs w:val="28"/>
          <w:lang w:eastAsia="ru-RU"/>
        </w:rPr>
        <w:t>бәсекелестігі</w:t>
      </w:r>
      <w:proofErr w:type="spellEnd"/>
      <w:r w:rsidRPr="00700DD5">
        <w:rPr>
          <w:rFonts w:ascii="Times New Roman" w:hAnsi="Times New Roman" w:cs="Times New Roman"/>
          <w:sz w:val="28"/>
          <w:szCs w:val="28"/>
          <w:lang w:eastAsia="ru-RU"/>
        </w:rPr>
        <w:t xml:space="preserve">. Омбудсмен </w:t>
      </w:r>
      <w:proofErr w:type="spellStart"/>
      <w:r w:rsidRPr="00700DD5">
        <w:rPr>
          <w:rFonts w:ascii="Times New Roman" w:hAnsi="Times New Roman" w:cs="Times New Roman"/>
          <w:sz w:val="28"/>
          <w:szCs w:val="28"/>
          <w:lang w:eastAsia="ru-RU"/>
        </w:rPr>
        <w:t>әлеуметтік-еңбек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дауларының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жанжалдардың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тараптарына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өз</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құқықтары</w:t>
      </w:r>
      <w:proofErr w:type="spellEnd"/>
      <w:r w:rsidRPr="00700DD5">
        <w:rPr>
          <w:rFonts w:ascii="Times New Roman" w:hAnsi="Times New Roman" w:cs="Times New Roman"/>
          <w:sz w:val="28"/>
          <w:szCs w:val="28"/>
          <w:lang w:eastAsia="ru-RU"/>
        </w:rPr>
        <w:t xml:space="preserve"> мен </w:t>
      </w:r>
      <w:proofErr w:type="spellStart"/>
      <w:r w:rsidRPr="00700DD5">
        <w:rPr>
          <w:rFonts w:ascii="Times New Roman" w:hAnsi="Times New Roman" w:cs="Times New Roman"/>
          <w:sz w:val="28"/>
          <w:szCs w:val="28"/>
          <w:lang w:eastAsia="ru-RU"/>
        </w:rPr>
        <w:t>заңды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мүдделерін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қорғау</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бойынша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тең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мүмкіндіктер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ұсынады</w:t>
      </w:r>
      <w:proofErr w:type="spellEnd"/>
      <w:r w:rsidRPr="00700DD5">
        <w:rPr>
          <w:rFonts w:ascii="Times New Roman" w:hAnsi="Times New Roman" w:cs="Times New Roman"/>
          <w:sz w:val="28"/>
          <w:szCs w:val="28"/>
          <w:lang w:eastAsia="ru-RU"/>
        </w:rPr>
        <w:t xml:space="preserve">. Омбудсмен </w:t>
      </w:r>
      <w:proofErr w:type="spellStart"/>
      <w:r w:rsidRPr="00700DD5">
        <w:rPr>
          <w:rFonts w:ascii="Times New Roman" w:hAnsi="Times New Roman" w:cs="Times New Roman"/>
          <w:sz w:val="28"/>
          <w:szCs w:val="28"/>
          <w:lang w:eastAsia="ru-RU"/>
        </w:rPr>
        <w:t>әлеуметтік-еңбек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дауын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жанжалды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Тараптар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өздерінің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дәлелдері</w:t>
      </w:r>
      <w:proofErr w:type="spellEnd"/>
      <w:r w:rsidRPr="00700DD5">
        <w:rPr>
          <w:rFonts w:ascii="Times New Roman" w:hAnsi="Times New Roman" w:cs="Times New Roman"/>
          <w:sz w:val="28"/>
          <w:szCs w:val="28"/>
          <w:lang w:eastAsia="ru-RU"/>
        </w:rPr>
        <w:t xml:space="preserve"> мен </w:t>
      </w:r>
      <w:proofErr w:type="spellStart"/>
      <w:r w:rsidRPr="00700DD5">
        <w:rPr>
          <w:rFonts w:ascii="Times New Roman" w:hAnsi="Times New Roman" w:cs="Times New Roman"/>
          <w:sz w:val="28"/>
          <w:szCs w:val="28"/>
          <w:lang w:eastAsia="ru-RU"/>
        </w:rPr>
        <w:t>қарсылықтарын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негіздеу</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үшін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ұсынған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дәлелдемелер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негізінде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қарайды</w:t>
      </w:r>
      <w:proofErr w:type="spellEnd"/>
      <w:r w:rsidRPr="00700DD5">
        <w:rPr>
          <w:rFonts w:ascii="Times New Roman" w:hAnsi="Times New Roman" w:cs="Times New Roman"/>
          <w:sz w:val="28"/>
          <w:szCs w:val="28"/>
          <w:lang w:eastAsia="ru-RU"/>
        </w:rPr>
        <w:t xml:space="preserve">. </w:t>
      </w:r>
    </w:p>
    <w:p w14:paraId="56622BC7" w14:textId="0A3A0653" w:rsidR="00700DD5" w:rsidRPr="00700DD5" w:rsidRDefault="00700DD5" w:rsidP="006C150C">
      <w:pPr>
        <w:spacing w:after="0" w:line="240" w:lineRule="auto"/>
        <w:ind w:firstLine="709"/>
        <w:jc w:val="both"/>
        <w:rPr>
          <w:rFonts w:ascii="Times New Roman" w:hAnsi="Times New Roman" w:cs="Times New Roman"/>
          <w:sz w:val="28"/>
          <w:szCs w:val="28"/>
          <w:lang w:eastAsia="ru-RU"/>
        </w:rPr>
      </w:pPr>
      <w:r w:rsidRPr="00700DD5">
        <w:rPr>
          <w:rFonts w:ascii="Times New Roman" w:hAnsi="Times New Roman" w:cs="Times New Roman"/>
          <w:sz w:val="28"/>
          <w:szCs w:val="28"/>
          <w:lang w:eastAsia="ru-RU"/>
        </w:rPr>
        <w:t>1.4.</w:t>
      </w:r>
      <w:r w:rsidRPr="00700DD5">
        <w:rPr>
          <w:rFonts w:ascii="Times New Roman" w:hAnsi="Times New Roman" w:cs="Times New Roman"/>
          <w:sz w:val="28"/>
          <w:szCs w:val="28"/>
          <w:lang w:eastAsia="ru-RU"/>
        </w:rPr>
        <w:tab/>
        <w:t xml:space="preserve">Омбудсмен </w:t>
      </w:r>
      <w:proofErr w:type="spellStart"/>
      <w:r w:rsidRPr="00700DD5">
        <w:rPr>
          <w:rFonts w:ascii="Times New Roman" w:hAnsi="Times New Roman" w:cs="Times New Roman"/>
          <w:sz w:val="28"/>
          <w:szCs w:val="28"/>
          <w:lang w:eastAsia="ru-RU"/>
        </w:rPr>
        <w:t>бейтарап</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тарап</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ретінде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әрекет</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ете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отырып</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корпоративтік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құндылықтар</w:t>
      </w:r>
      <w:proofErr w:type="spellEnd"/>
      <w:r w:rsidRPr="00700DD5">
        <w:rPr>
          <w:rFonts w:ascii="Times New Roman" w:hAnsi="Times New Roman" w:cs="Times New Roman"/>
          <w:sz w:val="28"/>
          <w:szCs w:val="28"/>
          <w:lang w:eastAsia="ru-RU"/>
        </w:rPr>
        <w:t xml:space="preserve"> мен </w:t>
      </w:r>
      <w:proofErr w:type="spellStart"/>
      <w:r w:rsidRPr="00700DD5">
        <w:rPr>
          <w:rFonts w:ascii="Times New Roman" w:hAnsi="Times New Roman" w:cs="Times New Roman"/>
          <w:sz w:val="28"/>
          <w:szCs w:val="28"/>
          <w:lang w:eastAsia="ru-RU"/>
        </w:rPr>
        <w:t>корпоративтік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мәдениетті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қоғамдағы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кәсіби</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мінез-құлық</w:t>
      </w:r>
      <w:proofErr w:type="spellEnd"/>
      <w:r w:rsidRPr="00700DD5">
        <w:rPr>
          <w:rFonts w:ascii="Times New Roman" w:hAnsi="Times New Roman" w:cs="Times New Roman"/>
          <w:sz w:val="28"/>
          <w:szCs w:val="28"/>
          <w:lang w:eastAsia="ru-RU"/>
        </w:rPr>
        <w:t xml:space="preserve"> пен </w:t>
      </w:r>
      <w:proofErr w:type="spellStart"/>
      <w:r w:rsidRPr="00700DD5">
        <w:rPr>
          <w:rFonts w:ascii="Times New Roman" w:hAnsi="Times New Roman" w:cs="Times New Roman"/>
          <w:sz w:val="28"/>
          <w:szCs w:val="28"/>
          <w:lang w:eastAsia="ru-RU"/>
        </w:rPr>
        <w:t>іскерлік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этиканың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жоғары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стандарттарын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белгілеуге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және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дамытуға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ықпал</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етеді</w:t>
      </w:r>
      <w:proofErr w:type="spellEnd"/>
      <w:r w:rsidRPr="00700DD5">
        <w:rPr>
          <w:rFonts w:ascii="Times New Roman" w:hAnsi="Times New Roman" w:cs="Times New Roman"/>
          <w:sz w:val="28"/>
          <w:szCs w:val="28"/>
          <w:lang w:eastAsia="ru-RU"/>
        </w:rPr>
        <w:t xml:space="preserve">.  </w:t>
      </w:r>
    </w:p>
    <w:p w14:paraId="10DD1180" w14:textId="3A9A22BF" w:rsidR="00EF3175" w:rsidRPr="00BF6C6E" w:rsidRDefault="00700DD5" w:rsidP="007D7D8A">
      <w:pPr>
        <w:spacing w:after="0" w:line="240" w:lineRule="auto"/>
        <w:ind w:firstLine="709"/>
        <w:jc w:val="both"/>
        <w:rPr>
          <w:rFonts w:ascii="Times New Roman" w:hAnsi="Times New Roman" w:cs="Times New Roman"/>
          <w:sz w:val="28"/>
          <w:szCs w:val="28"/>
          <w:lang w:eastAsia="ru-RU"/>
        </w:rPr>
      </w:pPr>
      <w:r w:rsidRPr="00700DD5">
        <w:rPr>
          <w:rFonts w:ascii="Times New Roman" w:hAnsi="Times New Roman" w:cs="Times New Roman"/>
          <w:sz w:val="28"/>
          <w:szCs w:val="28"/>
          <w:lang w:eastAsia="ru-RU"/>
        </w:rPr>
        <w:t>1.5.</w:t>
      </w:r>
      <w:r w:rsidRPr="00700DD5">
        <w:rPr>
          <w:rFonts w:ascii="Times New Roman" w:hAnsi="Times New Roman" w:cs="Times New Roman"/>
          <w:sz w:val="28"/>
          <w:szCs w:val="28"/>
          <w:lang w:eastAsia="ru-RU"/>
        </w:rPr>
        <w:tab/>
        <w:t xml:space="preserve">Омбудсмен </w:t>
      </w:r>
      <w:proofErr w:type="spellStart"/>
      <w:r w:rsidRPr="00700DD5">
        <w:rPr>
          <w:rFonts w:ascii="Times New Roman" w:hAnsi="Times New Roman" w:cs="Times New Roman"/>
          <w:sz w:val="28"/>
          <w:szCs w:val="28"/>
          <w:lang w:eastAsia="ru-RU"/>
        </w:rPr>
        <w:t>тікелей</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Қоғамның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Директорлар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кеңесіне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есеп</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береді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және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өз</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қызметін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қоғамның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басшылығына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құрылымдық</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бөлімшелердің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басшыларына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және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қоғамның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басқа</w:t>
      </w:r>
      <w:proofErr w:type="spellEnd"/>
      <w:r w:rsidRPr="00700DD5">
        <w:rPr>
          <w:rFonts w:ascii="Times New Roman" w:hAnsi="Times New Roman" w:cs="Times New Roman"/>
          <w:sz w:val="28"/>
          <w:szCs w:val="28"/>
          <w:lang w:eastAsia="ru-RU"/>
        </w:rPr>
        <w:t xml:space="preserve"> да </w:t>
      </w:r>
      <w:proofErr w:type="spellStart"/>
      <w:r w:rsidRPr="00700DD5">
        <w:rPr>
          <w:rFonts w:ascii="Times New Roman" w:hAnsi="Times New Roman" w:cs="Times New Roman"/>
          <w:sz w:val="28"/>
          <w:szCs w:val="28"/>
          <w:lang w:eastAsia="ru-RU"/>
        </w:rPr>
        <w:t>қызметкерлеріне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Тәуелсіз</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жүзеге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асырады</w:t>
      </w:r>
      <w:proofErr w:type="spellEnd"/>
      <w:r w:rsidRPr="00700DD5">
        <w:rPr>
          <w:rFonts w:ascii="Times New Roman" w:hAnsi="Times New Roman" w:cs="Times New Roman"/>
          <w:sz w:val="28"/>
          <w:szCs w:val="28"/>
          <w:lang w:eastAsia="ru-RU"/>
        </w:rPr>
        <w:t xml:space="preserve">. </w:t>
      </w:r>
    </w:p>
    <w:p w14:paraId="21A763B6" w14:textId="77777777" w:rsidR="00700DD5" w:rsidRPr="00BF6C6E" w:rsidRDefault="00700DD5" w:rsidP="00700DD5">
      <w:pPr>
        <w:spacing w:after="0" w:line="240" w:lineRule="auto"/>
        <w:ind w:firstLine="709"/>
        <w:jc w:val="both"/>
        <w:rPr>
          <w:rFonts w:ascii="Times New Roman" w:hAnsi="Times New Roman" w:cs="Times New Roman"/>
          <w:sz w:val="28"/>
          <w:szCs w:val="28"/>
          <w:lang w:eastAsia="ru-RU"/>
        </w:rPr>
      </w:pPr>
      <w:r w:rsidRPr="00DC5AC2">
        <w:rPr>
          <w:rFonts w:ascii="Times New Roman" w:hAnsi="Times New Roman" w:cs="Times New Roman"/>
          <w:b/>
          <w:bCs/>
          <w:sz w:val="28"/>
          <w:szCs w:val="28"/>
          <w:lang w:eastAsia="ru-RU"/>
        </w:rPr>
        <w:t>Осы</w:t>
      </w:r>
      <w:r w:rsidRPr="00BF6C6E">
        <w:rPr>
          <w:rFonts w:ascii="Times New Roman" w:hAnsi="Times New Roman" w:cs="Times New Roman"/>
          <w:b/>
          <w:bCs/>
          <w:sz w:val="28"/>
          <w:szCs w:val="28"/>
          <w:lang w:eastAsia="ru-RU"/>
        </w:rPr>
        <w:t xml:space="preserve"> </w:t>
      </w:r>
      <w:proofErr w:type="spellStart"/>
      <w:r w:rsidRPr="00DC5AC2">
        <w:rPr>
          <w:rFonts w:ascii="Times New Roman" w:hAnsi="Times New Roman" w:cs="Times New Roman"/>
          <w:b/>
          <w:bCs/>
          <w:sz w:val="28"/>
          <w:szCs w:val="28"/>
          <w:lang w:eastAsia="ru-RU"/>
        </w:rPr>
        <w:t>Ережеде</w:t>
      </w:r>
      <w:proofErr w:type="spellEnd"/>
      <w:r w:rsidRPr="00BF6C6E">
        <w:rPr>
          <w:rFonts w:ascii="Times New Roman" w:hAnsi="Times New Roman" w:cs="Times New Roman"/>
          <w:b/>
          <w:bCs/>
          <w:sz w:val="28"/>
          <w:szCs w:val="28"/>
          <w:lang w:eastAsia="ru-RU"/>
        </w:rPr>
        <w:t xml:space="preserve"> </w:t>
      </w:r>
      <w:proofErr w:type="spellStart"/>
      <w:r w:rsidRPr="00DC5AC2">
        <w:rPr>
          <w:rFonts w:ascii="Times New Roman" w:hAnsi="Times New Roman" w:cs="Times New Roman"/>
          <w:b/>
          <w:bCs/>
          <w:sz w:val="28"/>
          <w:szCs w:val="28"/>
          <w:lang w:eastAsia="ru-RU"/>
        </w:rPr>
        <w:t>қолданылатын</w:t>
      </w:r>
      <w:proofErr w:type="spellEnd"/>
      <w:r w:rsidRPr="00BF6C6E">
        <w:rPr>
          <w:rFonts w:ascii="Times New Roman" w:hAnsi="Times New Roman" w:cs="Times New Roman"/>
          <w:b/>
          <w:bCs/>
          <w:sz w:val="28"/>
          <w:szCs w:val="28"/>
          <w:lang w:eastAsia="ru-RU"/>
        </w:rPr>
        <w:t xml:space="preserve"> </w:t>
      </w:r>
      <w:proofErr w:type="spellStart"/>
      <w:r w:rsidRPr="00DC5AC2">
        <w:rPr>
          <w:rFonts w:ascii="Times New Roman" w:hAnsi="Times New Roman" w:cs="Times New Roman"/>
          <w:b/>
          <w:bCs/>
          <w:sz w:val="28"/>
          <w:szCs w:val="28"/>
          <w:lang w:eastAsia="ru-RU"/>
        </w:rPr>
        <w:t>негізгі</w:t>
      </w:r>
      <w:proofErr w:type="spellEnd"/>
      <w:r w:rsidRPr="00BF6C6E">
        <w:rPr>
          <w:rFonts w:ascii="Times New Roman" w:hAnsi="Times New Roman" w:cs="Times New Roman"/>
          <w:b/>
          <w:bCs/>
          <w:sz w:val="28"/>
          <w:szCs w:val="28"/>
          <w:lang w:eastAsia="ru-RU"/>
        </w:rPr>
        <w:t xml:space="preserve"> </w:t>
      </w:r>
      <w:proofErr w:type="spellStart"/>
      <w:r w:rsidRPr="00DC5AC2">
        <w:rPr>
          <w:rFonts w:ascii="Times New Roman" w:hAnsi="Times New Roman" w:cs="Times New Roman"/>
          <w:b/>
          <w:bCs/>
          <w:sz w:val="28"/>
          <w:szCs w:val="28"/>
          <w:lang w:eastAsia="ru-RU"/>
        </w:rPr>
        <w:t>ұғымдар</w:t>
      </w:r>
      <w:proofErr w:type="spellEnd"/>
      <w:r w:rsidRPr="00BF6C6E">
        <w:rPr>
          <w:rFonts w:ascii="Times New Roman" w:hAnsi="Times New Roman" w:cs="Times New Roman"/>
          <w:b/>
          <w:bCs/>
          <w:sz w:val="28"/>
          <w:szCs w:val="28"/>
          <w:lang w:eastAsia="ru-RU"/>
        </w:rPr>
        <w:t xml:space="preserve"> </w:t>
      </w:r>
      <w:r w:rsidRPr="00DC5AC2">
        <w:rPr>
          <w:rFonts w:ascii="Times New Roman" w:hAnsi="Times New Roman" w:cs="Times New Roman"/>
          <w:b/>
          <w:bCs/>
          <w:sz w:val="28"/>
          <w:szCs w:val="28"/>
          <w:lang w:eastAsia="ru-RU"/>
        </w:rPr>
        <w:t>мен</w:t>
      </w:r>
      <w:r w:rsidRPr="00BF6C6E">
        <w:rPr>
          <w:rFonts w:ascii="Times New Roman" w:hAnsi="Times New Roman" w:cs="Times New Roman"/>
          <w:b/>
          <w:bCs/>
          <w:sz w:val="28"/>
          <w:szCs w:val="28"/>
          <w:lang w:eastAsia="ru-RU"/>
        </w:rPr>
        <w:t xml:space="preserve"> </w:t>
      </w:r>
      <w:proofErr w:type="spellStart"/>
      <w:r w:rsidRPr="00DC5AC2">
        <w:rPr>
          <w:rFonts w:ascii="Times New Roman" w:hAnsi="Times New Roman" w:cs="Times New Roman"/>
          <w:b/>
          <w:bCs/>
          <w:sz w:val="28"/>
          <w:szCs w:val="28"/>
          <w:lang w:eastAsia="ru-RU"/>
        </w:rPr>
        <w:t>қысқартулар</w:t>
      </w:r>
      <w:proofErr w:type="spellEnd"/>
      <w:r w:rsidRPr="00BF6C6E">
        <w:rPr>
          <w:rFonts w:ascii="Times New Roman" w:hAnsi="Times New Roman" w:cs="Times New Roman"/>
          <w:sz w:val="28"/>
          <w:szCs w:val="28"/>
          <w:lang w:eastAsia="ru-RU"/>
        </w:rPr>
        <w:t>:</w:t>
      </w:r>
    </w:p>
    <w:p w14:paraId="2DA8EE7F" w14:textId="58E26378" w:rsidR="00700DD5" w:rsidRPr="00700DD5" w:rsidRDefault="00700DD5" w:rsidP="00700DD5">
      <w:pPr>
        <w:spacing w:after="0" w:line="240" w:lineRule="auto"/>
        <w:ind w:firstLine="709"/>
        <w:jc w:val="both"/>
        <w:rPr>
          <w:rFonts w:ascii="Times New Roman" w:hAnsi="Times New Roman" w:cs="Times New Roman"/>
          <w:sz w:val="28"/>
          <w:szCs w:val="28"/>
          <w:lang w:eastAsia="ru-RU"/>
        </w:rPr>
      </w:pPr>
      <w:r w:rsidRPr="00700DD5">
        <w:rPr>
          <w:rFonts w:ascii="Times New Roman" w:hAnsi="Times New Roman" w:cs="Times New Roman"/>
          <w:sz w:val="28"/>
          <w:szCs w:val="28"/>
          <w:lang w:eastAsia="ru-RU"/>
        </w:rPr>
        <w:t xml:space="preserve">1) </w:t>
      </w:r>
      <w:r w:rsidR="003A64B3" w:rsidRPr="007141FE">
        <w:rPr>
          <w:rFonts w:ascii="Times New Roman" w:hAnsi="Times New Roman" w:cs="Times New Roman"/>
          <w:b/>
          <w:bCs/>
          <w:sz w:val="28"/>
          <w:szCs w:val="28"/>
          <w:lang w:val="kk-KZ" w:eastAsia="ru-RU"/>
        </w:rPr>
        <w:t>І</w:t>
      </w:r>
      <w:proofErr w:type="spellStart"/>
      <w:r w:rsidRPr="007141FE">
        <w:rPr>
          <w:rFonts w:ascii="Times New Roman" w:hAnsi="Times New Roman" w:cs="Times New Roman"/>
          <w:b/>
          <w:bCs/>
          <w:sz w:val="28"/>
          <w:szCs w:val="28"/>
          <w:lang w:eastAsia="ru-RU"/>
        </w:rPr>
        <w:t>скерлік</w:t>
      </w:r>
      <w:proofErr w:type="spellEnd"/>
      <w:r w:rsidR="003A64B3" w:rsidRPr="007141FE">
        <w:rPr>
          <w:rFonts w:ascii="Times New Roman" w:hAnsi="Times New Roman" w:cs="Times New Roman"/>
          <w:b/>
          <w:bCs/>
          <w:sz w:val="28"/>
          <w:szCs w:val="28"/>
          <w:lang w:val="kk-KZ" w:eastAsia="ru-RU"/>
        </w:rPr>
        <w:t xml:space="preserve"> </w:t>
      </w:r>
      <w:r w:rsidRPr="007141FE">
        <w:rPr>
          <w:rFonts w:ascii="Times New Roman" w:hAnsi="Times New Roman" w:cs="Times New Roman"/>
          <w:b/>
          <w:bCs/>
          <w:sz w:val="28"/>
          <w:szCs w:val="28"/>
          <w:lang w:eastAsia="ru-RU"/>
        </w:rPr>
        <w:t>этика</w:t>
      </w:r>
      <w:r w:rsidR="007141FE">
        <w:rPr>
          <w:rFonts w:ascii="Times New Roman" w:hAnsi="Times New Roman" w:cs="Times New Roman"/>
          <w:sz w:val="28"/>
          <w:szCs w:val="28"/>
          <w:lang w:val="kk-KZ" w:eastAsia="ru-RU"/>
        </w:rPr>
        <w:t xml:space="preserve"> </w:t>
      </w:r>
      <w:r w:rsidR="007141FE">
        <w:rPr>
          <w:rFonts w:ascii="Times New Roman" w:hAnsi="Times New Roman" w:cs="Times New Roman"/>
          <w:sz w:val="28"/>
          <w:szCs w:val="28"/>
          <w:lang w:eastAsia="ru-RU"/>
        </w:rPr>
        <w:t>–</w:t>
      </w:r>
      <w:r w:rsidR="007141FE">
        <w:rPr>
          <w:rFonts w:ascii="Times New Roman" w:hAnsi="Times New Roman" w:cs="Times New Roman"/>
          <w:sz w:val="28"/>
          <w:szCs w:val="28"/>
          <w:lang w:val="kk-KZ" w:eastAsia="ru-RU"/>
        </w:rPr>
        <w:t xml:space="preserve"> </w:t>
      </w:r>
      <w:proofErr w:type="spellStart"/>
      <w:r w:rsidRPr="00700DD5">
        <w:rPr>
          <w:rFonts w:ascii="Times New Roman" w:hAnsi="Times New Roman" w:cs="Times New Roman"/>
          <w:sz w:val="28"/>
          <w:szCs w:val="28"/>
          <w:lang w:eastAsia="ru-RU"/>
        </w:rPr>
        <w:t>қоғамның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барлық</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лауазымды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адамдары</w:t>
      </w:r>
      <w:proofErr w:type="spellEnd"/>
      <w:r w:rsidRPr="00700DD5">
        <w:rPr>
          <w:rFonts w:ascii="Times New Roman" w:hAnsi="Times New Roman" w:cs="Times New Roman"/>
          <w:sz w:val="28"/>
          <w:szCs w:val="28"/>
          <w:lang w:eastAsia="ru-RU"/>
        </w:rPr>
        <w:t xml:space="preserve"> мен </w:t>
      </w:r>
      <w:proofErr w:type="spellStart"/>
      <w:r w:rsidRPr="00700DD5">
        <w:rPr>
          <w:rFonts w:ascii="Times New Roman" w:hAnsi="Times New Roman" w:cs="Times New Roman"/>
          <w:sz w:val="28"/>
          <w:szCs w:val="28"/>
          <w:lang w:eastAsia="ru-RU"/>
        </w:rPr>
        <w:t>қызметкерлері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өз</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қызметінде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басшылыққа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алатын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іскерлік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мінез-құлықтың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этикалық</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қағидаттары</w:t>
      </w:r>
      <w:proofErr w:type="spellEnd"/>
      <w:r w:rsidRPr="00700DD5">
        <w:rPr>
          <w:rFonts w:ascii="Times New Roman" w:hAnsi="Times New Roman" w:cs="Times New Roman"/>
          <w:sz w:val="28"/>
          <w:szCs w:val="28"/>
          <w:lang w:eastAsia="ru-RU"/>
        </w:rPr>
        <w:t xml:space="preserve"> мен </w:t>
      </w:r>
      <w:proofErr w:type="spellStart"/>
      <w:r w:rsidRPr="00700DD5">
        <w:rPr>
          <w:rFonts w:ascii="Times New Roman" w:hAnsi="Times New Roman" w:cs="Times New Roman"/>
          <w:sz w:val="28"/>
          <w:szCs w:val="28"/>
          <w:lang w:eastAsia="ru-RU"/>
        </w:rPr>
        <w:t>нормаларының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жиынтығы</w:t>
      </w:r>
      <w:proofErr w:type="spellEnd"/>
      <w:r w:rsidRPr="00700DD5">
        <w:rPr>
          <w:rFonts w:ascii="Times New Roman" w:hAnsi="Times New Roman" w:cs="Times New Roman"/>
          <w:sz w:val="28"/>
          <w:szCs w:val="28"/>
          <w:lang w:eastAsia="ru-RU"/>
        </w:rPr>
        <w:t xml:space="preserve">; </w:t>
      </w:r>
    </w:p>
    <w:p w14:paraId="44D25803" w14:textId="02E38F89" w:rsidR="00700DD5" w:rsidRPr="00700DD5" w:rsidRDefault="00700DD5" w:rsidP="00700DD5">
      <w:pPr>
        <w:spacing w:after="0" w:line="240" w:lineRule="auto"/>
        <w:ind w:firstLine="709"/>
        <w:jc w:val="both"/>
        <w:rPr>
          <w:rFonts w:ascii="Times New Roman" w:hAnsi="Times New Roman" w:cs="Times New Roman"/>
          <w:sz w:val="28"/>
          <w:szCs w:val="28"/>
          <w:lang w:eastAsia="ru-RU"/>
        </w:rPr>
      </w:pPr>
      <w:r w:rsidRPr="00700DD5">
        <w:rPr>
          <w:rFonts w:ascii="Times New Roman" w:hAnsi="Times New Roman" w:cs="Times New Roman"/>
          <w:sz w:val="28"/>
          <w:szCs w:val="28"/>
          <w:lang w:eastAsia="ru-RU"/>
        </w:rPr>
        <w:t xml:space="preserve">2) </w:t>
      </w:r>
      <w:proofErr w:type="spellStart"/>
      <w:r w:rsidRPr="007141FE">
        <w:rPr>
          <w:rFonts w:ascii="Times New Roman" w:hAnsi="Times New Roman" w:cs="Times New Roman"/>
          <w:b/>
          <w:bCs/>
          <w:sz w:val="28"/>
          <w:szCs w:val="28"/>
          <w:lang w:eastAsia="ru-RU"/>
        </w:rPr>
        <w:t>еңбек</w:t>
      </w:r>
      <w:proofErr w:type="spellEnd"/>
      <w:r w:rsidRPr="007141FE">
        <w:rPr>
          <w:rFonts w:ascii="Times New Roman" w:hAnsi="Times New Roman" w:cs="Times New Roman"/>
          <w:b/>
          <w:bCs/>
          <w:sz w:val="28"/>
          <w:szCs w:val="28"/>
          <w:lang w:eastAsia="ru-RU"/>
        </w:rPr>
        <w:t xml:space="preserve"> </w:t>
      </w:r>
      <w:proofErr w:type="spellStart"/>
      <w:r w:rsidRPr="007141FE">
        <w:rPr>
          <w:rFonts w:ascii="Times New Roman" w:hAnsi="Times New Roman" w:cs="Times New Roman"/>
          <w:b/>
          <w:bCs/>
          <w:sz w:val="28"/>
          <w:szCs w:val="28"/>
          <w:lang w:eastAsia="ru-RU"/>
        </w:rPr>
        <w:t>саласындағы</w:t>
      </w:r>
      <w:proofErr w:type="spellEnd"/>
      <w:r w:rsidRPr="007141FE">
        <w:rPr>
          <w:rFonts w:ascii="Times New Roman" w:hAnsi="Times New Roman" w:cs="Times New Roman"/>
          <w:b/>
          <w:bCs/>
          <w:sz w:val="28"/>
          <w:szCs w:val="28"/>
          <w:lang w:eastAsia="ru-RU"/>
        </w:rPr>
        <w:t xml:space="preserve"> </w:t>
      </w:r>
      <w:proofErr w:type="spellStart"/>
      <w:r w:rsidRPr="007141FE">
        <w:rPr>
          <w:rFonts w:ascii="Times New Roman" w:hAnsi="Times New Roman" w:cs="Times New Roman"/>
          <w:b/>
          <w:bCs/>
          <w:sz w:val="28"/>
          <w:szCs w:val="28"/>
          <w:lang w:eastAsia="ru-RU"/>
        </w:rPr>
        <w:t>кемсітушілік</w:t>
      </w:r>
      <w:proofErr w:type="spellEnd"/>
      <w:r w:rsidR="007141FE">
        <w:rPr>
          <w:rFonts w:ascii="Times New Roman" w:hAnsi="Times New Roman" w:cs="Times New Roman"/>
          <w:sz w:val="28"/>
          <w:szCs w:val="28"/>
          <w:lang w:val="kk-KZ" w:eastAsia="ru-RU"/>
        </w:rPr>
        <w:t xml:space="preserve"> – </w:t>
      </w:r>
      <w:proofErr w:type="spellStart"/>
      <w:r w:rsidRPr="00700DD5">
        <w:rPr>
          <w:rFonts w:ascii="Times New Roman" w:hAnsi="Times New Roman" w:cs="Times New Roman"/>
          <w:sz w:val="28"/>
          <w:szCs w:val="28"/>
          <w:lang w:eastAsia="ru-RU"/>
        </w:rPr>
        <w:t>жұмыскерлер</w:t>
      </w:r>
      <w:proofErr w:type="spellEnd"/>
      <w:r w:rsidRPr="00700DD5">
        <w:rPr>
          <w:rFonts w:ascii="Times New Roman" w:hAnsi="Times New Roman" w:cs="Times New Roman"/>
          <w:sz w:val="28"/>
          <w:szCs w:val="28"/>
          <w:lang w:eastAsia="ru-RU"/>
        </w:rPr>
        <w:t xml:space="preserve"> мен </w:t>
      </w:r>
      <w:proofErr w:type="spellStart"/>
      <w:r w:rsidRPr="00700DD5">
        <w:rPr>
          <w:rFonts w:ascii="Times New Roman" w:hAnsi="Times New Roman" w:cs="Times New Roman"/>
          <w:sz w:val="28"/>
          <w:szCs w:val="28"/>
          <w:lang w:eastAsia="ru-RU"/>
        </w:rPr>
        <w:t>әлеуетті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жұмыскерлердің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еңбек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құқықтарын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тегіне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әлеуметтік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лауазымдық</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және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мүліктік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жағдайына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жынысына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нәсіліне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ұлтына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тіліне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дінге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көзқарасына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нанымына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тұрғылықты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жеріне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жасына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немесе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дене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кемістігіне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сондай-ақ</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қоғамдық</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бірлестіктерге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тиесілілігіне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немесе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өзге</w:t>
      </w:r>
      <w:proofErr w:type="spellEnd"/>
      <w:r w:rsidRPr="00700DD5">
        <w:rPr>
          <w:rFonts w:ascii="Times New Roman" w:hAnsi="Times New Roman" w:cs="Times New Roman"/>
          <w:sz w:val="28"/>
          <w:szCs w:val="28"/>
          <w:lang w:eastAsia="ru-RU"/>
        </w:rPr>
        <w:t xml:space="preserve"> де </w:t>
      </w:r>
      <w:proofErr w:type="spellStart"/>
      <w:r w:rsidRPr="00700DD5">
        <w:rPr>
          <w:rFonts w:ascii="Times New Roman" w:hAnsi="Times New Roman" w:cs="Times New Roman"/>
          <w:sz w:val="28"/>
          <w:szCs w:val="28"/>
          <w:lang w:eastAsia="ru-RU"/>
        </w:rPr>
        <w:t>себептер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бойынша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оларды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іске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асыру</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кезінде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кез</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келген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шектеулері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лауазымдық</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еңбек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міндеттерін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бөлу</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жалақыны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айқындау</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жұмыс</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бойынша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ілгерілету</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кезіндегі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мән-жайлар</w:t>
      </w:r>
      <w:proofErr w:type="spellEnd"/>
      <w:r w:rsidRPr="00700DD5">
        <w:rPr>
          <w:rFonts w:ascii="Times New Roman" w:hAnsi="Times New Roman" w:cs="Times New Roman"/>
          <w:sz w:val="28"/>
          <w:szCs w:val="28"/>
          <w:lang w:eastAsia="ru-RU"/>
        </w:rPr>
        <w:t xml:space="preserve">; </w:t>
      </w:r>
    </w:p>
    <w:p w14:paraId="5487536D" w14:textId="77777777" w:rsidR="00700DD5" w:rsidRPr="00700DD5" w:rsidRDefault="00700DD5" w:rsidP="00700DD5">
      <w:pPr>
        <w:spacing w:after="0" w:line="240" w:lineRule="auto"/>
        <w:ind w:firstLine="709"/>
        <w:jc w:val="both"/>
        <w:rPr>
          <w:rFonts w:ascii="Times New Roman" w:hAnsi="Times New Roman" w:cs="Times New Roman"/>
          <w:sz w:val="28"/>
          <w:szCs w:val="28"/>
          <w:lang w:eastAsia="ru-RU"/>
        </w:rPr>
      </w:pPr>
      <w:r w:rsidRPr="00700DD5">
        <w:rPr>
          <w:rFonts w:ascii="Times New Roman" w:hAnsi="Times New Roman" w:cs="Times New Roman"/>
          <w:sz w:val="28"/>
          <w:szCs w:val="28"/>
          <w:lang w:eastAsia="ru-RU"/>
        </w:rPr>
        <w:t xml:space="preserve">3) </w:t>
      </w:r>
      <w:proofErr w:type="spellStart"/>
      <w:r w:rsidRPr="007141FE">
        <w:rPr>
          <w:rFonts w:ascii="Times New Roman" w:hAnsi="Times New Roman" w:cs="Times New Roman"/>
          <w:b/>
          <w:bCs/>
          <w:sz w:val="28"/>
          <w:szCs w:val="28"/>
          <w:lang w:eastAsia="ru-RU"/>
        </w:rPr>
        <w:t>лауазымды</w:t>
      </w:r>
      <w:proofErr w:type="spellEnd"/>
      <w:r w:rsidRPr="007141FE">
        <w:rPr>
          <w:rFonts w:ascii="Times New Roman" w:hAnsi="Times New Roman" w:cs="Times New Roman"/>
          <w:b/>
          <w:bCs/>
          <w:sz w:val="28"/>
          <w:szCs w:val="28"/>
          <w:lang w:eastAsia="ru-RU"/>
        </w:rPr>
        <w:t xml:space="preserve"> адам</w:t>
      </w:r>
      <w:r w:rsidRPr="00700DD5">
        <w:rPr>
          <w:rFonts w:ascii="Times New Roman" w:hAnsi="Times New Roman" w:cs="Times New Roman"/>
          <w:sz w:val="28"/>
          <w:szCs w:val="28"/>
          <w:lang w:eastAsia="ru-RU"/>
        </w:rPr>
        <w:t xml:space="preserve"> – </w:t>
      </w:r>
      <w:proofErr w:type="spellStart"/>
      <w:r w:rsidRPr="00700DD5">
        <w:rPr>
          <w:rFonts w:ascii="Times New Roman" w:hAnsi="Times New Roman" w:cs="Times New Roman"/>
          <w:sz w:val="28"/>
          <w:szCs w:val="28"/>
          <w:lang w:eastAsia="ru-RU"/>
        </w:rPr>
        <w:t>Директорлар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кеңесінің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мүшесі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Қоғамның</w:t>
      </w:r>
      <w:proofErr w:type="spellEnd"/>
      <w:r w:rsidRPr="00700DD5">
        <w:rPr>
          <w:rFonts w:ascii="Times New Roman" w:hAnsi="Times New Roman" w:cs="Times New Roman"/>
          <w:sz w:val="28"/>
          <w:szCs w:val="28"/>
          <w:lang w:eastAsia="ru-RU"/>
        </w:rPr>
        <w:t xml:space="preserve"> Бас директоры; </w:t>
      </w:r>
    </w:p>
    <w:p w14:paraId="66986725" w14:textId="77777777" w:rsidR="00700DD5" w:rsidRPr="00700DD5" w:rsidRDefault="00700DD5" w:rsidP="00700DD5">
      <w:pPr>
        <w:spacing w:after="0" w:line="240" w:lineRule="auto"/>
        <w:ind w:firstLine="709"/>
        <w:jc w:val="both"/>
        <w:rPr>
          <w:rFonts w:ascii="Times New Roman" w:hAnsi="Times New Roman" w:cs="Times New Roman"/>
          <w:sz w:val="28"/>
          <w:szCs w:val="28"/>
          <w:lang w:eastAsia="ru-RU"/>
        </w:rPr>
      </w:pPr>
      <w:r w:rsidRPr="00700DD5">
        <w:rPr>
          <w:rFonts w:ascii="Times New Roman" w:hAnsi="Times New Roman" w:cs="Times New Roman"/>
          <w:sz w:val="28"/>
          <w:szCs w:val="28"/>
          <w:lang w:eastAsia="ru-RU"/>
        </w:rPr>
        <w:t xml:space="preserve">4) </w:t>
      </w:r>
      <w:proofErr w:type="spellStart"/>
      <w:r w:rsidRPr="007141FE">
        <w:rPr>
          <w:rFonts w:ascii="Times New Roman" w:hAnsi="Times New Roman" w:cs="Times New Roman"/>
          <w:b/>
          <w:bCs/>
          <w:sz w:val="28"/>
          <w:szCs w:val="28"/>
          <w:lang w:eastAsia="ru-RU"/>
        </w:rPr>
        <w:t>Жалғыз</w:t>
      </w:r>
      <w:proofErr w:type="spellEnd"/>
      <w:r w:rsidRPr="007141FE">
        <w:rPr>
          <w:rFonts w:ascii="Times New Roman" w:hAnsi="Times New Roman" w:cs="Times New Roman"/>
          <w:b/>
          <w:bCs/>
          <w:sz w:val="28"/>
          <w:szCs w:val="28"/>
          <w:lang w:eastAsia="ru-RU"/>
        </w:rPr>
        <w:t xml:space="preserve"> акционер</w:t>
      </w:r>
      <w:r w:rsidRPr="00700DD5">
        <w:rPr>
          <w:rFonts w:ascii="Times New Roman" w:hAnsi="Times New Roman" w:cs="Times New Roman"/>
          <w:sz w:val="28"/>
          <w:szCs w:val="28"/>
          <w:lang w:eastAsia="ru-RU"/>
        </w:rPr>
        <w:t xml:space="preserve"> – </w:t>
      </w:r>
      <w:proofErr w:type="spellStart"/>
      <w:r w:rsidRPr="00700DD5">
        <w:rPr>
          <w:rFonts w:ascii="Times New Roman" w:hAnsi="Times New Roman" w:cs="Times New Roman"/>
          <w:sz w:val="28"/>
          <w:szCs w:val="28"/>
          <w:lang w:eastAsia="ru-RU"/>
        </w:rPr>
        <w:t>Қазақстан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Республикасы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Көлік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министрлігінің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Азаматтық</w:t>
      </w:r>
      <w:proofErr w:type="spellEnd"/>
      <w:r w:rsidRPr="00700DD5">
        <w:rPr>
          <w:rFonts w:ascii="Times New Roman" w:hAnsi="Times New Roman" w:cs="Times New Roman"/>
          <w:sz w:val="28"/>
          <w:szCs w:val="28"/>
          <w:lang w:eastAsia="ru-RU"/>
        </w:rPr>
        <w:t xml:space="preserve"> авиация </w:t>
      </w:r>
      <w:proofErr w:type="spellStart"/>
      <w:r w:rsidRPr="00700DD5">
        <w:rPr>
          <w:rFonts w:ascii="Times New Roman" w:hAnsi="Times New Roman" w:cs="Times New Roman"/>
          <w:sz w:val="28"/>
          <w:szCs w:val="28"/>
          <w:lang w:eastAsia="ru-RU"/>
        </w:rPr>
        <w:t>комитеті</w:t>
      </w:r>
      <w:proofErr w:type="spellEnd"/>
      <w:r w:rsidRPr="00700DD5">
        <w:rPr>
          <w:rFonts w:ascii="Times New Roman" w:hAnsi="Times New Roman" w:cs="Times New Roman"/>
          <w:sz w:val="28"/>
          <w:szCs w:val="28"/>
          <w:lang w:eastAsia="ru-RU"/>
        </w:rPr>
        <w:t xml:space="preserve">; </w:t>
      </w:r>
    </w:p>
    <w:p w14:paraId="7FB9DB84" w14:textId="1BDE8B76" w:rsidR="00700DD5" w:rsidRPr="00700DD5" w:rsidRDefault="00700DD5" w:rsidP="00700DD5">
      <w:pPr>
        <w:spacing w:after="0" w:line="240" w:lineRule="auto"/>
        <w:ind w:firstLine="709"/>
        <w:jc w:val="both"/>
        <w:rPr>
          <w:rFonts w:ascii="Times New Roman" w:hAnsi="Times New Roman" w:cs="Times New Roman"/>
          <w:sz w:val="28"/>
          <w:szCs w:val="28"/>
          <w:lang w:eastAsia="ru-RU"/>
        </w:rPr>
      </w:pPr>
      <w:r w:rsidRPr="00700DD5">
        <w:rPr>
          <w:rFonts w:ascii="Times New Roman" w:hAnsi="Times New Roman" w:cs="Times New Roman"/>
          <w:sz w:val="28"/>
          <w:szCs w:val="28"/>
          <w:lang w:eastAsia="ru-RU"/>
        </w:rPr>
        <w:t xml:space="preserve">5) </w:t>
      </w:r>
      <w:proofErr w:type="spellStart"/>
      <w:r w:rsidRPr="007141FE">
        <w:rPr>
          <w:rFonts w:ascii="Times New Roman" w:hAnsi="Times New Roman" w:cs="Times New Roman"/>
          <w:b/>
          <w:bCs/>
          <w:sz w:val="28"/>
          <w:szCs w:val="28"/>
          <w:lang w:eastAsia="ru-RU"/>
        </w:rPr>
        <w:t>мүдделі</w:t>
      </w:r>
      <w:proofErr w:type="spellEnd"/>
      <w:r w:rsidRPr="007141FE">
        <w:rPr>
          <w:rFonts w:ascii="Times New Roman" w:hAnsi="Times New Roman" w:cs="Times New Roman"/>
          <w:b/>
          <w:bCs/>
          <w:sz w:val="28"/>
          <w:szCs w:val="28"/>
          <w:lang w:eastAsia="ru-RU"/>
        </w:rPr>
        <w:t xml:space="preserve"> </w:t>
      </w:r>
      <w:proofErr w:type="spellStart"/>
      <w:r w:rsidRPr="007141FE">
        <w:rPr>
          <w:rFonts w:ascii="Times New Roman" w:hAnsi="Times New Roman" w:cs="Times New Roman"/>
          <w:b/>
          <w:bCs/>
          <w:sz w:val="28"/>
          <w:szCs w:val="28"/>
          <w:lang w:eastAsia="ru-RU"/>
        </w:rPr>
        <w:t>тараптар</w:t>
      </w:r>
      <w:proofErr w:type="spellEnd"/>
      <w:r w:rsidR="007141FE">
        <w:rPr>
          <w:rFonts w:ascii="Times New Roman" w:hAnsi="Times New Roman" w:cs="Times New Roman"/>
          <w:sz w:val="28"/>
          <w:szCs w:val="28"/>
          <w:lang w:val="kk-KZ" w:eastAsia="ru-RU"/>
        </w:rPr>
        <w:t xml:space="preserve"> – </w:t>
      </w:r>
      <w:proofErr w:type="spellStart"/>
      <w:r w:rsidRPr="00700DD5">
        <w:rPr>
          <w:rFonts w:ascii="Times New Roman" w:hAnsi="Times New Roman" w:cs="Times New Roman"/>
          <w:sz w:val="28"/>
          <w:szCs w:val="28"/>
          <w:lang w:eastAsia="ru-RU"/>
        </w:rPr>
        <w:t>заңнама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нормаларына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жасалған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шарттарға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келісімшарттарға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немесе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жанама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жанама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байланысты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Қоғамның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қызметіне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олардың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өнімдеріне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немесе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қызметтеріне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және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соған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байланысты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әрекеттерге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ықпал</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ететін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немесе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әсер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етуі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мүмкін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жеке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тұлғалар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заңды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тұлғалар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жеке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немесе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заңды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тұлғалар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топтары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мүдделі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тараптардың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негізгі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өкілдері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акционерлер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қызметкерлер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болып</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табылады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клиенттер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жеткізушілер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мемлекеттік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органдар</w:t>
      </w:r>
      <w:proofErr w:type="spellEnd"/>
      <w:r w:rsidRPr="00700DD5">
        <w:rPr>
          <w:rFonts w:ascii="Times New Roman" w:hAnsi="Times New Roman" w:cs="Times New Roman"/>
          <w:sz w:val="28"/>
          <w:szCs w:val="28"/>
          <w:lang w:eastAsia="ru-RU"/>
        </w:rPr>
        <w:t xml:space="preserve">, облигация </w:t>
      </w:r>
      <w:proofErr w:type="spellStart"/>
      <w:r w:rsidRPr="00700DD5">
        <w:rPr>
          <w:rFonts w:ascii="Times New Roman" w:hAnsi="Times New Roman" w:cs="Times New Roman"/>
          <w:sz w:val="28"/>
          <w:szCs w:val="28"/>
          <w:lang w:eastAsia="ru-RU"/>
        </w:rPr>
        <w:t>ұстаушылар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кредиторлар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инвесторлар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қоғамдық</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ұйымдар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қоғам</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қызметі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жүзеге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асырылатын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өңірлердің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халқы</w:t>
      </w:r>
      <w:proofErr w:type="spellEnd"/>
      <w:r w:rsidRPr="00700DD5">
        <w:rPr>
          <w:rFonts w:ascii="Times New Roman" w:hAnsi="Times New Roman" w:cs="Times New Roman"/>
          <w:sz w:val="28"/>
          <w:szCs w:val="28"/>
          <w:lang w:eastAsia="ru-RU"/>
        </w:rPr>
        <w:t xml:space="preserve">; </w:t>
      </w:r>
    </w:p>
    <w:p w14:paraId="1827586F" w14:textId="77777777" w:rsidR="00700DD5" w:rsidRPr="00700DD5" w:rsidRDefault="00700DD5" w:rsidP="00700DD5">
      <w:pPr>
        <w:spacing w:after="0" w:line="240" w:lineRule="auto"/>
        <w:ind w:firstLine="709"/>
        <w:jc w:val="both"/>
        <w:rPr>
          <w:rFonts w:ascii="Times New Roman" w:hAnsi="Times New Roman" w:cs="Times New Roman"/>
          <w:sz w:val="28"/>
          <w:szCs w:val="28"/>
          <w:lang w:eastAsia="ru-RU"/>
        </w:rPr>
      </w:pPr>
      <w:r w:rsidRPr="00700DD5">
        <w:rPr>
          <w:rFonts w:ascii="Times New Roman" w:hAnsi="Times New Roman" w:cs="Times New Roman"/>
          <w:sz w:val="28"/>
          <w:szCs w:val="28"/>
          <w:lang w:eastAsia="ru-RU"/>
        </w:rPr>
        <w:t>6</w:t>
      </w:r>
      <w:r w:rsidRPr="007141FE">
        <w:rPr>
          <w:rFonts w:ascii="Times New Roman" w:hAnsi="Times New Roman" w:cs="Times New Roman"/>
          <w:b/>
          <w:bCs/>
          <w:sz w:val="28"/>
          <w:szCs w:val="28"/>
          <w:lang w:eastAsia="ru-RU"/>
        </w:rPr>
        <w:t xml:space="preserve">) </w:t>
      </w:r>
      <w:proofErr w:type="spellStart"/>
      <w:r w:rsidRPr="007141FE">
        <w:rPr>
          <w:rFonts w:ascii="Times New Roman" w:hAnsi="Times New Roman" w:cs="Times New Roman"/>
          <w:b/>
          <w:bCs/>
          <w:sz w:val="28"/>
          <w:szCs w:val="28"/>
          <w:lang w:eastAsia="ru-RU"/>
        </w:rPr>
        <w:t>өтініш</w:t>
      </w:r>
      <w:proofErr w:type="spellEnd"/>
      <w:r w:rsidRPr="007141FE">
        <w:rPr>
          <w:rFonts w:ascii="Times New Roman" w:hAnsi="Times New Roman" w:cs="Times New Roman"/>
          <w:b/>
          <w:bCs/>
          <w:sz w:val="28"/>
          <w:szCs w:val="28"/>
          <w:lang w:eastAsia="ru-RU"/>
        </w:rPr>
        <w:t xml:space="preserve"> </w:t>
      </w:r>
      <w:proofErr w:type="spellStart"/>
      <w:r w:rsidRPr="007141FE">
        <w:rPr>
          <w:rFonts w:ascii="Times New Roman" w:hAnsi="Times New Roman" w:cs="Times New Roman"/>
          <w:b/>
          <w:bCs/>
          <w:sz w:val="28"/>
          <w:szCs w:val="28"/>
          <w:lang w:eastAsia="ru-RU"/>
        </w:rPr>
        <w:t>беруші</w:t>
      </w:r>
      <w:proofErr w:type="spellEnd"/>
      <w:r w:rsidRPr="00700DD5">
        <w:rPr>
          <w:rFonts w:ascii="Times New Roman" w:hAnsi="Times New Roman" w:cs="Times New Roman"/>
          <w:sz w:val="28"/>
          <w:szCs w:val="28"/>
          <w:lang w:eastAsia="ru-RU"/>
        </w:rPr>
        <w:t xml:space="preserve"> – </w:t>
      </w:r>
      <w:proofErr w:type="spellStart"/>
      <w:r w:rsidRPr="00700DD5">
        <w:rPr>
          <w:rFonts w:ascii="Times New Roman" w:hAnsi="Times New Roman" w:cs="Times New Roman"/>
          <w:sz w:val="28"/>
          <w:szCs w:val="28"/>
          <w:lang w:eastAsia="ru-RU"/>
        </w:rPr>
        <w:t>Омбудсменнің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атына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өтініш</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берген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тұлға</w:t>
      </w:r>
      <w:proofErr w:type="spellEnd"/>
      <w:r w:rsidRPr="00700DD5">
        <w:rPr>
          <w:rFonts w:ascii="Times New Roman" w:hAnsi="Times New Roman" w:cs="Times New Roman"/>
          <w:sz w:val="28"/>
          <w:szCs w:val="28"/>
          <w:lang w:eastAsia="ru-RU"/>
        </w:rPr>
        <w:t xml:space="preserve">; </w:t>
      </w:r>
    </w:p>
    <w:p w14:paraId="38784901" w14:textId="6F4ECADD" w:rsidR="00700DD5" w:rsidRPr="00700DD5" w:rsidRDefault="00700DD5" w:rsidP="00700DD5">
      <w:pPr>
        <w:spacing w:after="0" w:line="240" w:lineRule="auto"/>
        <w:ind w:firstLine="709"/>
        <w:jc w:val="both"/>
        <w:rPr>
          <w:rFonts w:ascii="Times New Roman" w:hAnsi="Times New Roman" w:cs="Times New Roman"/>
          <w:sz w:val="28"/>
          <w:szCs w:val="28"/>
          <w:lang w:eastAsia="ru-RU"/>
        </w:rPr>
      </w:pPr>
      <w:r w:rsidRPr="00700DD5">
        <w:rPr>
          <w:rFonts w:ascii="Times New Roman" w:hAnsi="Times New Roman" w:cs="Times New Roman"/>
          <w:sz w:val="28"/>
          <w:szCs w:val="28"/>
          <w:lang w:eastAsia="ru-RU"/>
        </w:rPr>
        <w:t xml:space="preserve">7) </w:t>
      </w:r>
      <w:r w:rsidRPr="007141FE">
        <w:rPr>
          <w:rFonts w:ascii="Times New Roman" w:hAnsi="Times New Roman" w:cs="Times New Roman"/>
          <w:b/>
          <w:bCs/>
          <w:sz w:val="28"/>
          <w:szCs w:val="28"/>
          <w:lang w:eastAsia="ru-RU"/>
        </w:rPr>
        <w:t>Омбудсмен</w:t>
      </w:r>
      <w:r w:rsidR="007141FE">
        <w:rPr>
          <w:rFonts w:ascii="Times New Roman" w:hAnsi="Times New Roman" w:cs="Times New Roman"/>
          <w:sz w:val="28"/>
          <w:szCs w:val="28"/>
          <w:lang w:val="kk-KZ" w:eastAsia="ru-RU"/>
        </w:rPr>
        <w:t xml:space="preserve"> – </w:t>
      </w:r>
      <w:proofErr w:type="spellStart"/>
      <w:r w:rsidRPr="00700DD5">
        <w:rPr>
          <w:rFonts w:ascii="Times New Roman" w:hAnsi="Times New Roman" w:cs="Times New Roman"/>
          <w:sz w:val="28"/>
          <w:szCs w:val="28"/>
          <w:lang w:eastAsia="ru-RU"/>
        </w:rPr>
        <w:t>Қоғамның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Директорлар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кеңесі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тағайындайтын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оған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еңбек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дауларын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жанжалдарды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әлеуметтік-еңбек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сипатындағы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проблемалық</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мәселелерді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шешуге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сондай-ақ</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іскерлік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әдеп</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қағидаттарын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сақтауға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жәрдемдесу</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жөніндегі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функциялар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жүктелген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тұлға</w:t>
      </w:r>
      <w:proofErr w:type="spellEnd"/>
      <w:r w:rsidRPr="00700DD5">
        <w:rPr>
          <w:rFonts w:ascii="Times New Roman" w:hAnsi="Times New Roman" w:cs="Times New Roman"/>
          <w:sz w:val="28"/>
          <w:szCs w:val="28"/>
          <w:lang w:eastAsia="ru-RU"/>
        </w:rPr>
        <w:t xml:space="preserve">. Омбудсмен </w:t>
      </w:r>
      <w:proofErr w:type="spellStart"/>
      <w:r w:rsidRPr="00700DD5">
        <w:rPr>
          <w:rFonts w:ascii="Times New Roman" w:hAnsi="Times New Roman" w:cs="Times New Roman"/>
          <w:sz w:val="28"/>
          <w:szCs w:val="28"/>
          <w:lang w:eastAsia="ru-RU"/>
        </w:rPr>
        <w:t>қоғамның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барлық</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қызметкерлерінің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соның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ішінде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Қоғамның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Директорлар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кеңесіне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есеп</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беретіндердің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өтініштері</w:t>
      </w:r>
      <w:proofErr w:type="spellEnd"/>
      <w:r w:rsidRPr="00700DD5">
        <w:rPr>
          <w:rFonts w:ascii="Times New Roman" w:hAnsi="Times New Roman" w:cs="Times New Roman"/>
          <w:sz w:val="28"/>
          <w:szCs w:val="28"/>
          <w:lang w:eastAsia="ru-RU"/>
        </w:rPr>
        <w:t xml:space="preserve"> мен </w:t>
      </w:r>
      <w:proofErr w:type="spellStart"/>
      <w:r w:rsidRPr="00700DD5">
        <w:rPr>
          <w:rFonts w:ascii="Times New Roman" w:hAnsi="Times New Roman" w:cs="Times New Roman"/>
          <w:sz w:val="28"/>
          <w:szCs w:val="28"/>
          <w:lang w:eastAsia="ru-RU"/>
        </w:rPr>
        <w:t>шағымдарын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олардың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құқықтары</w:t>
      </w:r>
      <w:proofErr w:type="spellEnd"/>
      <w:r w:rsidRPr="00700DD5">
        <w:rPr>
          <w:rFonts w:ascii="Times New Roman" w:hAnsi="Times New Roman" w:cs="Times New Roman"/>
          <w:sz w:val="28"/>
          <w:szCs w:val="28"/>
          <w:lang w:eastAsia="ru-RU"/>
        </w:rPr>
        <w:t xml:space="preserve"> мен </w:t>
      </w:r>
      <w:proofErr w:type="spellStart"/>
      <w:r w:rsidRPr="00700DD5">
        <w:rPr>
          <w:rFonts w:ascii="Times New Roman" w:hAnsi="Times New Roman" w:cs="Times New Roman"/>
          <w:sz w:val="28"/>
          <w:szCs w:val="28"/>
          <w:lang w:eastAsia="ru-RU"/>
        </w:rPr>
        <w:t>мүдделерін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қорғау</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шеңберінде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қарауға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құқылы</w:t>
      </w:r>
      <w:proofErr w:type="spellEnd"/>
      <w:r w:rsidRPr="00700DD5">
        <w:rPr>
          <w:rFonts w:ascii="Times New Roman" w:hAnsi="Times New Roman" w:cs="Times New Roman"/>
          <w:sz w:val="28"/>
          <w:szCs w:val="28"/>
          <w:lang w:eastAsia="ru-RU"/>
        </w:rPr>
        <w:t xml:space="preserve">; </w:t>
      </w:r>
    </w:p>
    <w:p w14:paraId="79958B6B" w14:textId="3816351E" w:rsidR="00700DD5" w:rsidRPr="00700DD5" w:rsidRDefault="00700DD5" w:rsidP="00700DD5">
      <w:pPr>
        <w:spacing w:after="0" w:line="240" w:lineRule="auto"/>
        <w:ind w:firstLine="709"/>
        <w:jc w:val="both"/>
        <w:rPr>
          <w:rFonts w:ascii="Times New Roman" w:hAnsi="Times New Roman" w:cs="Times New Roman"/>
          <w:sz w:val="28"/>
          <w:szCs w:val="28"/>
          <w:lang w:eastAsia="ru-RU"/>
        </w:rPr>
      </w:pPr>
      <w:r w:rsidRPr="00700DD5">
        <w:rPr>
          <w:rFonts w:ascii="Times New Roman" w:hAnsi="Times New Roman" w:cs="Times New Roman"/>
          <w:sz w:val="28"/>
          <w:szCs w:val="28"/>
          <w:lang w:eastAsia="ru-RU"/>
        </w:rPr>
        <w:t xml:space="preserve">8) </w:t>
      </w:r>
      <w:proofErr w:type="spellStart"/>
      <w:r w:rsidRPr="007141FE">
        <w:rPr>
          <w:rFonts w:ascii="Times New Roman" w:hAnsi="Times New Roman" w:cs="Times New Roman"/>
          <w:b/>
          <w:bCs/>
          <w:sz w:val="28"/>
          <w:szCs w:val="28"/>
          <w:lang w:eastAsia="ru-RU"/>
        </w:rPr>
        <w:t>басшылық</w:t>
      </w:r>
      <w:proofErr w:type="spellEnd"/>
      <w:r w:rsidR="007141FE">
        <w:rPr>
          <w:rFonts w:ascii="Times New Roman" w:hAnsi="Times New Roman" w:cs="Times New Roman"/>
          <w:sz w:val="28"/>
          <w:szCs w:val="28"/>
          <w:lang w:val="kk-KZ" w:eastAsia="ru-RU"/>
        </w:rPr>
        <w:t xml:space="preserve"> – </w:t>
      </w:r>
      <w:proofErr w:type="spellStart"/>
      <w:r w:rsidRPr="00700DD5">
        <w:rPr>
          <w:rFonts w:ascii="Times New Roman" w:hAnsi="Times New Roman" w:cs="Times New Roman"/>
          <w:sz w:val="28"/>
          <w:szCs w:val="28"/>
          <w:lang w:eastAsia="ru-RU"/>
        </w:rPr>
        <w:t>Қоғамның</w:t>
      </w:r>
      <w:proofErr w:type="spellEnd"/>
      <w:r w:rsidRPr="00700DD5">
        <w:rPr>
          <w:rFonts w:ascii="Times New Roman" w:hAnsi="Times New Roman" w:cs="Times New Roman"/>
          <w:sz w:val="28"/>
          <w:szCs w:val="28"/>
          <w:lang w:eastAsia="ru-RU"/>
        </w:rPr>
        <w:t xml:space="preserve"> Бас директоры </w:t>
      </w:r>
      <w:proofErr w:type="spellStart"/>
      <w:r w:rsidRPr="00700DD5">
        <w:rPr>
          <w:rFonts w:ascii="Times New Roman" w:hAnsi="Times New Roman" w:cs="Times New Roman"/>
          <w:sz w:val="28"/>
          <w:szCs w:val="28"/>
          <w:lang w:eastAsia="ru-RU"/>
        </w:rPr>
        <w:t>және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оның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орынбасарлары</w:t>
      </w:r>
      <w:proofErr w:type="spellEnd"/>
      <w:r w:rsidRPr="00700DD5">
        <w:rPr>
          <w:rFonts w:ascii="Times New Roman" w:hAnsi="Times New Roman" w:cs="Times New Roman"/>
          <w:sz w:val="28"/>
          <w:szCs w:val="28"/>
          <w:lang w:eastAsia="ru-RU"/>
        </w:rPr>
        <w:t xml:space="preserve">; </w:t>
      </w:r>
    </w:p>
    <w:p w14:paraId="791282D3" w14:textId="02DF4C24" w:rsidR="00700DD5" w:rsidRPr="00700DD5" w:rsidRDefault="00700DD5" w:rsidP="00700DD5">
      <w:pPr>
        <w:spacing w:after="0" w:line="240" w:lineRule="auto"/>
        <w:ind w:firstLine="709"/>
        <w:jc w:val="both"/>
        <w:rPr>
          <w:rFonts w:ascii="Times New Roman" w:hAnsi="Times New Roman" w:cs="Times New Roman"/>
          <w:sz w:val="28"/>
          <w:szCs w:val="28"/>
          <w:lang w:eastAsia="ru-RU"/>
        </w:rPr>
      </w:pPr>
      <w:r w:rsidRPr="00700DD5">
        <w:rPr>
          <w:rFonts w:ascii="Times New Roman" w:hAnsi="Times New Roman" w:cs="Times New Roman"/>
          <w:sz w:val="28"/>
          <w:szCs w:val="28"/>
          <w:lang w:eastAsia="ru-RU"/>
        </w:rPr>
        <w:t xml:space="preserve">9) </w:t>
      </w:r>
      <w:proofErr w:type="spellStart"/>
      <w:r w:rsidRPr="007141FE">
        <w:rPr>
          <w:rFonts w:ascii="Times New Roman" w:hAnsi="Times New Roman" w:cs="Times New Roman"/>
          <w:b/>
          <w:bCs/>
          <w:sz w:val="28"/>
          <w:szCs w:val="28"/>
          <w:lang w:eastAsia="ru-RU"/>
        </w:rPr>
        <w:t>қызметкер</w:t>
      </w:r>
      <w:proofErr w:type="spellEnd"/>
      <w:r w:rsidR="007141FE">
        <w:rPr>
          <w:rFonts w:ascii="Times New Roman" w:hAnsi="Times New Roman" w:cs="Times New Roman"/>
          <w:sz w:val="28"/>
          <w:szCs w:val="28"/>
          <w:lang w:val="kk-KZ" w:eastAsia="ru-RU"/>
        </w:rPr>
        <w:t xml:space="preserve"> – </w:t>
      </w:r>
      <w:proofErr w:type="spellStart"/>
      <w:r w:rsidRPr="00700DD5">
        <w:rPr>
          <w:rFonts w:ascii="Times New Roman" w:hAnsi="Times New Roman" w:cs="Times New Roman"/>
          <w:sz w:val="28"/>
          <w:szCs w:val="28"/>
          <w:lang w:eastAsia="ru-RU"/>
        </w:rPr>
        <w:t>қоғаммен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еңбек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қатынастарында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тұратын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және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еңбек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шарты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бойынша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жұмысты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тікелей</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орындайтын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жеке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тұлға</w:t>
      </w:r>
      <w:proofErr w:type="spellEnd"/>
      <w:r w:rsidRPr="00700DD5">
        <w:rPr>
          <w:rFonts w:ascii="Times New Roman" w:hAnsi="Times New Roman" w:cs="Times New Roman"/>
          <w:sz w:val="28"/>
          <w:szCs w:val="28"/>
          <w:lang w:eastAsia="ru-RU"/>
        </w:rPr>
        <w:t xml:space="preserve">; </w:t>
      </w:r>
    </w:p>
    <w:p w14:paraId="5631DBB3" w14:textId="22D8132A" w:rsidR="00700DD5" w:rsidRPr="00700DD5" w:rsidRDefault="00700DD5" w:rsidP="00700DD5">
      <w:pPr>
        <w:spacing w:after="0" w:line="240" w:lineRule="auto"/>
        <w:ind w:firstLine="709"/>
        <w:jc w:val="both"/>
        <w:rPr>
          <w:rFonts w:ascii="Times New Roman" w:hAnsi="Times New Roman" w:cs="Times New Roman"/>
          <w:sz w:val="28"/>
          <w:szCs w:val="28"/>
          <w:lang w:eastAsia="ru-RU"/>
        </w:rPr>
      </w:pPr>
      <w:r w:rsidRPr="00700DD5">
        <w:rPr>
          <w:rFonts w:ascii="Times New Roman" w:hAnsi="Times New Roman" w:cs="Times New Roman"/>
          <w:sz w:val="28"/>
          <w:szCs w:val="28"/>
          <w:lang w:eastAsia="ru-RU"/>
        </w:rPr>
        <w:t xml:space="preserve">10) </w:t>
      </w:r>
      <w:proofErr w:type="spellStart"/>
      <w:r w:rsidRPr="007141FE">
        <w:rPr>
          <w:rFonts w:ascii="Times New Roman" w:hAnsi="Times New Roman" w:cs="Times New Roman"/>
          <w:b/>
          <w:bCs/>
          <w:sz w:val="28"/>
          <w:szCs w:val="28"/>
          <w:lang w:eastAsia="ru-RU"/>
        </w:rPr>
        <w:t>Қоғамның</w:t>
      </w:r>
      <w:proofErr w:type="spellEnd"/>
      <w:r w:rsidRPr="007141FE">
        <w:rPr>
          <w:rFonts w:ascii="Times New Roman" w:hAnsi="Times New Roman" w:cs="Times New Roman"/>
          <w:b/>
          <w:bCs/>
          <w:sz w:val="28"/>
          <w:szCs w:val="28"/>
          <w:lang w:eastAsia="ru-RU"/>
        </w:rPr>
        <w:t xml:space="preserve"> </w:t>
      </w:r>
      <w:proofErr w:type="spellStart"/>
      <w:r w:rsidRPr="007141FE">
        <w:rPr>
          <w:rFonts w:ascii="Times New Roman" w:hAnsi="Times New Roman" w:cs="Times New Roman"/>
          <w:b/>
          <w:bCs/>
          <w:sz w:val="28"/>
          <w:szCs w:val="28"/>
          <w:lang w:eastAsia="ru-RU"/>
        </w:rPr>
        <w:t>директорлар</w:t>
      </w:r>
      <w:proofErr w:type="spellEnd"/>
      <w:r w:rsidRPr="007141FE">
        <w:rPr>
          <w:rFonts w:ascii="Times New Roman" w:hAnsi="Times New Roman" w:cs="Times New Roman"/>
          <w:b/>
          <w:bCs/>
          <w:sz w:val="28"/>
          <w:szCs w:val="28"/>
          <w:lang w:eastAsia="ru-RU"/>
        </w:rPr>
        <w:t xml:space="preserve"> </w:t>
      </w:r>
      <w:proofErr w:type="spellStart"/>
      <w:r w:rsidRPr="007141FE">
        <w:rPr>
          <w:rFonts w:ascii="Times New Roman" w:hAnsi="Times New Roman" w:cs="Times New Roman"/>
          <w:b/>
          <w:bCs/>
          <w:sz w:val="28"/>
          <w:szCs w:val="28"/>
          <w:lang w:eastAsia="ru-RU"/>
        </w:rPr>
        <w:t>Кеңесі</w:t>
      </w:r>
      <w:proofErr w:type="spellEnd"/>
      <w:r w:rsidR="007141FE">
        <w:rPr>
          <w:rFonts w:ascii="Times New Roman" w:hAnsi="Times New Roman" w:cs="Times New Roman"/>
          <w:sz w:val="28"/>
          <w:szCs w:val="28"/>
          <w:lang w:val="kk-KZ" w:eastAsia="ru-RU"/>
        </w:rPr>
        <w:t xml:space="preserve"> – </w:t>
      </w:r>
      <w:proofErr w:type="spellStart"/>
      <w:r w:rsidRPr="00700DD5">
        <w:rPr>
          <w:rFonts w:ascii="Times New Roman" w:hAnsi="Times New Roman" w:cs="Times New Roman"/>
          <w:sz w:val="28"/>
          <w:szCs w:val="28"/>
          <w:lang w:eastAsia="ru-RU"/>
        </w:rPr>
        <w:t>басқару</w:t>
      </w:r>
      <w:proofErr w:type="spellEnd"/>
      <w:r w:rsidRPr="00700DD5">
        <w:rPr>
          <w:rFonts w:ascii="Times New Roman" w:hAnsi="Times New Roman" w:cs="Times New Roman"/>
          <w:sz w:val="28"/>
          <w:szCs w:val="28"/>
          <w:lang w:eastAsia="ru-RU"/>
        </w:rPr>
        <w:t xml:space="preserve"> органы; </w:t>
      </w:r>
    </w:p>
    <w:p w14:paraId="51C65664" w14:textId="53B57AE3" w:rsidR="00700DD5" w:rsidRPr="00700DD5" w:rsidRDefault="00700DD5" w:rsidP="00700DD5">
      <w:pPr>
        <w:spacing w:after="0" w:line="240" w:lineRule="auto"/>
        <w:ind w:firstLine="709"/>
        <w:jc w:val="both"/>
        <w:rPr>
          <w:rFonts w:ascii="Times New Roman" w:hAnsi="Times New Roman" w:cs="Times New Roman"/>
          <w:sz w:val="28"/>
          <w:szCs w:val="28"/>
          <w:lang w:eastAsia="ru-RU"/>
        </w:rPr>
      </w:pPr>
      <w:r w:rsidRPr="00700DD5">
        <w:rPr>
          <w:rFonts w:ascii="Times New Roman" w:hAnsi="Times New Roman" w:cs="Times New Roman"/>
          <w:sz w:val="28"/>
          <w:szCs w:val="28"/>
          <w:lang w:eastAsia="ru-RU"/>
        </w:rPr>
        <w:t xml:space="preserve">11) </w:t>
      </w:r>
      <w:proofErr w:type="spellStart"/>
      <w:r w:rsidRPr="00827D1C">
        <w:rPr>
          <w:rFonts w:ascii="Times New Roman" w:hAnsi="Times New Roman" w:cs="Times New Roman"/>
          <w:b/>
          <w:bCs/>
          <w:sz w:val="28"/>
          <w:szCs w:val="28"/>
          <w:lang w:eastAsia="ru-RU"/>
        </w:rPr>
        <w:t>әлеуметтік</w:t>
      </w:r>
      <w:proofErr w:type="spellEnd"/>
      <w:r w:rsidR="00AF1D4B">
        <w:rPr>
          <w:rFonts w:ascii="Times New Roman" w:hAnsi="Times New Roman" w:cs="Times New Roman"/>
          <w:sz w:val="28"/>
          <w:szCs w:val="28"/>
          <w:lang w:val="kk-KZ" w:eastAsia="ru-RU"/>
        </w:rPr>
        <w:t xml:space="preserve"> – </w:t>
      </w:r>
      <w:proofErr w:type="spellStart"/>
      <w:r w:rsidRPr="00700DD5">
        <w:rPr>
          <w:rFonts w:ascii="Times New Roman" w:hAnsi="Times New Roman" w:cs="Times New Roman"/>
          <w:sz w:val="28"/>
          <w:szCs w:val="28"/>
          <w:lang w:eastAsia="ru-RU"/>
        </w:rPr>
        <w:t>еңбек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дауы-бұл</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еңбек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қызметі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процесінде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қызметкер</w:t>
      </w:r>
      <w:proofErr w:type="spellEnd"/>
      <w:r w:rsidRPr="00700DD5">
        <w:rPr>
          <w:rFonts w:ascii="Times New Roman" w:hAnsi="Times New Roman" w:cs="Times New Roman"/>
          <w:sz w:val="28"/>
          <w:szCs w:val="28"/>
          <w:lang w:eastAsia="ru-RU"/>
        </w:rPr>
        <w:t xml:space="preserve"> мен </w:t>
      </w:r>
      <w:proofErr w:type="spellStart"/>
      <w:r w:rsidRPr="00700DD5">
        <w:rPr>
          <w:rFonts w:ascii="Times New Roman" w:hAnsi="Times New Roman" w:cs="Times New Roman"/>
          <w:sz w:val="28"/>
          <w:szCs w:val="28"/>
          <w:lang w:eastAsia="ru-RU"/>
        </w:rPr>
        <w:t>жұмыс</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беруші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арасында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туындайтын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еңбек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өмірінің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сапасын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реттеуге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шоғырланған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даулар</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оның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ішінде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еңбек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жағдайларына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жұмыскерлердің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тұрмысы</w:t>
      </w:r>
      <w:proofErr w:type="spellEnd"/>
      <w:r w:rsidRPr="00700DD5">
        <w:rPr>
          <w:rFonts w:ascii="Times New Roman" w:hAnsi="Times New Roman" w:cs="Times New Roman"/>
          <w:sz w:val="28"/>
          <w:szCs w:val="28"/>
          <w:lang w:eastAsia="ru-RU"/>
        </w:rPr>
        <w:t xml:space="preserve"> мен </w:t>
      </w:r>
      <w:proofErr w:type="spellStart"/>
      <w:r w:rsidRPr="00700DD5">
        <w:rPr>
          <w:rFonts w:ascii="Times New Roman" w:hAnsi="Times New Roman" w:cs="Times New Roman"/>
          <w:sz w:val="28"/>
          <w:szCs w:val="28"/>
          <w:lang w:eastAsia="ru-RU"/>
        </w:rPr>
        <w:t>демалысын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ұйымдастыруға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еңбекке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ақы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төлеуге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кепілдіктер</w:t>
      </w:r>
      <w:proofErr w:type="spellEnd"/>
      <w:r w:rsidRPr="00700DD5">
        <w:rPr>
          <w:rFonts w:ascii="Times New Roman" w:hAnsi="Times New Roman" w:cs="Times New Roman"/>
          <w:sz w:val="28"/>
          <w:szCs w:val="28"/>
          <w:lang w:eastAsia="ru-RU"/>
        </w:rPr>
        <w:t xml:space="preserve"> мен </w:t>
      </w:r>
      <w:proofErr w:type="spellStart"/>
      <w:r w:rsidRPr="00700DD5">
        <w:rPr>
          <w:rFonts w:ascii="Times New Roman" w:hAnsi="Times New Roman" w:cs="Times New Roman"/>
          <w:sz w:val="28"/>
          <w:szCs w:val="28"/>
          <w:lang w:eastAsia="ru-RU"/>
        </w:rPr>
        <w:t>өтемақы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төлемдеріне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кадрларды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іріктеуге</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біліктілікті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арттыруға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және</w:t>
      </w:r>
      <w:proofErr w:type="spellEnd"/>
      <w:r w:rsidRPr="00700DD5">
        <w:rPr>
          <w:rFonts w:ascii="Times New Roman" w:hAnsi="Times New Roman" w:cs="Times New Roman"/>
          <w:sz w:val="28"/>
          <w:szCs w:val="28"/>
          <w:lang w:eastAsia="ru-RU"/>
        </w:rPr>
        <w:t xml:space="preserve"> т. б. </w:t>
      </w:r>
      <w:proofErr w:type="spellStart"/>
      <w:r w:rsidRPr="00700DD5">
        <w:rPr>
          <w:rFonts w:ascii="Times New Roman" w:hAnsi="Times New Roman" w:cs="Times New Roman"/>
          <w:sz w:val="28"/>
          <w:szCs w:val="28"/>
          <w:lang w:eastAsia="ru-RU"/>
        </w:rPr>
        <w:t>байланысты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даулар</w:t>
      </w:r>
      <w:proofErr w:type="spellEnd"/>
      <w:r w:rsidRPr="00700DD5">
        <w:rPr>
          <w:rFonts w:ascii="Times New Roman" w:hAnsi="Times New Roman" w:cs="Times New Roman"/>
          <w:sz w:val="28"/>
          <w:szCs w:val="28"/>
          <w:lang w:eastAsia="ru-RU"/>
        </w:rPr>
        <w:t xml:space="preserve">. </w:t>
      </w:r>
    </w:p>
    <w:p w14:paraId="62D493E0" w14:textId="40ED178A" w:rsidR="00700DD5" w:rsidRPr="00700DD5" w:rsidRDefault="00700DD5" w:rsidP="00700DD5">
      <w:pPr>
        <w:spacing w:after="0" w:line="240" w:lineRule="auto"/>
        <w:ind w:firstLine="709"/>
        <w:jc w:val="both"/>
        <w:rPr>
          <w:rFonts w:ascii="Times New Roman" w:hAnsi="Times New Roman" w:cs="Times New Roman"/>
          <w:sz w:val="28"/>
          <w:szCs w:val="28"/>
          <w:lang w:eastAsia="ru-RU"/>
        </w:rPr>
      </w:pPr>
      <w:r w:rsidRPr="00700DD5">
        <w:rPr>
          <w:rFonts w:ascii="Times New Roman" w:hAnsi="Times New Roman" w:cs="Times New Roman"/>
          <w:sz w:val="28"/>
          <w:szCs w:val="28"/>
          <w:lang w:eastAsia="ru-RU"/>
        </w:rPr>
        <w:t xml:space="preserve">12) </w:t>
      </w:r>
      <w:proofErr w:type="spellStart"/>
      <w:r w:rsidRPr="00AF1D4B">
        <w:rPr>
          <w:rFonts w:ascii="Times New Roman" w:hAnsi="Times New Roman" w:cs="Times New Roman"/>
          <w:b/>
          <w:bCs/>
          <w:sz w:val="28"/>
          <w:szCs w:val="28"/>
          <w:lang w:eastAsia="ru-RU"/>
        </w:rPr>
        <w:t>үлгілік</w:t>
      </w:r>
      <w:proofErr w:type="spellEnd"/>
      <w:r w:rsidRPr="00AF1D4B">
        <w:rPr>
          <w:rFonts w:ascii="Times New Roman" w:hAnsi="Times New Roman" w:cs="Times New Roman"/>
          <w:b/>
          <w:bCs/>
          <w:sz w:val="28"/>
          <w:szCs w:val="28"/>
          <w:lang w:eastAsia="ru-RU"/>
        </w:rPr>
        <w:t xml:space="preserve"> кодекс/</w:t>
      </w:r>
      <w:proofErr w:type="spellStart"/>
      <w:r w:rsidRPr="00AF1D4B">
        <w:rPr>
          <w:rFonts w:ascii="Times New Roman" w:hAnsi="Times New Roman" w:cs="Times New Roman"/>
          <w:b/>
          <w:bCs/>
          <w:sz w:val="28"/>
          <w:szCs w:val="28"/>
          <w:lang w:eastAsia="ru-RU"/>
        </w:rPr>
        <w:t>корпоративтік</w:t>
      </w:r>
      <w:proofErr w:type="spellEnd"/>
      <w:r w:rsidRPr="00AF1D4B">
        <w:rPr>
          <w:rFonts w:ascii="Times New Roman" w:hAnsi="Times New Roman" w:cs="Times New Roman"/>
          <w:b/>
          <w:bCs/>
          <w:sz w:val="28"/>
          <w:szCs w:val="28"/>
          <w:lang w:eastAsia="ru-RU"/>
        </w:rPr>
        <w:t xml:space="preserve"> </w:t>
      </w:r>
      <w:proofErr w:type="spellStart"/>
      <w:r w:rsidRPr="00AF1D4B">
        <w:rPr>
          <w:rFonts w:ascii="Times New Roman" w:hAnsi="Times New Roman" w:cs="Times New Roman"/>
          <w:b/>
          <w:bCs/>
          <w:sz w:val="28"/>
          <w:szCs w:val="28"/>
          <w:lang w:eastAsia="ru-RU"/>
        </w:rPr>
        <w:t>басқару</w:t>
      </w:r>
      <w:proofErr w:type="spellEnd"/>
      <w:r w:rsidRPr="00AF1D4B">
        <w:rPr>
          <w:rFonts w:ascii="Times New Roman" w:hAnsi="Times New Roman" w:cs="Times New Roman"/>
          <w:b/>
          <w:bCs/>
          <w:sz w:val="28"/>
          <w:szCs w:val="28"/>
          <w:lang w:eastAsia="ru-RU"/>
        </w:rPr>
        <w:t xml:space="preserve"> </w:t>
      </w:r>
      <w:proofErr w:type="spellStart"/>
      <w:r w:rsidRPr="00AF1D4B">
        <w:rPr>
          <w:rFonts w:ascii="Times New Roman" w:hAnsi="Times New Roman" w:cs="Times New Roman"/>
          <w:b/>
          <w:bCs/>
          <w:sz w:val="28"/>
          <w:szCs w:val="28"/>
          <w:lang w:eastAsia="ru-RU"/>
        </w:rPr>
        <w:t>Кодексі</w:t>
      </w:r>
      <w:proofErr w:type="spellEnd"/>
      <w:r w:rsidRPr="00700DD5">
        <w:rPr>
          <w:rFonts w:ascii="Times New Roman" w:hAnsi="Times New Roman" w:cs="Times New Roman"/>
          <w:sz w:val="28"/>
          <w:szCs w:val="28"/>
          <w:lang w:eastAsia="ru-RU"/>
        </w:rPr>
        <w:t xml:space="preserve"> – </w:t>
      </w:r>
      <w:proofErr w:type="spellStart"/>
      <w:r w:rsidRPr="00700DD5">
        <w:rPr>
          <w:rFonts w:ascii="Times New Roman" w:hAnsi="Times New Roman" w:cs="Times New Roman"/>
          <w:sz w:val="28"/>
          <w:szCs w:val="28"/>
          <w:lang w:eastAsia="ru-RU"/>
        </w:rPr>
        <w:t>Қазақстан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Республикасы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Ұлттық</w:t>
      </w:r>
      <w:proofErr w:type="spellEnd"/>
      <w:r w:rsidRPr="00700DD5">
        <w:rPr>
          <w:rFonts w:ascii="Times New Roman" w:hAnsi="Times New Roman" w:cs="Times New Roman"/>
          <w:sz w:val="28"/>
          <w:szCs w:val="28"/>
          <w:lang w:eastAsia="ru-RU"/>
        </w:rPr>
        <w:t xml:space="preserve"> экономика </w:t>
      </w:r>
      <w:proofErr w:type="spellStart"/>
      <w:r w:rsidRPr="00700DD5">
        <w:rPr>
          <w:rFonts w:ascii="Times New Roman" w:hAnsi="Times New Roman" w:cs="Times New Roman"/>
          <w:sz w:val="28"/>
          <w:szCs w:val="28"/>
          <w:lang w:eastAsia="ru-RU"/>
        </w:rPr>
        <w:t>министрінің</w:t>
      </w:r>
      <w:proofErr w:type="spellEnd"/>
      <w:r w:rsidRPr="00700DD5">
        <w:rPr>
          <w:rFonts w:ascii="Times New Roman" w:hAnsi="Times New Roman" w:cs="Times New Roman"/>
          <w:sz w:val="28"/>
          <w:szCs w:val="28"/>
          <w:lang w:eastAsia="ru-RU"/>
        </w:rPr>
        <w:t xml:space="preserve"> 2018 </w:t>
      </w:r>
      <w:proofErr w:type="spellStart"/>
      <w:r w:rsidRPr="00700DD5">
        <w:rPr>
          <w:rFonts w:ascii="Times New Roman" w:hAnsi="Times New Roman" w:cs="Times New Roman"/>
          <w:sz w:val="28"/>
          <w:szCs w:val="28"/>
          <w:lang w:eastAsia="ru-RU"/>
        </w:rPr>
        <w:t>жылғы</w:t>
      </w:r>
      <w:proofErr w:type="spellEnd"/>
      <w:r w:rsidRPr="00700DD5">
        <w:rPr>
          <w:rFonts w:ascii="Times New Roman" w:hAnsi="Times New Roman" w:cs="Times New Roman"/>
          <w:sz w:val="28"/>
          <w:szCs w:val="28"/>
          <w:lang w:eastAsia="ru-RU"/>
        </w:rPr>
        <w:t xml:space="preserve"> 5 </w:t>
      </w:r>
      <w:proofErr w:type="spellStart"/>
      <w:r w:rsidRPr="00700DD5">
        <w:rPr>
          <w:rFonts w:ascii="Times New Roman" w:hAnsi="Times New Roman" w:cs="Times New Roman"/>
          <w:sz w:val="28"/>
          <w:szCs w:val="28"/>
          <w:lang w:eastAsia="ru-RU"/>
        </w:rPr>
        <w:t>қазандағы</w:t>
      </w:r>
      <w:proofErr w:type="spellEnd"/>
      <w:r w:rsidRPr="00700DD5">
        <w:rPr>
          <w:rFonts w:ascii="Times New Roman" w:hAnsi="Times New Roman" w:cs="Times New Roman"/>
          <w:sz w:val="28"/>
          <w:szCs w:val="28"/>
          <w:lang w:eastAsia="ru-RU"/>
        </w:rPr>
        <w:t xml:space="preserve"> №21 </w:t>
      </w:r>
      <w:proofErr w:type="spellStart"/>
      <w:r w:rsidRPr="00700DD5">
        <w:rPr>
          <w:rFonts w:ascii="Times New Roman" w:hAnsi="Times New Roman" w:cs="Times New Roman"/>
          <w:sz w:val="28"/>
          <w:szCs w:val="28"/>
          <w:lang w:eastAsia="ru-RU"/>
        </w:rPr>
        <w:t>бұйрығымен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бекітілген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Ұлттық</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әл-ауқат</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қорын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қоспағанда</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мемлекет</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бақылайтын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акционерлік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қоғамдардағы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корпоративтік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басқарудың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үлгілік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кодексі</w:t>
      </w:r>
      <w:proofErr w:type="spellEnd"/>
      <w:r w:rsidRPr="00700DD5">
        <w:rPr>
          <w:rFonts w:ascii="Times New Roman" w:hAnsi="Times New Roman" w:cs="Times New Roman"/>
          <w:sz w:val="28"/>
          <w:szCs w:val="28"/>
          <w:lang w:eastAsia="ru-RU"/>
        </w:rPr>
        <w:t>/</w:t>
      </w:r>
      <w:proofErr w:type="spellStart"/>
      <w:r w:rsidRPr="00700DD5">
        <w:rPr>
          <w:rFonts w:ascii="Times New Roman" w:hAnsi="Times New Roman" w:cs="Times New Roman"/>
          <w:sz w:val="28"/>
          <w:szCs w:val="28"/>
          <w:lang w:eastAsia="ru-RU"/>
        </w:rPr>
        <w:t>Қазақстан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Республикасы</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Көлік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министрлігі</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Азаматтық</w:t>
      </w:r>
      <w:proofErr w:type="spellEnd"/>
      <w:r w:rsidRPr="00700DD5">
        <w:rPr>
          <w:rFonts w:ascii="Times New Roman" w:hAnsi="Times New Roman" w:cs="Times New Roman"/>
          <w:sz w:val="28"/>
          <w:szCs w:val="28"/>
          <w:lang w:eastAsia="ru-RU"/>
        </w:rPr>
        <w:t xml:space="preserve"> авиация </w:t>
      </w:r>
      <w:proofErr w:type="spellStart"/>
      <w:r w:rsidRPr="00700DD5">
        <w:rPr>
          <w:rFonts w:ascii="Times New Roman" w:hAnsi="Times New Roman" w:cs="Times New Roman"/>
          <w:sz w:val="28"/>
          <w:szCs w:val="28"/>
          <w:lang w:eastAsia="ru-RU"/>
        </w:rPr>
        <w:t>комитетінің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бұйрығымен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бекітілген</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Қоғамның</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корпоративтік</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басқару</w:t>
      </w:r>
      <w:proofErr w:type="spellEnd"/>
      <w:r w:rsidRPr="00700DD5">
        <w:rPr>
          <w:rFonts w:ascii="Times New Roman" w:hAnsi="Times New Roman" w:cs="Times New Roman"/>
          <w:sz w:val="28"/>
          <w:szCs w:val="28"/>
          <w:lang w:eastAsia="ru-RU"/>
        </w:rPr>
        <w:t xml:space="preserve"> </w:t>
      </w:r>
      <w:proofErr w:type="spellStart"/>
      <w:r w:rsidRPr="00700DD5">
        <w:rPr>
          <w:rFonts w:ascii="Times New Roman" w:hAnsi="Times New Roman" w:cs="Times New Roman"/>
          <w:sz w:val="28"/>
          <w:szCs w:val="28"/>
          <w:lang w:eastAsia="ru-RU"/>
        </w:rPr>
        <w:t>кодексі</w:t>
      </w:r>
      <w:proofErr w:type="spellEnd"/>
      <w:r w:rsidRPr="00700DD5">
        <w:rPr>
          <w:rFonts w:ascii="Times New Roman" w:hAnsi="Times New Roman" w:cs="Times New Roman"/>
          <w:sz w:val="28"/>
          <w:szCs w:val="28"/>
          <w:lang w:eastAsia="ru-RU"/>
        </w:rPr>
        <w:t>.</w:t>
      </w:r>
    </w:p>
    <w:p w14:paraId="59328A7D" w14:textId="77777777" w:rsidR="004560F1" w:rsidRPr="003E5C38" w:rsidRDefault="004560F1" w:rsidP="0057553C">
      <w:pPr>
        <w:spacing w:after="0" w:line="240" w:lineRule="auto"/>
        <w:jc w:val="both"/>
        <w:rPr>
          <w:rFonts w:ascii="Times New Roman" w:hAnsi="Times New Roman" w:cs="Times New Roman"/>
          <w:sz w:val="28"/>
          <w:szCs w:val="28"/>
          <w:lang w:eastAsia="ru-RU"/>
        </w:rPr>
      </w:pPr>
    </w:p>
    <w:p w14:paraId="42D0658E" w14:textId="261F29A1" w:rsidR="007E4116" w:rsidRPr="003E5C38" w:rsidRDefault="00031C45" w:rsidP="00C66A73">
      <w:pPr>
        <w:pStyle w:val="1"/>
        <w:spacing w:before="0" w:line="240" w:lineRule="auto"/>
        <w:ind w:firstLine="709"/>
        <w:jc w:val="both"/>
        <w:rPr>
          <w:rFonts w:ascii="Times New Roman" w:hAnsi="Times New Roman" w:cs="Times New Roman"/>
          <w:sz w:val="28"/>
          <w:szCs w:val="28"/>
          <w:lang w:eastAsia="ru-RU"/>
        </w:rPr>
      </w:pPr>
      <w:bookmarkStart w:id="6" w:name="_Toc193981641"/>
      <w:r w:rsidRPr="003E5C38">
        <w:rPr>
          <w:rFonts w:ascii="Times New Roman" w:hAnsi="Times New Roman" w:cs="Times New Roman"/>
          <w:sz w:val="28"/>
          <w:szCs w:val="28"/>
          <w:lang w:eastAsia="ru-RU"/>
        </w:rPr>
        <w:t>A</w:t>
      </w:r>
      <w:r w:rsidR="007E4116" w:rsidRPr="003E5C38">
        <w:rPr>
          <w:rFonts w:ascii="Times New Roman" w:hAnsi="Times New Roman" w:cs="Times New Roman"/>
          <w:sz w:val="28"/>
          <w:szCs w:val="28"/>
          <w:lang w:eastAsia="ru-RU"/>
        </w:rPr>
        <w:t xml:space="preserve">.2. </w:t>
      </w:r>
      <w:proofErr w:type="spellStart"/>
      <w:r w:rsidR="007E4116" w:rsidRPr="003E5C38">
        <w:rPr>
          <w:rFonts w:ascii="Times New Roman" w:hAnsi="Times New Roman" w:cs="Times New Roman"/>
          <w:sz w:val="28"/>
          <w:szCs w:val="28"/>
          <w:lang w:eastAsia="ru-RU"/>
        </w:rPr>
        <w:t>Омбудсменнің</w:t>
      </w:r>
      <w:proofErr w:type="spellEnd"/>
      <w:r w:rsidR="007E4116" w:rsidRPr="003E5C38">
        <w:rPr>
          <w:rFonts w:ascii="Times New Roman" w:hAnsi="Times New Roman" w:cs="Times New Roman"/>
          <w:sz w:val="28"/>
          <w:szCs w:val="28"/>
          <w:lang w:eastAsia="ru-RU"/>
        </w:rPr>
        <w:t xml:space="preserve"> </w:t>
      </w:r>
      <w:proofErr w:type="spellStart"/>
      <w:r w:rsidR="007E4116" w:rsidRPr="003E5C38">
        <w:rPr>
          <w:rFonts w:ascii="Times New Roman" w:hAnsi="Times New Roman" w:cs="Times New Roman"/>
          <w:sz w:val="28"/>
          <w:szCs w:val="28"/>
          <w:lang w:eastAsia="ru-RU"/>
        </w:rPr>
        <w:t>өкілеттігін</w:t>
      </w:r>
      <w:proofErr w:type="spellEnd"/>
      <w:r w:rsidR="007E4116" w:rsidRPr="003E5C38">
        <w:rPr>
          <w:rFonts w:ascii="Times New Roman" w:hAnsi="Times New Roman" w:cs="Times New Roman"/>
          <w:sz w:val="28"/>
          <w:szCs w:val="28"/>
          <w:lang w:eastAsia="ru-RU"/>
        </w:rPr>
        <w:t xml:space="preserve"> </w:t>
      </w:r>
      <w:proofErr w:type="spellStart"/>
      <w:r w:rsidR="007E4116" w:rsidRPr="003E5C38">
        <w:rPr>
          <w:rFonts w:ascii="Times New Roman" w:hAnsi="Times New Roman" w:cs="Times New Roman"/>
          <w:sz w:val="28"/>
          <w:szCs w:val="28"/>
          <w:lang w:eastAsia="ru-RU"/>
        </w:rPr>
        <w:t>тағайындау</w:t>
      </w:r>
      <w:proofErr w:type="spellEnd"/>
      <w:r w:rsidR="007E4116" w:rsidRPr="003E5C38">
        <w:rPr>
          <w:rFonts w:ascii="Times New Roman" w:hAnsi="Times New Roman" w:cs="Times New Roman"/>
          <w:sz w:val="28"/>
          <w:szCs w:val="28"/>
          <w:lang w:eastAsia="ru-RU"/>
        </w:rPr>
        <w:t xml:space="preserve"> </w:t>
      </w:r>
      <w:proofErr w:type="spellStart"/>
      <w:r w:rsidR="007E4116" w:rsidRPr="003E5C38">
        <w:rPr>
          <w:rFonts w:ascii="Times New Roman" w:hAnsi="Times New Roman" w:cs="Times New Roman"/>
          <w:sz w:val="28"/>
          <w:szCs w:val="28"/>
          <w:lang w:eastAsia="ru-RU"/>
        </w:rPr>
        <w:t>және</w:t>
      </w:r>
      <w:proofErr w:type="spellEnd"/>
      <w:r w:rsidR="007E4116" w:rsidRPr="003E5C38">
        <w:rPr>
          <w:rFonts w:ascii="Times New Roman" w:hAnsi="Times New Roman" w:cs="Times New Roman"/>
          <w:sz w:val="28"/>
          <w:szCs w:val="28"/>
          <w:lang w:eastAsia="ru-RU"/>
        </w:rPr>
        <w:t xml:space="preserve"> </w:t>
      </w:r>
      <w:proofErr w:type="spellStart"/>
      <w:r w:rsidR="007E4116" w:rsidRPr="003E5C38">
        <w:rPr>
          <w:rFonts w:ascii="Times New Roman" w:hAnsi="Times New Roman" w:cs="Times New Roman"/>
          <w:sz w:val="28"/>
          <w:szCs w:val="28"/>
          <w:lang w:eastAsia="ru-RU"/>
        </w:rPr>
        <w:t>тоқтату</w:t>
      </w:r>
      <w:proofErr w:type="spellEnd"/>
      <w:r w:rsidR="007E4116" w:rsidRPr="003E5C38">
        <w:rPr>
          <w:rFonts w:ascii="Times New Roman" w:hAnsi="Times New Roman" w:cs="Times New Roman"/>
          <w:sz w:val="28"/>
          <w:szCs w:val="28"/>
          <w:lang w:eastAsia="ru-RU"/>
        </w:rPr>
        <w:t xml:space="preserve"> </w:t>
      </w:r>
      <w:proofErr w:type="spellStart"/>
      <w:r w:rsidR="007E4116" w:rsidRPr="003E5C38">
        <w:rPr>
          <w:rFonts w:ascii="Times New Roman" w:hAnsi="Times New Roman" w:cs="Times New Roman"/>
          <w:sz w:val="28"/>
          <w:szCs w:val="28"/>
          <w:lang w:eastAsia="ru-RU"/>
        </w:rPr>
        <w:t>тәртібі</w:t>
      </w:r>
      <w:bookmarkEnd w:id="6"/>
      <w:proofErr w:type="spellEnd"/>
    </w:p>
    <w:p w14:paraId="4FD4D7F8" w14:textId="77777777" w:rsidR="007E4116" w:rsidRPr="003E5C38" w:rsidRDefault="007E4116" w:rsidP="00C66A73">
      <w:pPr>
        <w:spacing w:after="0" w:line="240" w:lineRule="auto"/>
        <w:ind w:firstLine="709"/>
        <w:jc w:val="both"/>
        <w:rPr>
          <w:rFonts w:ascii="Times New Roman" w:hAnsi="Times New Roman" w:cs="Times New Roman"/>
          <w:sz w:val="28"/>
          <w:szCs w:val="28"/>
          <w:lang w:eastAsia="ru-RU"/>
        </w:rPr>
      </w:pPr>
    </w:p>
    <w:p w14:paraId="33C3CCA7" w14:textId="31F17560" w:rsidR="003207AC" w:rsidRPr="00097AE0" w:rsidRDefault="003207AC" w:rsidP="003207AC">
      <w:pPr>
        <w:spacing w:after="0" w:line="240" w:lineRule="auto"/>
        <w:ind w:firstLine="709"/>
        <w:jc w:val="both"/>
        <w:rPr>
          <w:rFonts w:ascii="Times New Roman" w:hAnsi="Times New Roman" w:cs="Times New Roman"/>
          <w:sz w:val="28"/>
          <w:szCs w:val="28"/>
          <w:lang w:val="kk-KZ" w:eastAsia="ru-RU"/>
        </w:rPr>
      </w:pPr>
      <w:r w:rsidRPr="003207AC">
        <w:rPr>
          <w:rFonts w:ascii="Times New Roman" w:hAnsi="Times New Roman" w:cs="Times New Roman"/>
          <w:sz w:val="28"/>
          <w:szCs w:val="28"/>
          <w:lang w:eastAsia="ru-RU"/>
        </w:rPr>
        <w:t>2.1.</w:t>
      </w:r>
      <w:r w:rsidR="004201CE">
        <w:rPr>
          <w:rFonts w:ascii="Times New Roman" w:hAnsi="Times New Roman" w:cs="Times New Roman"/>
          <w:sz w:val="28"/>
          <w:szCs w:val="28"/>
          <w:lang w:eastAsia="ru-RU"/>
        </w:rPr>
        <w:t xml:space="preserve"> </w:t>
      </w:r>
      <w:r w:rsidR="00097AE0">
        <w:rPr>
          <w:rFonts w:ascii="Times New Roman" w:hAnsi="Times New Roman" w:cs="Times New Roman"/>
          <w:sz w:val="28"/>
          <w:szCs w:val="28"/>
          <w:lang w:val="kk-KZ" w:eastAsia="ru-RU"/>
        </w:rPr>
        <w:t>Омбудсмен Қоғамның Директорлар кеңесінің шешімімен тағайындалады және екі жыл сайын қайта</w:t>
      </w:r>
      <w:r w:rsidR="001F193E">
        <w:rPr>
          <w:rFonts w:ascii="Times New Roman" w:hAnsi="Times New Roman" w:cs="Times New Roman"/>
          <w:sz w:val="28"/>
          <w:szCs w:val="28"/>
          <w:lang w:val="kk-KZ" w:eastAsia="ru-RU"/>
        </w:rPr>
        <w:t xml:space="preserve"> сайлануға жатады.</w:t>
      </w:r>
    </w:p>
    <w:p w14:paraId="798EEB6C" w14:textId="77777777" w:rsidR="003207AC" w:rsidRPr="00BF6C6E" w:rsidRDefault="003207AC" w:rsidP="003207AC">
      <w:pPr>
        <w:spacing w:after="0" w:line="240" w:lineRule="auto"/>
        <w:ind w:firstLine="709"/>
        <w:jc w:val="both"/>
        <w:rPr>
          <w:rFonts w:ascii="Times New Roman" w:hAnsi="Times New Roman" w:cs="Times New Roman"/>
          <w:sz w:val="28"/>
          <w:szCs w:val="28"/>
          <w:lang w:val="kk-KZ" w:eastAsia="ru-RU"/>
        </w:rPr>
      </w:pPr>
      <w:r w:rsidRPr="001F193E">
        <w:rPr>
          <w:rFonts w:ascii="Times New Roman" w:hAnsi="Times New Roman" w:cs="Times New Roman"/>
          <w:sz w:val="28"/>
          <w:szCs w:val="28"/>
          <w:lang w:val="kk-KZ" w:eastAsia="ru-RU"/>
        </w:rPr>
        <w:t xml:space="preserve">2.2. Омбудсменді тағайындау туралы мәселе Директорлар кеңесінің күндізгі немесе сырттай отырысына шығарылады. </w:t>
      </w:r>
      <w:r w:rsidRPr="00BF6C6E">
        <w:rPr>
          <w:rFonts w:ascii="Times New Roman" w:hAnsi="Times New Roman" w:cs="Times New Roman"/>
          <w:sz w:val="28"/>
          <w:szCs w:val="28"/>
          <w:lang w:val="kk-KZ" w:eastAsia="ru-RU"/>
        </w:rPr>
        <w:t xml:space="preserve">Омбудсменді тағайындау туралы мәселені шешу кезінде Директорлар кеңесінің отырысына кандидаттың (кандидаттардың) қатысуы міндетті емес. </w:t>
      </w:r>
    </w:p>
    <w:p w14:paraId="7AEA7662" w14:textId="77777777" w:rsidR="003207AC" w:rsidRPr="00BF6C6E" w:rsidRDefault="003207AC" w:rsidP="003207AC">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2.3. Қоғамның Директорлар кеңесі омбудсмен қызметінің нәтижелерін бағалайды және оның өкілеттігін ұзарту немесе мерзімінен бұрын тоқтату туралы шешім қабылдайды. </w:t>
      </w:r>
    </w:p>
    <w:p w14:paraId="0FCC7A07" w14:textId="77777777" w:rsidR="003207AC" w:rsidRPr="00BF6C6E" w:rsidRDefault="003207AC" w:rsidP="003207AC">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2.4. Омбудсменнің өкілеттігі олардың мерзімі аяқталған күннен бастап немесе Қоғамның Директорлар кеңесінің шешімі бойынша мерзімінен бұрын тоқтатылған жағдайда тоқтатылады. </w:t>
      </w:r>
    </w:p>
    <w:p w14:paraId="32720BBA" w14:textId="77777777" w:rsidR="003207AC" w:rsidRPr="00BF6C6E" w:rsidRDefault="003207AC" w:rsidP="003207AC">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2.5. Омбудсменнің өкілеттігі Қоғамның директорлар Кеңесі Омбудсменнің өкілеттік мерзімі өткеннен кейін тиісті шешім шығармай тоқтатылады. </w:t>
      </w:r>
    </w:p>
    <w:p w14:paraId="0F5A1A99" w14:textId="5C38A65A" w:rsidR="004560F1" w:rsidRPr="00BF6C6E" w:rsidRDefault="003207AC" w:rsidP="003207AC">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2.6. Қоғамның Директорлар кеңесі жаңа омбудсменді тағайындамай қолданыстағы Омбудсменнің өкілеттігін мерзімінен бұрын тоқтату туралы шешім қабылдаған жағдайда, өкілеттігі тоқтатылған Омбудсмен құжаттарды қабылдау-тапсыру актісі бойынша Қоғамның Корпоративтік хатшысына тағайындалған күннен бастап күнтізбелік 10 (он) күн ішінде жаңадан тағайындалған омбудсменге беру үшін береді.</w:t>
      </w:r>
    </w:p>
    <w:p w14:paraId="1EC82446" w14:textId="77777777" w:rsidR="0057553C" w:rsidRPr="00BF6C6E" w:rsidRDefault="0057553C" w:rsidP="00EC3EE9">
      <w:pPr>
        <w:spacing w:after="0" w:line="240" w:lineRule="auto"/>
        <w:jc w:val="both"/>
        <w:rPr>
          <w:rFonts w:ascii="Times New Roman" w:hAnsi="Times New Roman" w:cs="Times New Roman"/>
          <w:sz w:val="28"/>
          <w:szCs w:val="28"/>
          <w:lang w:val="kk-KZ" w:eastAsia="ru-RU"/>
        </w:rPr>
      </w:pPr>
    </w:p>
    <w:p w14:paraId="4017A326" w14:textId="7B188E6B" w:rsidR="00684222" w:rsidRPr="00BF6C6E" w:rsidRDefault="00031C45" w:rsidP="00EC3EE9">
      <w:pPr>
        <w:pStyle w:val="1"/>
        <w:spacing w:before="0" w:line="240" w:lineRule="auto"/>
        <w:ind w:firstLine="709"/>
        <w:jc w:val="center"/>
        <w:rPr>
          <w:rFonts w:ascii="Times New Roman" w:hAnsi="Times New Roman" w:cs="Times New Roman"/>
          <w:sz w:val="28"/>
          <w:szCs w:val="28"/>
          <w:lang w:val="kk-KZ" w:eastAsia="ru-RU"/>
        </w:rPr>
      </w:pPr>
      <w:bookmarkStart w:id="7" w:name="_Toc193981642"/>
      <w:r w:rsidRPr="00BF6C6E">
        <w:rPr>
          <w:rFonts w:ascii="Times New Roman" w:hAnsi="Times New Roman" w:cs="Times New Roman"/>
          <w:sz w:val="28"/>
          <w:szCs w:val="28"/>
          <w:lang w:val="kk-KZ" w:eastAsia="ru-RU"/>
        </w:rPr>
        <w:t>A</w:t>
      </w:r>
      <w:r w:rsidR="00684222" w:rsidRPr="00BF6C6E">
        <w:rPr>
          <w:rFonts w:ascii="Times New Roman" w:hAnsi="Times New Roman" w:cs="Times New Roman"/>
          <w:sz w:val="28"/>
          <w:szCs w:val="28"/>
          <w:lang w:val="kk-KZ" w:eastAsia="ru-RU"/>
        </w:rPr>
        <w:t>.3. Омбудсменнің міндеттері мен функциялары</w:t>
      </w:r>
      <w:bookmarkEnd w:id="7"/>
    </w:p>
    <w:p w14:paraId="50324784" w14:textId="77777777" w:rsidR="00314444" w:rsidRPr="00BF6C6E" w:rsidRDefault="00314444" w:rsidP="00EC3EE9">
      <w:pPr>
        <w:spacing w:after="0" w:line="240" w:lineRule="auto"/>
        <w:ind w:firstLine="709"/>
        <w:jc w:val="center"/>
        <w:rPr>
          <w:rFonts w:ascii="Times New Roman" w:hAnsi="Times New Roman" w:cs="Times New Roman"/>
          <w:sz w:val="28"/>
          <w:szCs w:val="28"/>
          <w:lang w:val="kk-KZ" w:eastAsia="ru-RU"/>
        </w:rPr>
      </w:pPr>
    </w:p>
    <w:p w14:paraId="0B0F714A"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3.1.</w:t>
      </w:r>
      <w:r w:rsidRPr="00BF6C6E">
        <w:rPr>
          <w:rFonts w:ascii="Times New Roman" w:hAnsi="Times New Roman" w:cs="Times New Roman"/>
          <w:sz w:val="28"/>
          <w:szCs w:val="28"/>
          <w:lang w:val="kk-KZ" w:eastAsia="ru-RU"/>
        </w:rPr>
        <w:tab/>
        <w:t xml:space="preserve">Омбудсменнің рөлі өзіне жүгінген қызметкерлерге, әлеуметтік-еңбек дауларына, жанжалға қатысушыларға консультация беру және оларға Қазақстан Республикасы заңнамасының нормаларын сақтауды (оның ішінде құпиялылықты сақтауды) ескере отырып, өзара қолайлы, сындарлы және іске асырылатын шешімді әзірлеуге жәрдемдесу, қызметкерлердің де, сондай-ақ қызметкерлердің де проблемалық әлеуметтік-еңбек мәселелерін шешуге жәрдемдесу болып табылады Қоғамдар. </w:t>
      </w:r>
    </w:p>
    <w:p w14:paraId="6A79CAEB"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3.2.</w:t>
      </w:r>
      <w:r w:rsidRPr="00BF6C6E">
        <w:rPr>
          <w:rFonts w:ascii="Times New Roman" w:hAnsi="Times New Roman" w:cs="Times New Roman"/>
          <w:sz w:val="28"/>
          <w:szCs w:val="28"/>
          <w:lang w:val="kk-KZ" w:eastAsia="ru-RU"/>
        </w:rPr>
        <w:tab/>
        <w:t xml:space="preserve">Омбудсменнің өз қызметі аясындағы міндеттері: </w:t>
      </w:r>
    </w:p>
    <w:p w14:paraId="5D6A8B8F"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1) Қоғамның лауазымды адамдары мен қызметкерлерінің қоғамның Іскерлік әдеп кодексін, Омбудсменнің рөлін және болжамды бұзушылықтар туралы хабарлама жүйесінің қолжетімділігін түсінуге бағытталған оқыту мен түсіндіру жұмыстарын ұйымдастыру; </w:t>
      </w:r>
    </w:p>
    <w:p w14:paraId="5B78E642"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2) қоғам органдарының, лауазымды адамдарының және қызметкерлерінің қоғамның Іскерлік әдеп кодексін сақтауына ықпал ету және қажет болған жағдайда оның ережелерін түсіндіру; </w:t>
      </w:r>
    </w:p>
    <w:p w14:paraId="48264EBD"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3) қоғамның қызметкерлеріне, лауазымды тұлғаларына және мүдделі тұлғаларына әлеуметтік-еңбек даулары мен жанжалдарын болғызбауға және реттеуге жәрдем көрсету; </w:t>
      </w:r>
    </w:p>
    <w:p w14:paraId="00A77D8F"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4) Омбудсменнің құзыретіне кіретін мәселелер бойынша Қоғам қызметкерлерінің өтініштерін қарау; </w:t>
      </w:r>
    </w:p>
    <w:p w14:paraId="348882B5"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5) қызметкерлер мен қоғамның проблемалық әлеуметтік-еңбек мәселелерін шешуге жәрдемдесу; </w:t>
      </w:r>
    </w:p>
    <w:p w14:paraId="740B3697"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6) қызметкерлер, қызметкерлер тобы, қоғамның мүдделі тұлғалары және қоғамның өзі арасындағы әлеуметтік-еңбек дауларын және басқа да жанжалдарды бейтарап және құпия шешу жөніндегі делдалдың қызметтерін ұсыну; </w:t>
      </w:r>
    </w:p>
    <w:p w14:paraId="6D3A2637"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7) қоғамның Іскерлік әдеп кодексінің ережелерін әзірлеуге және қоғамда практикалық іске асыруға қатысу. </w:t>
      </w:r>
    </w:p>
    <w:p w14:paraId="6AD90F07"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3.3.</w:t>
      </w:r>
      <w:r w:rsidRPr="00BF6C6E">
        <w:rPr>
          <w:rFonts w:ascii="Times New Roman" w:hAnsi="Times New Roman" w:cs="Times New Roman"/>
          <w:sz w:val="28"/>
          <w:szCs w:val="28"/>
          <w:lang w:val="kk-KZ" w:eastAsia="ru-RU"/>
        </w:rPr>
        <w:tab/>
        <w:t xml:space="preserve">Омбудсмен тоқсанына кемінде 1 (бір) рет Қоғамның Директорлар кеңесіне жүргізілген жұмыстың нәтижелері туралы есеп береді, ол оның қызметінің нәтижелерін бағалайды. Бұл ретте Есеп Қоғамның Директорлар кеңесінің қарауына есепті кезеңде омбудсменге өтініштер болған кезде шығарылады. </w:t>
      </w:r>
    </w:p>
    <w:p w14:paraId="242273E9"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3.4. Омбудсмен келесі қосымша функцияларды орындайды: </w:t>
      </w:r>
    </w:p>
    <w:p w14:paraId="58C56891"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1) қоғамның барлық қызметкерлерін іскерлік әдеп туралы, Омбудсменнің қоғамдағы рөлі және омбудсменге жүгінуге болатын жағдайлар/жағдайлар туралы, сондай-ақ омбудсменге жүгінудің құпиялылығын сақтау мүмкіндігі туралы хабардар ету; </w:t>
      </w:r>
    </w:p>
    <w:p w14:paraId="284961FD"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2) жүгінген қызметкерлерге, әлеуметтік-еңбек дауларына, жанжалға қатысушыларға консультация беру және оларға Қазақстан Республикасы заңнамасының нормаларын сақтауды, оның ішінде қажет болған кезде құпиялылықты сақтауды ескере отырып, өзара қолайлы, сындарлы және іске асырылатын шешімді әзірлеуге жәрдем көрсету; </w:t>
      </w:r>
    </w:p>
    <w:p w14:paraId="2240DC30"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3) Қоғамның лауазымды адамдарына жүйелі, құқықтық және ұйымдастырушылық сипаттағы жанжалдарды (дауларды) шешу және болғызбау бойынша, сондай-ақ іскерлік әдеп қағидаттарын сақтау мәселелері бойынша консультация беру; </w:t>
      </w:r>
    </w:p>
    <w:p w14:paraId="2D4BD689"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4) Қоғамның лауазымды адамдары мен қызметкерлеріне қоғамның Іскерлік әдеп кодексінің талаптарына байланысты мәселелер бойынша сұрау салу бойынша ауызша және жазбаша түсініктемелер беру; </w:t>
      </w:r>
    </w:p>
    <w:p w14:paraId="517208FB"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5) Қоғам қызметкерлерінің проблемалық әлеуметтік-еңбек мәселелерін шешуге, сондай-ақ Қоғамның лауазымды тұлғалары мен қызметкерлерінің іскерлік әдеп қағидаттарын сақтауына жәрдемдесу; </w:t>
      </w:r>
    </w:p>
    <w:p w14:paraId="1ECF5C67"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6) Қоғамның лауазымды тұлғаларына және жанжалға қатысушы қызметкерлерге қажетті ақпаратты алуға жәрдемдесу; </w:t>
      </w:r>
    </w:p>
    <w:p w14:paraId="14189F62"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7) қызметкерлер, қызметкерлер тобы, қоғамның мүдделі тұлғалары және қоғамның өзі арасындағы жанжалдардың алдын алуға және шешуге жәрдемдесу; </w:t>
      </w:r>
    </w:p>
    <w:p w14:paraId="0FA71C6A"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8) қоғамның органдары мен лауазымды адамдарының Іскерлік әдеп кодексін орындауына, сақтауына мониторинг жүргізу; </w:t>
      </w:r>
    </w:p>
    <w:p w14:paraId="18F9CFA0"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9) Омбудсменнің құзыретіне кіретін мәселелер бойынша Қоғам қызметкерлерінің өтініштерін қарау; </w:t>
      </w:r>
    </w:p>
    <w:p w14:paraId="429EDAAE"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10) омбудсменге келіп түскен өтініштерді тіркеу және сақтау, өтінішті өз бетінше қарау мүмкін болмаған кезде өтініштерді оны қарау үшін жауапты тұлғаға қайта жіберу, өтініштерді қарауда уәкілетті органдар мен Қоғамның лауазымды адамдарына жәрдем көрсету; </w:t>
      </w:r>
    </w:p>
    <w:p w14:paraId="63382FD5"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11)жанжалдарды (дауларды) реттеу бойынша дауға, жанжалға немесе проблемалық жағдайға қатысатын адамдар үшін ұсынымдар әзірлеу; </w:t>
      </w:r>
    </w:p>
    <w:p w14:paraId="7D8FEA6C"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12) Омбудсмен жүйелі сипаттағы және олардың тиісті шешімдер (кешенді шаралар) қабылдауын талап ететін проблемалық мәселелерді қоғамның тиісті органдары мен лауазымды адамдарының қарауына енгізу, оларды шешу үшін сындарлы ұсыныстар ұсыну; </w:t>
      </w:r>
    </w:p>
    <w:p w14:paraId="15212E98"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13) омбудсмендер институтының үздік тәжірибелерін зерделеу және енгізу; </w:t>
      </w:r>
    </w:p>
    <w:p w14:paraId="35052C5A"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14) қоғамның Іскерлік әдеп кодексін әзірлеуге және мерзімді қайта қарауға қатысу; </w:t>
      </w:r>
    </w:p>
    <w:p w14:paraId="228335D7"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15) өз құзыреті шеңберінде Қоғамның ішкі құжаттарын, оның ішінде корпоративтік (Іскерлік) әдеп пен мінез-құлықтың негіз қалаушы құндылықтары мен қағидаттарын белгілейтін қағидаларды жетілдіру жөнінде ұсыныстар енгізу;</w:t>
      </w:r>
    </w:p>
    <w:p w14:paraId="1EB534FA" w14:textId="77777777" w:rsidR="000A3D1B" w:rsidRPr="00BF6C6E" w:rsidRDefault="000A3D1B" w:rsidP="000A3D1B">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16) ұсынымдық сипаттағы, оның ішінде Қоғам қызметкерлерінің, әлеуметтік-еңбек дауларына, жанжалға қатысушылардың бұзылған құқықтары мен заңды мүдделерін қалпына келтіруге бағытталған өзге де шараларды қабылдау. </w:t>
      </w:r>
    </w:p>
    <w:p w14:paraId="0D338A29" w14:textId="5AC8FBE9" w:rsidR="000A3D1B" w:rsidRPr="00BF6C6E" w:rsidRDefault="000A3D1B" w:rsidP="00E21E18">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3.5. Қандай да бір өтініштерді немесе жанжалдарды қарау жөніндегі Омбудсмен функциясын іске асыру кезінде, бейресми реттеу мүмкін болмаған жағдайда, Омбудсмен Қазақстан Республикасы заңнамасының талаптарына сәйкес уәкілетті мемлекеттік органға, келісу комиссиясына немесе сотқа шешу үшін жанжал жағдайын жіберуге көмек көрсетеді.</w:t>
      </w:r>
    </w:p>
    <w:p w14:paraId="021D9D2B" w14:textId="77777777" w:rsidR="00E21E18" w:rsidRPr="00BF6C6E" w:rsidRDefault="00E21E18" w:rsidP="00E21E18">
      <w:pPr>
        <w:spacing w:after="0" w:line="240" w:lineRule="auto"/>
        <w:ind w:firstLine="709"/>
        <w:jc w:val="both"/>
        <w:rPr>
          <w:rFonts w:ascii="Times New Roman" w:hAnsi="Times New Roman" w:cs="Times New Roman"/>
          <w:sz w:val="28"/>
          <w:szCs w:val="28"/>
          <w:lang w:val="kk-KZ" w:eastAsia="ru-RU"/>
        </w:rPr>
      </w:pPr>
    </w:p>
    <w:p w14:paraId="5D5FDE20" w14:textId="02EF9D5A" w:rsidR="00E62FA2" w:rsidRPr="00BF6C6E" w:rsidRDefault="00031C45" w:rsidP="000A3D1B">
      <w:pPr>
        <w:pStyle w:val="1"/>
        <w:spacing w:before="0" w:after="240" w:line="240" w:lineRule="auto"/>
        <w:ind w:firstLine="709"/>
        <w:jc w:val="center"/>
        <w:rPr>
          <w:rFonts w:ascii="Times New Roman" w:hAnsi="Times New Roman" w:cs="Times New Roman"/>
          <w:sz w:val="28"/>
          <w:szCs w:val="28"/>
          <w:lang w:val="kk-KZ" w:eastAsia="ru-RU"/>
        </w:rPr>
      </w:pPr>
      <w:bookmarkStart w:id="8" w:name="_Toc193981643"/>
      <w:r w:rsidRPr="00BF6C6E">
        <w:rPr>
          <w:rFonts w:ascii="Times New Roman" w:hAnsi="Times New Roman" w:cs="Times New Roman"/>
          <w:sz w:val="28"/>
          <w:szCs w:val="28"/>
          <w:lang w:val="kk-KZ" w:eastAsia="ru-RU"/>
        </w:rPr>
        <w:t>A</w:t>
      </w:r>
      <w:r w:rsidR="00F67AA1" w:rsidRPr="00BF6C6E">
        <w:rPr>
          <w:rFonts w:ascii="Times New Roman" w:hAnsi="Times New Roman" w:cs="Times New Roman"/>
          <w:sz w:val="28"/>
          <w:szCs w:val="28"/>
          <w:lang w:val="kk-KZ" w:eastAsia="ru-RU"/>
        </w:rPr>
        <w:t>.</w:t>
      </w:r>
      <w:r w:rsidR="00E62FA2" w:rsidRPr="00BF6C6E">
        <w:rPr>
          <w:rFonts w:ascii="Times New Roman" w:hAnsi="Times New Roman" w:cs="Times New Roman"/>
          <w:sz w:val="28"/>
          <w:szCs w:val="28"/>
          <w:lang w:val="kk-KZ" w:eastAsia="ru-RU"/>
        </w:rPr>
        <w:t>4. Омбудсменнің құқықтары мен міндеттері</w:t>
      </w:r>
      <w:bookmarkEnd w:id="8"/>
    </w:p>
    <w:p w14:paraId="6645D7C6" w14:textId="77777777" w:rsidR="003D3F70" w:rsidRPr="00BF6C6E" w:rsidRDefault="003D3F70" w:rsidP="004C0E31">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4.1 өз қызметін жүзеге асыру кезінде Омбудсмен осы Ережеде көзделген құқықтар мен міндеттерді басшылыққа алады. </w:t>
      </w:r>
    </w:p>
    <w:p w14:paraId="2073C20A" w14:textId="77777777" w:rsidR="003D3F70" w:rsidRPr="00BF6C6E" w:rsidRDefault="003D3F70" w:rsidP="004C0E31">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4.2. Омбудсмен Құқықтары: </w:t>
      </w:r>
    </w:p>
    <w:p w14:paraId="13E7BDD2" w14:textId="77777777" w:rsidR="003D3F70" w:rsidRPr="00BF6C6E" w:rsidRDefault="003D3F70" w:rsidP="004C0E31">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1) Омбудсменнің атына келіп түскен өтініштер бойынша Қоғам қызметкерлерінің өтініштерін тыңдауға және қарауға; </w:t>
      </w:r>
    </w:p>
    <w:p w14:paraId="3C69E001" w14:textId="77777777" w:rsidR="003D3F70" w:rsidRPr="00BF6C6E" w:rsidRDefault="003D3F70" w:rsidP="004C0E31">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2) қолжетімділігі шектеулі мәліметтерді қоспағанда, өз құзыреттерін орындау шеңберінде қажетті ақпаратқа қол жеткізуге; </w:t>
      </w:r>
    </w:p>
    <w:p w14:paraId="44C3617A" w14:textId="77777777" w:rsidR="003D3F70" w:rsidRPr="00BF6C6E" w:rsidRDefault="003D3F70" w:rsidP="004C0E31">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3) тиісті сұрау салу жіберілген күннен бастап 5 (бес) күнтізбелік күн ішінде Қоғамның лауазымды адамдарынан, ішкі аудит қызметінен, комплаенс қызметінен, корпоративтік хатшыдан, Қоғамның құрылымдық бөлімшелерінен ақпарат пен материалдарды (оның ішінде, бірақ келісу, тәртіптік комиссиясының және қоғамның басқа да органдарының, бөлімшелерінің және өзге де органдарының материалдарымен шектелмей) сұратуға және алуға қаралатын әлеуметтік-еңбек дауына, жанжалға қатысы бар ақпарат) Омбудсменнің міндеттері мен функцияларын жүзеге асыру үшін ғана қажет; </w:t>
      </w:r>
    </w:p>
    <w:p w14:paraId="167F5A5E" w14:textId="77777777" w:rsidR="003D3F70" w:rsidRPr="00BF6C6E" w:rsidRDefault="003D3F70" w:rsidP="004C0E31">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4) қоғамның лауазымды адамдарына, қоғамның құрылымдық бөлімшелерінің басшыларына өтініш берушінің заңды құқықтары мен мүдделерін бұзушылықтарды жою туралы ұсынымдар жіберуге міндетті. Көрсетілген ұсынымдарды қоғамның лауазымды адамдары, өтініш берушінің заңды құқықтары мен мүдделерін бұзушылықтарды жою туралы ұсыным келіп түскен күннен бастап күнтізбелік 10 (он) күн ішінде дәлелді жауап бере отырып, олардың атына жіберілген Қоғамның құрылымдық бөлімшелерінің басшылары қарауға тиіс; </w:t>
      </w:r>
    </w:p>
    <w:p w14:paraId="2EBA81D8" w14:textId="77777777" w:rsidR="003D3F70" w:rsidRPr="00BF6C6E" w:rsidRDefault="003D3F70" w:rsidP="004C0E31">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5) Омбудсменнің құзыретіне кіретін мәселелер бойынша Қоғамның лауазымды адамдарымен, қызметкерлерімен, қоғам персоналымен және омбудсменге жүгінген адамдармен кездесуге;</w:t>
      </w:r>
    </w:p>
    <w:p w14:paraId="44141010" w14:textId="77777777" w:rsidR="003D3F70" w:rsidRPr="00BF6C6E" w:rsidRDefault="003D3F70" w:rsidP="004C0E31">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6) омбудсменнің тікелей байқауы барысында бұзушылық фактілері анықталған жағдайда шаралар қабылдауға; </w:t>
      </w:r>
    </w:p>
    <w:p w14:paraId="50B9126C" w14:textId="77777777" w:rsidR="003D3F70" w:rsidRPr="00BF6C6E" w:rsidRDefault="003D3F70" w:rsidP="004C0E31">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7) Қоғамның Бас директорына немесе директорлар Кеңесіне Қоғам қызметкерлерінің, қызметкерлер тобының, қоғамның мүдделі тұлғаларының құқықтарының бұзылуына жол берген адамның жауапкершілігі туралы ұсыныстар және этикалық қағидаттарды енгізу және жетілдіру жөнінде ұсынымдар енгізуге; </w:t>
      </w:r>
    </w:p>
    <w:p w14:paraId="6704A68D" w14:textId="77777777" w:rsidR="003D3F70" w:rsidRPr="00BF6C6E" w:rsidRDefault="003D3F70" w:rsidP="004C0E31">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8) құқық нормаларын қолдану бойынша қайшылықтар болған кезде оларды түсіндіру туралы тиісті сұрау салуларды уәкілетті мемлекеттік органдарға жіберуге құқылы; </w:t>
      </w:r>
    </w:p>
    <w:p w14:paraId="38766FF3" w14:textId="77777777" w:rsidR="003D3F70" w:rsidRPr="00BF6C6E" w:rsidRDefault="003D3F70" w:rsidP="004C0E31">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9) омбудсменге жүктелген міндеттер мен функцияларды жүзеге асыру үшін қажетті өзге де құқықтар. </w:t>
      </w:r>
    </w:p>
    <w:p w14:paraId="32B1995E" w14:textId="77777777" w:rsidR="003D3F70" w:rsidRPr="00BF6C6E" w:rsidRDefault="003D3F70" w:rsidP="004C0E31">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4.3. Омбудсменнің Міндеттері: </w:t>
      </w:r>
    </w:p>
    <w:p w14:paraId="625567B0" w14:textId="77777777" w:rsidR="003D3F70" w:rsidRPr="00BF6C6E" w:rsidRDefault="003D3F70" w:rsidP="004C0E31">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1) өз қызметінде Қазақстан Республикасы заңнамасының, Қоғам Жарғысының, Іскерлік әдеп кодексінің және Қоғамның корпоративтік басқару кодексінің, осы Ереженің және қоғамның өзге де ішкі нормативтік актілерінің нормаларын сақтауға міндетті; </w:t>
      </w:r>
    </w:p>
    <w:p w14:paraId="0177C227" w14:textId="77777777" w:rsidR="003D3F70" w:rsidRPr="00BF6C6E" w:rsidRDefault="003D3F70" w:rsidP="004C0E31">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2) Қоғам қызметкерлерінің құқықтарына, денсаулығына немесе қауіпсіздігіне теріс әсер ететін қоғамның ішкі нормативтік актілері туралы қоғамның тиісті құрылымдық бөлімшелерін ескертуге; </w:t>
      </w:r>
    </w:p>
    <w:p w14:paraId="6A600544" w14:textId="77777777" w:rsidR="003D3F70" w:rsidRPr="00BF6C6E" w:rsidRDefault="003D3F70" w:rsidP="004C0E31">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3) Омбудсменнің құзыретіне кіретін мәселелер бойынша жұмыскерлердің өтініштерін қарауға, оның ішінде кемсітушілікке байланысты өтініштерді қарауға және Қазақстан Республикасының заңнамасына сәйкес оларды шешу үшін шаралар қолдануға; </w:t>
      </w:r>
    </w:p>
    <w:p w14:paraId="00B6FD44" w14:textId="77777777" w:rsidR="003D3F70" w:rsidRPr="00BF6C6E" w:rsidRDefault="003D3F70" w:rsidP="004C0E31">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4) өзара қолайлы шешімдерді іздеу мақсатында тараптарды қарым-қатынастың ұтымды-оң стиліне алдын ала баптай отырып, оған жүгінген адамдарға қақтығыс жағдайында олардың қарсыластарымен тікелей байланыс орнатуға көмектесу: </w:t>
      </w:r>
    </w:p>
    <w:p w14:paraId="071EC670" w14:textId="77777777" w:rsidR="003D3F70" w:rsidRPr="00BF6C6E" w:rsidRDefault="003D3F70" w:rsidP="004C0E31">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5) қоғамның тиісті органдары мен лауазымды адамдарының қарауына өзі анықтаған, жүйелі сипаттағы және тиісті шешімдер (кешенді шаралар) қабылдауды талап ететін проблемалық мәселелерді шығаруға, оларды шешу үшін сындарлы ұсыныстар беруге; </w:t>
      </w:r>
    </w:p>
    <w:p w14:paraId="42AF7B06" w14:textId="77777777" w:rsidR="003D3F70" w:rsidRPr="00BF6C6E" w:rsidRDefault="003D3F70" w:rsidP="004C0E31">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6) өкілеттік мерзімі аяқталғаннан кейін, өкілеттігі мерзімінен бұрын тоқтатылған кезде 10 (он) жұмыс күні ішінде қоғамның барлық құжаттары мен мүлкін қабылдау-беру актісі бойынша Қоғамның Корпоративтік хатшысына беруге міндетті; </w:t>
      </w:r>
    </w:p>
    <w:p w14:paraId="1DE1AF59" w14:textId="5189F336" w:rsidR="000A3D1B" w:rsidRPr="00BF6C6E" w:rsidRDefault="003D3F70" w:rsidP="004C0E31">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7) Омбудсмен функциясын жүзеге асыру кезеңінде оның өкілеттік мерзімі кезеңінде, сондай-ақ оның өкілеттігі тоқтатылған күннен бастап 5 (бес) жыл ішінде белгілі болған қоғам, оның қызметкерлері туралы ақпараттың, инсайдерлік ақпараттың құпиялылығын сақтауға міндетті.</w:t>
      </w:r>
    </w:p>
    <w:p w14:paraId="545B7373" w14:textId="25E8AD0D" w:rsidR="00AA79CC" w:rsidRPr="00BF6C6E" w:rsidRDefault="00370438" w:rsidP="004C0E31">
      <w:pPr>
        <w:pStyle w:val="1"/>
        <w:spacing w:after="240" w:line="240" w:lineRule="auto"/>
        <w:ind w:firstLine="709"/>
        <w:jc w:val="center"/>
        <w:rPr>
          <w:rFonts w:ascii="Times New Roman" w:hAnsi="Times New Roman" w:cs="Times New Roman"/>
          <w:sz w:val="28"/>
          <w:szCs w:val="28"/>
          <w:lang w:val="kk-KZ" w:eastAsia="ru-RU"/>
        </w:rPr>
      </w:pPr>
      <w:bookmarkStart w:id="9" w:name="_Toc193981644"/>
      <w:r w:rsidRPr="00BF6C6E">
        <w:rPr>
          <w:rFonts w:ascii="Times New Roman" w:hAnsi="Times New Roman" w:cs="Times New Roman"/>
          <w:sz w:val="28"/>
          <w:szCs w:val="28"/>
          <w:lang w:val="kk-KZ" w:eastAsia="ru-RU"/>
        </w:rPr>
        <w:t>A</w:t>
      </w:r>
      <w:r w:rsidR="00AA79CC" w:rsidRPr="00BF6C6E">
        <w:rPr>
          <w:rFonts w:ascii="Times New Roman" w:hAnsi="Times New Roman" w:cs="Times New Roman"/>
          <w:sz w:val="28"/>
          <w:szCs w:val="28"/>
          <w:lang w:val="kk-KZ" w:eastAsia="ru-RU"/>
        </w:rPr>
        <w:t xml:space="preserve">.5. Омбудсменнің </w:t>
      </w:r>
      <w:r w:rsidR="002E4222" w:rsidRPr="00BF6C6E">
        <w:rPr>
          <w:rFonts w:ascii="Times New Roman" w:hAnsi="Times New Roman" w:cs="Times New Roman"/>
          <w:sz w:val="28"/>
          <w:szCs w:val="28"/>
          <w:lang w:val="kk-KZ" w:eastAsia="ru-RU"/>
        </w:rPr>
        <w:t>ж</w:t>
      </w:r>
      <w:r w:rsidR="00AA79CC" w:rsidRPr="00BF6C6E">
        <w:rPr>
          <w:rFonts w:ascii="Times New Roman" w:hAnsi="Times New Roman" w:cs="Times New Roman"/>
          <w:sz w:val="28"/>
          <w:szCs w:val="28"/>
          <w:lang w:val="kk-KZ" w:eastAsia="ru-RU"/>
        </w:rPr>
        <w:t>ауапкершілігі</w:t>
      </w:r>
      <w:bookmarkEnd w:id="9"/>
    </w:p>
    <w:p w14:paraId="1A405ACA" w14:textId="422AEEAE" w:rsidR="004C0E31" w:rsidRPr="00BF6C6E" w:rsidRDefault="00297703" w:rsidP="00297703">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5.1. Омбудсмен ақпараттың құпиялылығын және осы Ереженің талаптарын сақтамағаны үшін Қазақстан Республикасының заңнамасында белгіленген жауаптылықта болады.</w:t>
      </w:r>
    </w:p>
    <w:p w14:paraId="78F0C2B1" w14:textId="77777777" w:rsidR="00297703" w:rsidRPr="00BF6C6E" w:rsidRDefault="00297703" w:rsidP="00297703">
      <w:pPr>
        <w:spacing w:after="0" w:line="240" w:lineRule="auto"/>
        <w:ind w:firstLine="709"/>
        <w:jc w:val="both"/>
        <w:rPr>
          <w:rFonts w:ascii="Times New Roman" w:hAnsi="Times New Roman" w:cs="Times New Roman"/>
          <w:sz w:val="28"/>
          <w:szCs w:val="28"/>
          <w:lang w:val="kk-KZ" w:eastAsia="ru-RU"/>
        </w:rPr>
      </w:pPr>
    </w:p>
    <w:p w14:paraId="09427499" w14:textId="042E1F2D" w:rsidR="00445436" w:rsidRPr="00BF6C6E" w:rsidRDefault="00370438" w:rsidP="00297703">
      <w:pPr>
        <w:pStyle w:val="1"/>
        <w:spacing w:before="0" w:after="240" w:line="240" w:lineRule="auto"/>
        <w:ind w:firstLine="709"/>
        <w:jc w:val="center"/>
        <w:rPr>
          <w:rFonts w:ascii="Times New Roman" w:hAnsi="Times New Roman" w:cs="Times New Roman"/>
          <w:sz w:val="28"/>
          <w:szCs w:val="28"/>
          <w:lang w:val="kk-KZ" w:eastAsia="ru-RU"/>
        </w:rPr>
      </w:pPr>
      <w:bookmarkStart w:id="10" w:name="_Toc193981645"/>
      <w:r w:rsidRPr="00BF6C6E">
        <w:rPr>
          <w:rFonts w:ascii="Times New Roman" w:hAnsi="Times New Roman" w:cs="Times New Roman"/>
          <w:sz w:val="28"/>
          <w:szCs w:val="28"/>
          <w:lang w:val="kk-KZ" w:eastAsia="ru-RU"/>
        </w:rPr>
        <w:t>A</w:t>
      </w:r>
      <w:r w:rsidR="008D2FF7" w:rsidRPr="00BF6C6E">
        <w:rPr>
          <w:rFonts w:ascii="Times New Roman" w:hAnsi="Times New Roman" w:cs="Times New Roman"/>
          <w:sz w:val="28"/>
          <w:szCs w:val="28"/>
          <w:lang w:val="kk-KZ" w:eastAsia="ru-RU"/>
        </w:rPr>
        <w:t>.</w:t>
      </w:r>
      <w:r w:rsidR="00445436" w:rsidRPr="00BF6C6E">
        <w:rPr>
          <w:rFonts w:ascii="Times New Roman" w:hAnsi="Times New Roman" w:cs="Times New Roman"/>
          <w:sz w:val="28"/>
          <w:szCs w:val="28"/>
          <w:lang w:val="kk-KZ" w:eastAsia="ru-RU"/>
        </w:rPr>
        <w:t>6. Омбудсмен жұмысының тәртібі</w:t>
      </w:r>
      <w:bookmarkEnd w:id="10"/>
    </w:p>
    <w:p w14:paraId="699E767A" w14:textId="77777777" w:rsidR="00C22D5F" w:rsidRPr="00BF6C6E" w:rsidRDefault="00C22D5F" w:rsidP="00C22D5F">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6.1. Қоғамның Іскерлік әдеп кодексі ережелерінің мәселелері және / немесе жұмыс барысында туындаған этикалық мәселелер бойынша, сондай-ақ қоғамның Іскерлік әдеп кодексі ережелерін бұзу фактілері бойынша, сондай-ақ кемсітушілік мәселелері бойынша Қоғамның лауазымды адамдары мен қызметкерлері, сондай-ақ мүдделі тұлғалар осы Қосымшаға 1-қосымшаға сәйкес жазбаша да, ауызша да жүгінуге құқылы Ережесі: </w:t>
      </w:r>
    </w:p>
    <w:p w14:paraId="7F341B0E" w14:textId="77777777" w:rsidR="00C22D5F" w:rsidRPr="00BF6C6E" w:rsidRDefault="00C22D5F" w:rsidP="00C22D5F">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1) тікелей омбудсменге; </w:t>
      </w:r>
    </w:p>
    <w:p w14:paraId="0CFEE824" w14:textId="77777777" w:rsidR="00C22D5F" w:rsidRPr="00BF6C6E" w:rsidRDefault="00C22D5F" w:rsidP="00C22D5F">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2) тиісті шаралар қабылдау үшін Қоғамның корпоративтік интернет-ресурсында ұсынылған ақпаратқа сәйкес омбудсменнің электрондық пошта мекенжайы бойынша жүзеге асырылады. </w:t>
      </w:r>
    </w:p>
    <w:p w14:paraId="2A1C70E4" w14:textId="77777777" w:rsidR="00C22D5F" w:rsidRPr="00BF6C6E" w:rsidRDefault="00C22D5F" w:rsidP="00C22D5F">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6.2. Омбудсменге кез келген нысанда жүгінген кезде өтініш беруші өзіне жүктелген міндеттер мен функцияларды орындау үшін омбудсменге қажетті өзінің тегін, әкесінің атын, өзі жұмыс істейтін құрылымдық бөлімшесін, өтініштің нысанасын және қаралып отырған өтінішке қатысты басқа да ақпаратты міндетті түрде көрсетуі тиіс. </w:t>
      </w:r>
    </w:p>
    <w:p w14:paraId="20239D11" w14:textId="3CDC3711" w:rsidR="00C22D5F" w:rsidRPr="00BF6C6E" w:rsidRDefault="00C22D5F" w:rsidP="00C22D5F">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6.3. </w:t>
      </w:r>
      <w:r w:rsidR="00064521">
        <w:rPr>
          <w:rFonts w:ascii="Times New Roman" w:hAnsi="Times New Roman" w:cs="Times New Roman"/>
          <w:sz w:val="28"/>
          <w:szCs w:val="28"/>
          <w:lang w:val="kk-KZ" w:eastAsia="ru-RU"/>
        </w:rPr>
        <w:t>Өтінішті қарауға қабылдаған омбудсмен</w:t>
      </w:r>
      <w:r w:rsidRPr="00BF6C6E">
        <w:rPr>
          <w:rFonts w:ascii="Times New Roman" w:hAnsi="Times New Roman" w:cs="Times New Roman"/>
          <w:sz w:val="28"/>
          <w:szCs w:val="28"/>
          <w:lang w:val="kk-KZ" w:eastAsia="ru-RU"/>
        </w:rPr>
        <w:t xml:space="preserve">: </w:t>
      </w:r>
    </w:p>
    <w:p w14:paraId="114D5E89" w14:textId="77777777" w:rsidR="00C22D5F" w:rsidRPr="00BF6C6E" w:rsidRDefault="00C22D5F" w:rsidP="00C22D5F">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1) өтініш берушінің өз құқықтарын қорғау және/немесе іскерлік әдеп нормаларын бұзушылықтарды және іскерлік әдеп нормаларын бұза отырып қабылданған шешімдерді немесе әрекеттерді (әрекетсіздікті)жою үшін пайдалануға құқылы тәсілдері мен құралдарын түсіндіруге құқылы; </w:t>
      </w:r>
    </w:p>
    <w:p w14:paraId="60305A93" w14:textId="77777777" w:rsidR="00C22D5F" w:rsidRPr="00BF6C6E" w:rsidRDefault="00C22D5F" w:rsidP="00C22D5F">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2) қажет болған кезде осындай өтініштерді мәні бойынша шешу құзыретіне жататын уәкілетті органдарға және/немесе қоғамның тиісті құрылымдық бөлімшелеріне өтінішті беруге міндетті;</w:t>
      </w:r>
    </w:p>
    <w:p w14:paraId="3A0FAB12" w14:textId="77777777" w:rsidR="00C22D5F" w:rsidRPr="00BF6C6E" w:rsidRDefault="00C22D5F" w:rsidP="00C22D5F">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3) Қазақстан Республикасы заңнамасының нормаларын, Іскерлік әдеп кодексінің және Қоғамның ішкі нормативтік актілерінің ережелерін сақтамау немесе бұзу мәселелері бойынша Қоғам қызметкерлерінің, Қоғамның лауазымды адамдарының, сондай-ақ мүдделі тұлғалардың өтініштерін есепке алуды жүргізуге міндетті. </w:t>
      </w:r>
    </w:p>
    <w:p w14:paraId="06229A13" w14:textId="77777777" w:rsidR="00C22D5F" w:rsidRPr="00BF6C6E" w:rsidRDefault="00C22D5F" w:rsidP="00C22D5F">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6.4. Келіп түскен өтінішті қарау қорытындысы бойынша Омбудсмен қорытындыны, ұсынымдарды, ұсыныстарды Бас директордың қарауына дайындайды немесе Қоғамның Директорлар кеңесінің қарауына шығарады. Егер әлеуметтік-еңбек дауы, жанжал тараптары келісімге қол жеткізсе, онда келісімнің нәтижелері осы Ереженің 2-қосымшасына сәйкес келісіммен ресімделеді. </w:t>
      </w:r>
    </w:p>
    <w:p w14:paraId="787D77C8" w14:textId="77777777" w:rsidR="00C22D5F" w:rsidRPr="00BF6C6E" w:rsidRDefault="00C22D5F" w:rsidP="00C22D5F">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6.5. Қоғамның лауазымды адамдары мен қызметкерлері бекітілген Іскерлік әдеп нормаларын, Қазақстан Республикасы заңнамасының және Қоғамның ішкі нормативтік актілерінің нормаларын бұзғаны анықталған жағдайда, Омбудсмен Бас директорға және/немесе Қоғамның Директорлар кеңесіне қарауға және шешім қабылдауға одан әрі жіберу үшін материалдар қалыптастырады. </w:t>
      </w:r>
    </w:p>
    <w:p w14:paraId="00692C4C" w14:textId="77777777" w:rsidR="00C22D5F" w:rsidRPr="00BF6C6E" w:rsidRDefault="00C22D5F" w:rsidP="00C22D5F">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6.6. Қоғамның лауазымды адамдарының және (немесе) құрылымдық бөлімшелерінің басшыларының ақпарат пен материалдарды ұсынбауын/толық ұсынбауын, уақтылы ұсынбауын омбудсмен өтініштер бойынша материалдар пакетін қалыптастыру кезінде тіркейді. </w:t>
      </w:r>
    </w:p>
    <w:p w14:paraId="5DD4FDCE" w14:textId="77777777" w:rsidR="00C22D5F" w:rsidRPr="00BF6C6E" w:rsidRDefault="00C22D5F" w:rsidP="00C22D5F">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6.7. Омбудсменнің түсіндірмелері, қорытындылары, ұсыныстары ұсынымдық сипатта болады.</w:t>
      </w:r>
    </w:p>
    <w:p w14:paraId="4F19A965" w14:textId="77777777" w:rsidR="00C22D5F" w:rsidRPr="00BF6C6E" w:rsidRDefault="00C22D5F" w:rsidP="00C22D5F">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6.8. Қарау нәтижелері мен қабылданған шешімдерді Омбудсмен өтініш берушіге жазбаша түрде 10 (Қоғамның Бас директоры немесе Директорлар Кеңесі тиісті шешім қабылдаған күннен бастап күнтізбелік он күн ішінде хабарлайды.  </w:t>
      </w:r>
    </w:p>
    <w:p w14:paraId="26845C96" w14:textId="77777777" w:rsidR="00C22D5F" w:rsidRPr="00BF6C6E" w:rsidRDefault="00C22D5F" w:rsidP="00C22D5F">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6.9. Егер өтінішті қарау нәтижесінде қоғамның қолданыстағы ішкі актілеріне жаңаларын әзірлеу немесе өзгерістер мен толықтырулар енгізу қажеттілігі туындаса, Омбудсмен тиісті ішкі актіні әзірлеу не тиісті өзгерістер мен толықтырулар енгізу туралы шешім қабылдауға бастамашылық жасауға құқылы. </w:t>
      </w:r>
    </w:p>
    <w:p w14:paraId="3EE0B89D" w14:textId="77777777" w:rsidR="00C22D5F" w:rsidRPr="00BF6C6E" w:rsidRDefault="00C22D5F" w:rsidP="00C22D5F">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6.10. Омбудсмен қоғамның Іскерлік әдеп кодексінің ережелерін, Қазақстан Республикасы заңнамасының нормаларын және Қоғамның ішкі нормативтік актілерін бұзуды қарау кезінде алынған мәліметтердің Қазақстан Республикасының заңнамасы қорғалатын мәліметтер бөлігінде құпиялылығына кепілдік береді. </w:t>
      </w:r>
    </w:p>
    <w:p w14:paraId="78E23EB3" w14:textId="191D48DE" w:rsidR="00153ECC" w:rsidRPr="00BF6C6E" w:rsidRDefault="00C22D5F" w:rsidP="007D7D8A">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6.11. Өтініш берушіге зиян келтіру үшін өтінішті қарауға жол берілмейді.</w:t>
      </w:r>
    </w:p>
    <w:p w14:paraId="0606A0FE" w14:textId="5C7EA875" w:rsidR="00074BC5" w:rsidRPr="00BF6C6E" w:rsidRDefault="00370438" w:rsidP="00153ECC">
      <w:pPr>
        <w:pStyle w:val="1"/>
        <w:spacing w:before="0" w:after="240" w:line="240" w:lineRule="auto"/>
        <w:ind w:firstLine="709"/>
        <w:jc w:val="center"/>
        <w:rPr>
          <w:rFonts w:ascii="Times New Roman" w:hAnsi="Times New Roman" w:cs="Times New Roman"/>
          <w:sz w:val="28"/>
          <w:szCs w:val="28"/>
          <w:lang w:val="kk-KZ" w:eastAsia="ru-RU"/>
        </w:rPr>
      </w:pPr>
      <w:bookmarkStart w:id="11" w:name="_Toc193981646"/>
      <w:r w:rsidRPr="00BF6C6E">
        <w:rPr>
          <w:rFonts w:ascii="Times New Roman" w:hAnsi="Times New Roman" w:cs="Times New Roman"/>
          <w:sz w:val="28"/>
          <w:szCs w:val="28"/>
          <w:lang w:val="kk-KZ" w:eastAsia="ru-RU"/>
        </w:rPr>
        <w:t>A</w:t>
      </w:r>
      <w:r w:rsidR="00074BC5" w:rsidRPr="00BF6C6E">
        <w:rPr>
          <w:rFonts w:ascii="Times New Roman" w:hAnsi="Times New Roman" w:cs="Times New Roman"/>
          <w:sz w:val="28"/>
          <w:szCs w:val="28"/>
          <w:lang w:val="kk-KZ" w:eastAsia="ru-RU"/>
        </w:rPr>
        <w:t>.7. Қорытынды ережелер</w:t>
      </w:r>
      <w:bookmarkEnd w:id="11"/>
    </w:p>
    <w:p w14:paraId="79D0F8BB" w14:textId="77777777" w:rsidR="00F633B8" w:rsidRPr="00BF6C6E" w:rsidRDefault="00F633B8" w:rsidP="00F633B8">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7.1. Омбудсмен өзіне жүктелген міндеттер мен олардан туындайтын функцияларды толыққанды орындау үшін қажетті ұйымдастырушылық – техникалық шарттармен қамтамасыз етілуге тиіс. </w:t>
      </w:r>
    </w:p>
    <w:p w14:paraId="60E30974" w14:textId="77777777" w:rsidR="00F633B8" w:rsidRPr="00BF6C6E" w:rsidRDefault="00F633B8" w:rsidP="00F633B8">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7.2. Қазақстан Республикасының заңнамасына, қоғамның жарғысына, қоғамның Іскерлік әдеп кодексіне өзгерістер және/немесе толықтырулар енгізілген жағдайда, осы ереже осындай өзгерістерге және (немесе) толықтыруларға қайшы келмейтін бөлігінде қолданылады. </w:t>
      </w:r>
    </w:p>
    <w:p w14:paraId="00EE9A29" w14:textId="77777777" w:rsidR="00F633B8" w:rsidRPr="00BF6C6E" w:rsidRDefault="00F633B8" w:rsidP="00F633B8">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7.3. Осы Ережеге өзгерістер және/немесе толықтырулар қоғамның ішкі актілерін әзірлеу, келісу, өзгерістер және (немесе) толықтырулар енгізу, бекіту, мониторингілеу мәселелерін регламенттейтін ішкі актіде белгіленген тәртіппен енгізіледі.  </w:t>
      </w:r>
    </w:p>
    <w:p w14:paraId="5C9CC367" w14:textId="77777777" w:rsidR="00F633B8" w:rsidRPr="00BF6C6E" w:rsidRDefault="00F633B8" w:rsidP="00F633B8">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7.4. Осы Ережемен реттелмеген барлық басқа жағдайларда Омбудсмен Қазақстан Республикасының заңнамасын, Қоғамның жарғысын, үлгілік кодексті /корпоративтік басқару кодексін, қоғамның Іскерлік әдеп кодексін, Қоғамның Директорлар кеңесі туралы Ережені басшылыққа алады.</w:t>
      </w:r>
    </w:p>
    <w:p w14:paraId="3FC45F08" w14:textId="05011C37" w:rsidR="00043929" w:rsidRPr="00BF6C6E" w:rsidRDefault="00F633B8" w:rsidP="00F633B8">
      <w:pPr>
        <w:spacing w:after="0" w:line="240" w:lineRule="auto"/>
        <w:ind w:firstLine="709"/>
        <w:jc w:val="both"/>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7.5. Осы Ереже орыс, қазақ және ағылшын тілдерінде жасалды. Әр түрлі тілдердегі Нұсқалар арасындағы сәйкессіздіктер жағдайында орыс тіліндегі мәтін басымдыққа ие.</w:t>
      </w:r>
    </w:p>
    <w:p w14:paraId="60A346C4" w14:textId="04CF5F87" w:rsidR="00B00B3E" w:rsidRPr="00BF6C6E" w:rsidRDefault="00B00B3E" w:rsidP="00E21E18">
      <w:pPr>
        <w:spacing w:after="0" w:line="240" w:lineRule="auto"/>
        <w:jc w:val="both"/>
        <w:rPr>
          <w:rFonts w:ascii="Times New Roman" w:hAnsi="Times New Roman" w:cs="Times New Roman"/>
          <w:sz w:val="28"/>
          <w:szCs w:val="28"/>
          <w:lang w:val="kk-KZ" w:eastAsia="ru-RU"/>
        </w:rPr>
      </w:pPr>
    </w:p>
    <w:p w14:paraId="5F4E4BAA" w14:textId="103847F6" w:rsidR="00043929" w:rsidRPr="00BF6C6E" w:rsidRDefault="00043929" w:rsidP="00043929">
      <w:pPr>
        <w:pStyle w:val="1"/>
        <w:jc w:val="right"/>
        <w:rPr>
          <w:rFonts w:ascii="Times New Roman" w:hAnsi="Times New Roman" w:cs="Times New Roman"/>
          <w:lang w:val="kk-KZ" w:eastAsia="ru-RU"/>
        </w:rPr>
      </w:pPr>
      <w:bookmarkStart w:id="12" w:name="_Toc193981647"/>
      <w:r w:rsidRPr="00BF6C6E">
        <w:rPr>
          <w:rFonts w:ascii="Times New Roman" w:hAnsi="Times New Roman" w:cs="Times New Roman"/>
          <w:lang w:val="kk-KZ" w:eastAsia="ru-RU"/>
        </w:rPr>
        <w:t xml:space="preserve">ҚОСЫМША/ </w:t>
      </w:r>
      <w:r w:rsidR="005A34EE" w:rsidRPr="00BF6C6E">
        <w:rPr>
          <w:rFonts w:ascii="Times New Roman" w:hAnsi="Times New Roman" w:cs="Times New Roman"/>
          <w:lang w:val="kk-KZ" w:eastAsia="ru-RU"/>
        </w:rPr>
        <w:t>ПРИ</w:t>
      </w:r>
      <w:r w:rsidR="00473597" w:rsidRPr="00BF6C6E">
        <w:rPr>
          <w:rFonts w:ascii="Times New Roman" w:hAnsi="Times New Roman" w:cs="Times New Roman"/>
          <w:lang w:val="kk-KZ" w:eastAsia="ru-RU"/>
        </w:rPr>
        <w:t>ЛОЖЕНИЕ</w:t>
      </w:r>
      <w:r w:rsidRPr="00BF6C6E">
        <w:rPr>
          <w:rFonts w:ascii="Times New Roman" w:hAnsi="Times New Roman" w:cs="Times New Roman"/>
          <w:lang w:val="kk-KZ" w:eastAsia="ru-RU"/>
        </w:rPr>
        <w:t>/ANNEX №1</w:t>
      </w:r>
      <w:bookmarkEnd w:id="12"/>
    </w:p>
    <w:p w14:paraId="59B9B13E" w14:textId="77777777" w:rsidR="00043929" w:rsidRPr="00BF6C6E" w:rsidRDefault="00043929" w:rsidP="00043929">
      <w:pPr>
        <w:spacing w:after="0" w:line="240" w:lineRule="auto"/>
        <w:ind w:firstLine="709"/>
        <w:jc w:val="both"/>
        <w:rPr>
          <w:rFonts w:ascii="Times New Roman" w:hAnsi="Times New Roman" w:cs="Times New Roman"/>
          <w:sz w:val="28"/>
          <w:szCs w:val="28"/>
          <w:lang w:val="kk-KZ" w:eastAsia="ru-RU"/>
        </w:rPr>
      </w:pPr>
    </w:p>
    <w:p w14:paraId="3DDC58F5" w14:textId="7D36E9CA" w:rsidR="00F64383" w:rsidRPr="00BF6C6E" w:rsidRDefault="00F64383" w:rsidP="00F64383">
      <w:pPr>
        <w:spacing w:after="0" w:line="240" w:lineRule="auto"/>
        <w:ind w:firstLine="709"/>
        <w:jc w:val="right"/>
        <w:rPr>
          <w:rFonts w:ascii="Times New Roman" w:hAnsi="Times New Roman" w:cs="Times New Roman"/>
          <w:sz w:val="24"/>
          <w:szCs w:val="24"/>
          <w:lang w:val="kk-KZ" w:eastAsia="ru-RU"/>
        </w:rPr>
      </w:pPr>
      <w:r w:rsidRPr="00BF6C6E">
        <w:rPr>
          <w:rFonts w:ascii="Times New Roman" w:hAnsi="Times New Roman" w:cs="Times New Roman"/>
          <w:sz w:val="24"/>
          <w:szCs w:val="24"/>
          <w:lang w:val="kk-KZ" w:eastAsia="ru-RU"/>
        </w:rPr>
        <w:t xml:space="preserve">"Қазақстанның авиациялық әкімшілігі" </w:t>
      </w:r>
    </w:p>
    <w:p w14:paraId="43D1745C" w14:textId="2EFD135B" w:rsidR="00043929" w:rsidRPr="00BF6C6E" w:rsidRDefault="00043929" w:rsidP="00043929">
      <w:pPr>
        <w:spacing w:after="0" w:line="240" w:lineRule="auto"/>
        <w:ind w:firstLine="709"/>
        <w:jc w:val="right"/>
        <w:rPr>
          <w:rFonts w:ascii="Times New Roman" w:hAnsi="Times New Roman" w:cs="Times New Roman"/>
          <w:sz w:val="24"/>
          <w:szCs w:val="24"/>
          <w:lang w:val="kk-KZ" w:eastAsia="ru-RU"/>
        </w:rPr>
      </w:pPr>
      <w:r w:rsidRPr="00BF6C6E">
        <w:rPr>
          <w:rFonts w:ascii="Times New Roman" w:hAnsi="Times New Roman" w:cs="Times New Roman"/>
          <w:sz w:val="24"/>
          <w:szCs w:val="24"/>
          <w:lang w:val="kk-KZ" w:eastAsia="ru-RU"/>
        </w:rPr>
        <w:t xml:space="preserve">АҚ омбудсмені туралы Ережеге </w:t>
      </w:r>
    </w:p>
    <w:p w14:paraId="1968A288" w14:textId="77777777" w:rsidR="00043929" w:rsidRPr="00BF6C6E" w:rsidRDefault="00043929" w:rsidP="00043929">
      <w:pPr>
        <w:spacing w:after="0" w:line="240" w:lineRule="auto"/>
        <w:ind w:firstLine="709"/>
        <w:jc w:val="right"/>
        <w:rPr>
          <w:rFonts w:ascii="Times New Roman" w:hAnsi="Times New Roman" w:cs="Times New Roman"/>
          <w:sz w:val="24"/>
          <w:szCs w:val="24"/>
          <w:lang w:val="kk-KZ" w:eastAsia="ru-RU"/>
        </w:rPr>
      </w:pPr>
      <w:r w:rsidRPr="00BF6C6E">
        <w:rPr>
          <w:rFonts w:ascii="Times New Roman" w:hAnsi="Times New Roman" w:cs="Times New Roman"/>
          <w:sz w:val="24"/>
          <w:szCs w:val="24"/>
          <w:lang w:val="kk-KZ" w:eastAsia="ru-RU"/>
        </w:rPr>
        <w:t>Өтініш Нысаны</w:t>
      </w:r>
    </w:p>
    <w:p w14:paraId="5E2FED62" w14:textId="77777777" w:rsidR="00043929" w:rsidRPr="00BF6C6E" w:rsidRDefault="00043929" w:rsidP="00043929">
      <w:pPr>
        <w:spacing w:after="0" w:line="240" w:lineRule="auto"/>
        <w:ind w:firstLine="709"/>
        <w:jc w:val="right"/>
        <w:rPr>
          <w:rFonts w:ascii="Times New Roman" w:hAnsi="Times New Roman" w:cs="Times New Roman"/>
          <w:sz w:val="24"/>
          <w:szCs w:val="24"/>
          <w:lang w:val="kk-KZ" w:eastAsia="ru-RU"/>
        </w:rPr>
      </w:pPr>
      <w:r w:rsidRPr="00BF6C6E">
        <w:rPr>
          <w:rFonts w:ascii="Times New Roman" w:hAnsi="Times New Roman" w:cs="Times New Roman"/>
          <w:sz w:val="24"/>
          <w:szCs w:val="24"/>
          <w:lang w:val="kk-KZ" w:eastAsia="ru-RU"/>
        </w:rPr>
        <w:t xml:space="preserve">(ұсынылған) </w:t>
      </w:r>
    </w:p>
    <w:p w14:paraId="6FB2A85B" w14:textId="77777777" w:rsidR="00043929" w:rsidRPr="00BF6C6E" w:rsidRDefault="00043929" w:rsidP="00043929">
      <w:pPr>
        <w:spacing w:after="0" w:line="240" w:lineRule="auto"/>
        <w:ind w:firstLine="709"/>
        <w:jc w:val="right"/>
        <w:rPr>
          <w:rFonts w:ascii="Times New Roman" w:hAnsi="Times New Roman" w:cs="Times New Roman"/>
          <w:sz w:val="28"/>
          <w:szCs w:val="28"/>
          <w:lang w:val="kk-KZ" w:eastAsia="ru-RU"/>
        </w:rPr>
      </w:pPr>
    </w:p>
    <w:p w14:paraId="33F1B082" w14:textId="351C1686" w:rsidR="00043929" w:rsidRPr="00BF6C6E" w:rsidRDefault="00043929" w:rsidP="00043929">
      <w:pPr>
        <w:spacing w:after="0" w:line="240" w:lineRule="auto"/>
        <w:ind w:firstLine="709"/>
        <w:jc w:val="right"/>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                                                        "</w:t>
      </w:r>
      <w:r w:rsidR="00E62A3E" w:rsidRPr="00BF6C6E">
        <w:rPr>
          <w:rFonts w:ascii="Times New Roman" w:hAnsi="Times New Roman" w:cs="Times New Roman"/>
          <w:sz w:val="28"/>
          <w:szCs w:val="28"/>
          <w:lang w:val="kk-KZ" w:eastAsia="ru-RU"/>
        </w:rPr>
        <w:t>Қазақста</w:t>
      </w:r>
      <w:r w:rsidR="00D25452" w:rsidRPr="00BF6C6E">
        <w:rPr>
          <w:rFonts w:ascii="Times New Roman" w:hAnsi="Times New Roman" w:cs="Times New Roman"/>
          <w:sz w:val="28"/>
          <w:szCs w:val="28"/>
          <w:lang w:val="kk-KZ" w:eastAsia="ru-RU"/>
        </w:rPr>
        <w:t>нның а</w:t>
      </w:r>
      <w:r w:rsidRPr="00BF6C6E">
        <w:rPr>
          <w:rFonts w:ascii="Times New Roman" w:hAnsi="Times New Roman" w:cs="Times New Roman"/>
          <w:sz w:val="28"/>
          <w:szCs w:val="28"/>
          <w:lang w:val="kk-KZ" w:eastAsia="ru-RU"/>
        </w:rPr>
        <w:t>виациялық</w:t>
      </w:r>
      <w:r w:rsidR="00D25452" w:rsidRPr="00BF6C6E">
        <w:rPr>
          <w:rFonts w:ascii="Times New Roman" w:hAnsi="Times New Roman" w:cs="Times New Roman"/>
          <w:sz w:val="28"/>
          <w:szCs w:val="28"/>
          <w:lang w:val="kk-KZ" w:eastAsia="ru-RU"/>
        </w:rPr>
        <w:t xml:space="preserve"> әкімшілігі</w:t>
      </w:r>
      <w:r w:rsidRPr="00BF6C6E">
        <w:rPr>
          <w:rFonts w:ascii="Times New Roman" w:hAnsi="Times New Roman" w:cs="Times New Roman"/>
          <w:sz w:val="28"/>
          <w:szCs w:val="28"/>
          <w:lang w:val="kk-KZ" w:eastAsia="ru-RU"/>
        </w:rPr>
        <w:t xml:space="preserve">" </w:t>
      </w:r>
      <w:r w:rsidR="00D25452" w:rsidRPr="00BF6C6E">
        <w:rPr>
          <w:rFonts w:ascii="Times New Roman" w:hAnsi="Times New Roman" w:cs="Times New Roman"/>
          <w:sz w:val="28"/>
          <w:szCs w:val="28"/>
          <w:lang w:val="kk-KZ" w:eastAsia="ru-RU"/>
        </w:rPr>
        <w:t>АҚ</w:t>
      </w:r>
      <w:r w:rsidRPr="00BF6C6E">
        <w:rPr>
          <w:rFonts w:ascii="Times New Roman" w:hAnsi="Times New Roman" w:cs="Times New Roman"/>
          <w:sz w:val="28"/>
          <w:szCs w:val="28"/>
          <w:lang w:val="kk-KZ" w:eastAsia="ru-RU"/>
        </w:rPr>
        <w:t xml:space="preserve"> </w:t>
      </w:r>
      <w:r w:rsidR="00D25452" w:rsidRPr="00BF6C6E">
        <w:rPr>
          <w:rFonts w:ascii="Times New Roman" w:hAnsi="Times New Roman" w:cs="Times New Roman"/>
          <w:sz w:val="28"/>
          <w:szCs w:val="28"/>
          <w:lang w:val="kk-KZ" w:eastAsia="ru-RU"/>
        </w:rPr>
        <w:t>О</w:t>
      </w:r>
      <w:r w:rsidRPr="00BF6C6E">
        <w:rPr>
          <w:rFonts w:ascii="Times New Roman" w:hAnsi="Times New Roman" w:cs="Times New Roman"/>
          <w:sz w:val="28"/>
          <w:szCs w:val="28"/>
          <w:lang w:val="kk-KZ" w:eastAsia="ru-RU"/>
        </w:rPr>
        <w:t xml:space="preserve">мбудсменіне   </w:t>
      </w:r>
    </w:p>
    <w:p w14:paraId="5A0D3208" w14:textId="11AB2B54" w:rsidR="00043929" w:rsidRPr="00BF6C6E" w:rsidRDefault="00043929" w:rsidP="00043929">
      <w:pPr>
        <w:spacing w:after="0" w:line="240" w:lineRule="auto"/>
        <w:ind w:firstLine="709"/>
        <w:jc w:val="right"/>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                                                    </w:t>
      </w:r>
    </w:p>
    <w:p w14:paraId="69B0496D" w14:textId="2AB957BF" w:rsidR="00043929" w:rsidRPr="00BF6C6E" w:rsidRDefault="00043929" w:rsidP="00F24486">
      <w:pPr>
        <w:spacing w:after="0" w:line="240" w:lineRule="auto"/>
        <w:ind w:firstLine="709"/>
        <w:jc w:val="right"/>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                                                            кімнен (өтініш берушінің </w:t>
      </w:r>
      <w:r w:rsidR="00480C47" w:rsidRPr="00BF6C6E">
        <w:rPr>
          <w:rFonts w:ascii="Times New Roman" w:hAnsi="Times New Roman" w:cs="Times New Roman"/>
          <w:sz w:val="28"/>
          <w:szCs w:val="28"/>
          <w:lang w:val="kk-KZ" w:eastAsia="ru-RU"/>
        </w:rPr>
        <w:t>Тегі,</w:t>
      </w:r>
      <w:r w:rsidRPr="00BF6C6E">
        <w:rPr>
          <w:rFonts w:ascii="Times New Roman" w:hAnsi="Times New Roman" w:cs="Times New Roman"/>
          <w:sz w:val="28"/>
          <w:szCs w:val="28"/>
          <w:lang w:val="kk-KZ" w:eastAsia="ru-RU"/>
        </w:rPr>
        <w:t xml:space="preserve"> А</w:t>
      </w:r>
      <w:r w:rsidR="00480C47" w:rsidRPr="00BF6C6E">
        <w:rPr>
          <w:rFonts w:ascii="Times New Roman" w:hAnsi="Times New Roman" w:cs="Times New Roman"/>
          <w:sz w:val="28"/>
          <w:szCs w:val="28"/>
          <w:lang w:val="kk-KZ" w:eastAsia="ru-RU"/>
        </w:rPr>
        <w:t>ты</w:t>
      </w:r>
      <w:r w:rsidRPr="00BF6C6E">
        <w:rPr>
          <w:rFonts w:ascii="Times New Roman" w:hAnsi="Times New Roman" w:cs="Times New Roman"/>
          <w:sz w:val="28"/>
          <w:szCs w:val="28"/>
          <w:lang w:val="kk-KZ" w:eastAsia="ru-RU"/>
        </w:rPr>
        <w:t xml:space="preserve"> Ә</w:t>
      </w:r>
      <w:r w:rsidR="00480C47" w:rsidRPr="00BF6C6E">
        <w:rPr>
          <w:rFonts w:ascii="Times New Roman" w:hAnsi="Times New Roman" w:cs="Times New Roman"/>
          <w:sz w:val="28"/>
          <w:szCs w:val="28"/>
          <w:lang w:val="kk-KZ" w:eastAsia="ru-RU"/>
        </w:rPr>
        <w:t>кесінің</w:t>
      </w:r>
      <w:r w:rsidR="00EF70E3" w:rsidRPr="00BF6C6E">
        <w:rPr>
          <w:rFonts w:ascii="Times New Roman" w:hAnsi="Times New Roman" w:cs="Times New Roman"/>
          <w:sz w:val="28"/>
          <w:szCs w:val="28"/>
          <w:lang w:val="kk-KZ" w:eastAsia="ru-RU"/>
        </w:rPr>
        <w:t xml:space="preserve"> аты</w:t>
      </w:r>
      <w:r w:rsidRPr="00BF6C6E">
        <w:rPr>
          <w:rFonts w:ascii="Times New Roman" w:hAnsi="Times New Roman" w:cs="Times New Roman"/>
          <w:sz w:val="28"/>
          <w:szCs w:val="28"/>
          <w:lang w:val="kk-KZ" w:eastAsia="ru-RU"/>
        </w:rPr>
        <w:t xml:space="preserve">), лауазымы, атауы құрылымдық бөлімше  </w:t>
      </w:r>
    </w:p>
    <w:p w14:paraId="6774FF81" w14:textId="4D725D35" w:rsidR="00043929" w:rsidRPr="00BF6C6E" w:rsidRDefault="00043929" w:rsidP="00DE4D55">
      <w:pPr>
        <w:spacing w:after="0" w:line="240" w:lineRule="auto"/>
        <w:ind w:firstLine="709"/>
        <w:jc w:val="right"/>
        <w:rPr>
          <w:rFonts w:ascii="Times New Roman" w:hAnsi="Times New Roman" w:cs="Times New Roman"/>
          <w:sz w:val="28"/>
          <w:szCs w:val="28"/>
          <w:lang w:val="kk-KZ" w:eastAsia="ru-RU"/>
        </w:rPr>
      </w:pPr>
      <w:r w:rsidRPr="00BF6C6E">
        <w:rPr>
          <w:rFonts w:ascii="Times New Roman" w:hAnsi="Times New Roman" w:cs="Times New Roman"/>
          <w:sz w:val="28"/>
          <w:szCs w:val="28"/>
          <w:lang w:val="kk-KZ" w:eastAsia="ru-RU"/>
        </w:rPr>
        <w:t xml:space="preserve">                                           байланыс: мекен-жайы:</w:t>
      </w:r>
      <w:r w:rsidR="00311C5D" w:rsidRPr="00BF6C6E">
        <w:rPr>
          <w:rFonts w:ascii="Times New Roman" w:hAnsi="Times New Roman" w:cs="Times New Roman"/>
          <w:sz w:val="28"/>
          <w:szCs w:val="28"/>
          <w:lang w:val="kk-KZ" w:eastAsia="ru-RU"/>
        </w:rPr>
        <w:t xml:space="preserve"> </w:t>
      </w:r>
      <w:r w:rsidRPr="00BF6C6E">
        <w:rPr>
          <w:rFonts w:ascii="Times New Roman" w:hAnsi="Times New Roman" w:cs="Times New Roman"/>
          <w:sz w:val="28"/>
          <w:szCs w:val="28"/>
          <w:lang w:val="kk-KZ" w:eastAsia="ru-RU"/>
        </w:rPr>
        <w:t>(толық мекен-жайы</w:t>
      </w:r>
      <w:r w:rsidR="000E41F6" w:rsidRPr="00BF6C6E">
        <w:rPr>
          <w:rFonts w:ascii="Times New Roman" w:hAnsi="Times New Roman" w:cs="Times New Roman"/>
          <w:sz w:val="28"/>
          <w:szCs w:val="28"/>
          <w:lang w:val="kk-KZ" w:eastAsia="ru-RU"/>
        </w:rPr>
        <w:t xml:space="preserve"> </w:t>
      </w:r>
      <w:r w:rsidRPr="00BF6C6E">
        <w:rPr>
          <w:rFonts w:ascii="Times New Roman" w:hAnsi="Times New Roman" w:cs="Times New Roman"/>
          <w:sz w:val="28"/>
          <w:szCs w:val="28"/>
          <w:lang w:val="kk-KZ" w:eastAsia="ru-RU"/>
        </w:rPr>
        <w:t xml:space="preserve">индекспен тұру) міндетті  </w:t>
      </w:r>
    </w:p>
    <w:p w14:paraId="0E7AEFAD" w14:textId="5B9EF3CE" w:rsidR="00043929" w:rsidRPr="003E5C38" w:rsidRDefault="00043929" w:rsidP="00043929">
      <w:pPr>
        <w:spacing w:after="0" w:line="240" w:lineRule="auto"/>
        <w:ind w:firstLine="709"/>
        <w:jc w:val="both"/>
        <w:rPr>
          <w:rFonts w:ascii="Times New Roman" w:hAnsi="Times New Roman" w:cs="Times New Roman"/>
          <w:sz w:val="28"/>
          <w:szCs w:val="28"/>
          <w:lang w:eastAsia="ru-RU"/>
        </w:rPr>
      </w:pPr>
      <w:r w:rsidRPr="00BF6C6E">
        <w:rPr>
          <w:rFonts w:ascii="Times New Roman" w:hAnsi="Times New Roman" w:cs="Times New Roman"/>
          <w:sz w:val="28"/>
          <w:szCs w:val="28"/>
          <w:lang w:val="kk-KZ" w:eastAsia="ru-RU"/>
        </w:rPr>
        <w:t xml:space="preserve">                                                 </w:t>
      </w:r>
      <w:r w:rsidR="000E41F6" w:rsidRPr="00BF6C6E">
        <w:rPr>
          <w:rFonts w:ascii="Times New Roman" w:hAnsi="Times New Roman" w:cs="Times New Roman"/>
          <w:sz w:val="28"/>
          <w:szCs w:val="28"/>
          <w:lang w:val="kk-KZ" w:eastAsia="ru-RU"/>
        </w:rPr>
        <w:t xml:space="preserve">          </w:t>
      </w:r>
      <w:r w:rsidRPr="00BF6C6E">
        <w:rPr>
          <w:rFonts w:ascii="Times New Roman" w:hAnsi="Times New Roman" w:cs="Times New Roman"/>
          <w:sz w:val="28"/>
          <w:szCs w:val="28"/>
          <w:lang w:val="kk-KZ" w:eastAsia="ru-RU"/>
        </w:rPr>
        <w:t xml:space="preserve"> </w:t>
      </w:r>
      <w:proofErr w:type="spellStart"/>
      <w:r w:rsidRPr="003E5C38">
        <w:rPr>
          <w:rFonts w:ascii="Times New Roman" w:hAnsi="Times New Roman" w:cs="Times New Roman"/>
          <w:sz w:val="28"/>
          <w:szCs w:val="28"/>
          <w:lang w:eastAsia="ru-RU"/>
        </w:rPr>
        <w:t>Байланыс</w:t>
      </w:r>
      <w:proofErr w:type="spellEnd"/>
      <w:r w:rsidRPr="003E5C38">
        <w:rPr>
          <w:rFonts w:ascii="Times New Roman" w:hAnsi="Times New Roman" w:cs="Times New Roman"/>
          <w:sz w:val="28"/>
          <w:szCs w:val="28"/>
          <w:lang w:eastAsia="ru-RU"/>
        </w:rPr>
        <w:t xml:space="preserve"> телефондары, мекен-жайы</w:t>
      </w:r>
    </w:p>
    <w:p w14:paraId="1D498456" w14:textId="4A107A87" w:rsidR="00043929" w:rsidRPr="003E5C38" w:rsidRDefault="00043929" w:rsidP="00043929">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                                  </w:t>
      </w:r>
      <w:r w:rsidR="000E41F6"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электрондық</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пошта</w:t>
      </w:r>
      <w:proofErr w:type="spellEnd"/>
      <w:r w:rsidRPr="003E5C38">
        <w:rPr>
          <w:rFonts w:ascii="Times New Roman" w:hAnsi="Times New Roman" w:cs="Times New Roman"/>
          <w:sz w:val="28"/>
          <w:szCs w:val="28"/>
          <w:lang w:eastAsia="ru-RU"/>
        </w:rPr>
        <w:t xml:space="preserve">  </w:t>
      </w:r>
    </w:p>
    <w:p w14:paraId="28668B78" w14:textId="77777777" w:rsidR="00043929" w:rsidRPr="003E5C38" w:rsidRDefault="00043929" w:rsidP="00043929">
      <w:pPr>
        <w:spacing w:after="0" w:line="240" w:lineRule="auto"/>
        <w:ind w:firstLine="709"/>
        <w:jc w:val="both"/>
        <w:rPr>
          <w:rFonts w:ascii="Times New Roman" w:hAnsi="Times New Roman" w:cs="Times New Roman"/>
          <w:sz w:val="28"/>
          <w:szCs w:val="28"/>
          <w:lang w:eastAsia="ru-RU"/>
        </w:rPr>
      </w:pPr>
    </w:p>
    <w:p w14:paraId="0101453A" w14:textId="75396DD9" w:rsidR="00043929" w:rsidRPr="003E5C38" w:rsidRDefault="00043929" w:rsidP="000E41F6">
      <w:pPr>
        <w:spacing w:after="0" w:line="240" w:lineRule="auto"/>
        <w:ind w:firstLine="709"/>
        <w:jc w:val="center"/>
        <w:rPr>
          <w:rFonts w:ascii="Times New Roman" w:hAnsi="Times New Roman" w:cs="Times New Roman"/>
          <w:sz w:val="28"/>
          <w:szCs w:val="28"/>
          <w:lang w:eastAsia="ru-RU"/>
        </w:rPr>
      </w:pPr>
      <w:proofErr w:type="spellStart"/>
      <w:r w:rsidRPr="00DE1022">
        <w:rPr>
          <w:rFonts w:ascii="Times New Roman" w:hAnsi="Times New Roman" w:cs="Times New Roman"/>
          <w:b/>
          <w:bCs/>
          <w:sz w:val="28"/>
          <w:szCs w:val="28"/>
          <w:lang w:eastAsia="ru-RU"/>
        </w:rPr>
        <w:t>Өтініш</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Шағым</w:t>
      </w:r>
      <w:proofErr w:type="spellEnd"/>
      <w:r w:rsidRPr="003E5C38">
        <w:rPr>
          <w:rFonts w:ascii="Times New Roman" w:hAnsi="Times New Roman" w:cs="Times New Roman"/>
          <w:sz w:val="28"/>
          <w:szCs w:val="28"/>
          <w:lang w:eastAsia="ru-RU"/>
        </w:rPr>
        <w:t>)</w:t>
      </w:r>
    </w:p>
    <w:p w14:paraId="28C97240" w14:textId="77777777" w:rsidR="00043929" w:rsidRPr="003E5C38" w:rsidRDefault="00043929" w:rsidP="00043929">
      <w:pPr>
        <w:spacing w:after="0" w:line="240" w:lineRule="auto"/>
        <w:ind w:firstLine="709"/>
        <w:jc w:val="both"/>
        <w:rPr>
          <w:rFonts w:ascii="Times New Roman" w:hAnsi="Times New Roman" w:cs="Times New Roman"/>
          <w:sz w:val="28"/>
          <w:szCs w:val="28"/>
          <w:lang w:eastAsia="ru-RU"/>
        </w:rPr>
      </w:pPr>
    </w:p>
    <w:p w14:paraId="5330D339" w14:textId="77777777" w:rsidR="00043929" w:rsidRPr="003E5C38" w:rsidRDefault="00043929" w:rsidP="00043929">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__________________________(</w:t>
      </w:r>
      <w:proofErr w:type="spellStart"/>
      <w:r w:rsidRPr="003E5C38">
        <w:rPr>
          <w:rFonts w:ascii="Times New Roman" w:hAnsi="Times New Roman" w:cs="Times New Roman"/>
          <w:sz w:val="28"/>
          <w:szCs w:val="28"/>
          <w:lang w:eastAsia="ru-RU"/>
        </w:rPr>
        <w:t>Қандай</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құқықтар</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бұзылғанын</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қандай</w:t>
      </w:r>
      <w:proofErr w:type="spellEnd"/>
      <w:r w:rsidRPr="003E5C38">
        <w:rPr>
          <w:rFonts w:ascii="Times New Roman" w:hAnsi="Times New Roman" w:cs="Times New Roman"/>
          <w:sz w:val="28"/>
          <w:szCs w:val="28"/>
          <w:lang w:eastAsia="ru-RU"/>
        </w:rPr>
        <w:t xml:space="preserve"> орган </w:t>
      </w:r>
      <w:proofErr w:type="spellStart"/>
      <w:r w:rsidRPr="003E5C38">
        <w:rPr>
          <w:rFonts w:ascii="Times New Roman" w:hAnsi="Times New Roman" w:cs="Times New Roman"/>
          <w:sz w:val="28"/>
          <w:szCs w:val="28"/>
          <w:lang w:eastAsia="ru-RU"/>
        </w:rPr>
        <w:t>немесе</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лауазымды</w:t>
      </w:r>
      <w:proofErr w:type="spellEnd"/>
      <w:r w:rsidRPr="003E5C38">
        <w:rPr>
          <w:rFonts w:ascii="Times New Roman" w:hAnsi="Times New Roman" w:cs="Times New Roman"/>
          <w:sz w:val="28"/>
          <w:szCs w:val="28"/>
          <w:lang w:eastAsia="ru-RU"/>
        </w:rPr>
        <w:t xml:space="preserve"> адам </w:t>
      </w:r>
      <w:proofErr w:type="spellStart"/>
      <w:r w:rsidRPr="003E5C38">
        <w:rPr>
          <w:rFonts w:ascii="Times New Roman" w:hAnsi="Times New Roman" w:cs="Times New Roman"/>
          <w:sz w:val="28"/>
          <w:szCs w:val="28"/>
          <w:lang w:eastAsia="ru-RU"/>
        </w:rPr>
        <w:t>бұзушылыққа</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жол</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бергенін</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қандай</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шешімдер</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немесе</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әрекеттер</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әрекетсіздіктер</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құқықтардың</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бұзылуына</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әкеп</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соқтырғанын</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сіздің</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құқығыңызды</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қорғау</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үшін</w:t>
      </w:r>
      <w:proofErr w:type="spellEnd"/>
      <w:r w:rsidRPr="003E5C38">
        <w:rPr>
          <w:rFonts w:ascii="Times New Roman" w:hAnsi="Times New Roman" w:cs="Times New Roman"/>
          <w:sz w:val="28"/>
          <w:szCs w:val="28"/>
          <w:lang w:eastAsia="ru-RU"/>
        </w:rPr>
        <w:t xml:space="preserve"> не </w:t>
      </w:r>
      <w:proofErr w:type="spellStart"/>
      <w:r w:rsidRPr="003E5C38">
        <w:rPr>
          <w:rFonts w:ascii="Times New Roman" w:hAnsi="Times New Roman" w:cs="Times New Roman"/>
          <w:sz w:val="28"/>
          <w:szCs w:val="28"/>
          <w:lang w:eastAsia="ru-RU"/>
        </w:rPr>
        <w:t>және</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қашан</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жасалғанын</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сіз</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жүгінген</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органдар</w:t>
      </w:r>
      <w:proofErr w:type="spellEnd"/>
      <w:r w:rsidRPr="003E5C38">
        <w:rPr>
          <w:rFonts w:ascii="Times New Roman" w:hAnsi="Times New Roman" w:cs="Times New Roman"/>
          <w:sz w:val="28"/>
          <w:szCs w:val="28"/>
          <w:lang w:eastAsia="ru-RU"/>
        </w:rPr>
        <w:t>/</w:t>
      </w:r>
      <w:proofErr w:type="spellStart"/>
      <w:r w:rsidRPr="003E5C38">
        <w:rPr>
          <w:rFonts w:ascii="Times New Roman" w:hAnsi="Times New Roman" w:cs="Times New Roman"/>
          <w:sz w:val="28"/>
          <w:szCs w:val="28"/>
          <w:lang w:eastAsia="ru-RU"/>
        </w:rPr>
        <w:t>лауазымды</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адамдар</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тарапынан</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қандай</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жауап</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әрекеттері</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болғанын</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туындаған</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даудың</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мән-жайларын</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баяндау</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даулы</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жағдайды</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шешу</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үшін</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қайда</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жүгінді</w:t>
      </w:r>
      <w:proofErr w:type="spellEnd"/>
      <w:r w:rsidRPr="003E5C38">
        <w:rPr>
          <w:rFonts w:ascii="Times New Roman" w:hAnsi="Times New Roman" w:cs="Times New Roman"/>
          <w:sz w:val="28"/>
          <w:szCs w:val="28"/>
          <w:lang w:eastAsia="ru-RU"/>
        </w:rPr>
        <w:t>) 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240C1C" w14:textId="77777777" w:rsidR="00043929" w:rsidRPr="003E5C38" w:rsidRDefault="00043929" w:rsidP="00043929">
      <w:pPr>
        <w:spacing w:after="0" w:line="240" w:lineRule="auto"/>
        <w:ind w:firstLine="709"/>
        <w:jc w:val="both"/>
        <w:rPr>
          <w:rFonts w:ascii="Times New Roman" w:hAnsi="Times New Roman" w:cs="Times New Roman"/>
          <w:sz w:val="28"/>
          <w:szCs w:val="28"/>
          <w:lang w:eastAsia="ru-RU"/>
        </w:rPr>
      </w:pPr>
      <w:proofErr w:type="spellStart"/>
      <w:r w:rsidRPr="003E5C38">
        <w:rPr>
          <w:rFonts w:ascii="Times New Roman" w:hAnsi="Times New Roman" w:cs="Times New Roman"/>
          <w:sz w:val="28"/>
          <w:szCs w:val="28"/>
          <w:lang w:eastAsia="ru-RU"/>
        </w:rPr>
        <w:t>Жоғарыда</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айтылғандардың</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негізінде</w:t>
      </w:r>
      <w:proofErr w:type="spellEnd"/>
      <w:r w:rsidRPr="003E5C38">
        <w:rPr>
          <w:rFonts w:ascii="Times New Roman" w:hAnsi="Times New Roman" w:cs="Times New Roman"/>
          <w:sz w:val="28"/>
          <w:szCs w:val="28"/>
          <w:lang w:eastAsia="ru-RU"/>
        </w:rPr>
        <w:t xml:space="preserve">, </w:t>
      </w:r>
    </w:p>
    <w:p w14:paraId="68F15A99" w14:textId="77777777" w:rsidR="00043929" w:rsidRPr="003E5C38" w:rsidRDefault="00043929" w:rsidP="00043929">
      <w:pPr>
        <w:spacing w:after="0" w:line="240" w:lineRule="auto"/>
        <w:ind w:firstLine="709"/>
        <w:jc w:val="both"/>
        <w:rPr>
          <w:rFonts w:ascii="Times New Roman" w:hAnsi="Times New Roman" w:cs="Times New Roman"/>
          <w:sz w:val="28"/>
          <w:szCs w:val="28"/>
          <w:lang w:eastAsia="ru-RU"/>
        </w:rPr>
      </w:pPr>
      <w:proofErr w:type="spellStart"/>
      <w:r w:rsidRPr="003E5C38">
        <w:rPr>
          <w:rFonts w:ascii="Times New Roman" w:hAnsi="Times New Roman" w:cs="Times New Roman"/>
          <w:sz w:val="28"/>
          <w:szCs w:val="28"/>
          <w:lang w:eastAsia="ru-RU"/>
        </w:rPr>
        <w:t>Сұраймын</w:t>
      </w:r>
      <w:proofErr w:type="spellEnd"/>
      <w:r w:rsidRPr="003E5C38">
        <w:rPr>
          <w:rFonts w:ascii="Times New Roman" w:hAnsi="Times New Roman" w:cs="Times New Roman"/>
          <w:sz w:val="28"/>
          <w:szCs w:val="28"/>
          <w:lang w:eastAsia="ru-RU"/>
        </w:rPr>
        <w:t>:</w:t>
      </w:r>
    </w:p>
    <w:p w14:paraId="0E2D83EA" w14:textId="7D0DA639" w:rsidR="00043929" w:rsidRPr="003E5C38" w:rsidRDefault="00043929" w:rsidP="00043929">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w:t>
      </w:r>
      <w:proofErr w:type="spellStart"/>
      <w:r w:rsidRPr="003E5C38">
        <w:rPr>
          <w:rFonts w:ascii="Times New Roman" w:hAnsi="Times New Roman" w:cs="Times New Roman"/>
          <w:sz w:val="28"/>
          <w:szCs w:val="28"/>
          <w:lang w:eastAsia="ru-RU"/>
        </w:rPr>
        <w:t>Көмек</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сұраймын</w:t>
      </w:r>
      <w:proofErr w:type="spellEnd"/>
      <w:r w:rsidR="000E41F6" w:rsidRPr="003E5C38">
        <w:rPr>
          <w:rFonts w:ascii="Times New Roman" w:hAnsi="Times New Roman" w:cs="Times New Roman"/>
          <w:sz w:val="28"/>
          <w:szCs w:val="28"/>
          <w:lang w:eastAsia="ru-RU"/>
        </w:rPr>
        <w:t xml:space="preserve"> …</w:t>
      </w:r>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Омбудсменнен</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қандай</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нәтиже</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күтетінін</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және</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қандай</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көмек</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күтетінін</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тұжырымдаңыз</w:t>
      </w:r>
      <w:proofErr w:type="spellEnd"/>
      <w:r w:rsidRPr="003E5C38">
        <w:rPr>
          <w:rFonts w:ascii="Times New Roman" w:hAnsi="Times New Roman" w:cs="Times New Roman"/>
          <w:sz w:val="28"/>
          <w:szCs w:val="28"/>
          <w:lang w:eastAsia="ru-RU"/>
        </w:rPr>
        <w:t>) _______________________________________________________</w:t>
      </w:r>
    </w:p>
    <w:p w14:paraId="032A63CE" w14:textId="77777777" w:rsidR="00043929" w:rsidRPr="003E5C38" w:rsidRDefault="00043929" w:rsidP="00043929">
      <w:pPr>
        <w:spacing w:after="0" w:line="240" w:lineRule="auto"/>
        <w:ind w:firstLine="709"/>
        <w:jc w:val="both"/>
        <w:rPr>
          <w:rFonts w:ascii="Times New Roman" w:hAnsi="Times New Roman" w:cs="Times New Roman"/>
          <w:sz w:val="28"/>
          <w:szCs w:val="28"/>
          <w:lang w:eastAsia="ru-RU"/>
        </w:rPr>
      </w:pPr>
    </w:p>
    <w:p w14:paraId="0C43875E" w14:textId="77777777" w:rsidR="00043929" w:rsidRPr="003E5C38" w:rsidRDefault="00043929" w:rsidP="00043929">
      <w:pPr>
        <w:spacing w:after="0" w:line="240" w:lineRule="auto"/>
        <w:ind w:firstLine="709"/>
        <w:jc w:val="both"/>
        <w:rPr>
          <w:rFonts w:ascii="Times New Roman" w:hAnsi="Times New Roman" w:cs="Times New Roman"/>
          <w:sz w:val="28"/>
          <w:szCs w:val="28"/>
          <w:lang w:eastAsia="ru-RU"/>
        </w:rPr>
      </w:pPr>
      <w:proofErr w:type="spellStart"/>
      <w:r w:rsidRPr="003E5C38">
        <w:rPr>
          <w:rFonts w:ascii="Times New Roman" w:hAnsi="Times New Roman" w:cs="Times New Roman"/>
          <w:sz w:val="28"/>
          <w:szCs w:val="28"/>
          <w:lang w:eastAsia="ru-RU"/>
        </w:rPr>
        <w:t>Қосымша</w:t>
      </w:r>
      <w:proofErr w:type="spellEnd"/>
      <w:r w:rsidRPr="003E5C38">
        <w:rPr>
          <w:rFonts w:ascii="Times New Roman" w:hAnsi="Times New Roman" w:cs="Times New Roman"/>
          <w:sz w:val="28"/>
          <w:szCs w:val="28"/>
          <w:lang w:eastAsia="ru-RU"/>
        </w:rPr>
        <w:t xml:space="preserve">: </w:t>
      </w:r>
    </w:p>
    <w:p w14:paraId="15ACD71A" w14:textId="77777777" w:rsidR="00043929" w:rsidRPr="003E5C38" w:rsidRDefault="00043929" w:rsidP="00043929">
      <w:pPr>
        <w:spacing w:after="0" w:line="240" w:lineRule="auto"/>
        <w:ind w:firstLine="709"/>
        <w:jc w:val="both"/>
        <w:rPr>
          <w:rFonts w:ascii="Times New Roman" w:hAnsi="Times New Roman" w:cs="Times New Roman"/>
          <w:sz w:val="28"/>
          <w:szCs w:val="28"/>
          <w:lang w:eastAsia="ru-RU"/>
        </w:rPr>
      </w:pPr>
      <w:proofErr w:type="spellStart"/>
      <w:r w:rsidRPr="003E5C38">
        <w:rPr>
          <w:rFonts w:ascii="Times New Roman" w:hAnsi="Times New Roman" w:cs="Times New Roman"/>
          <w:sz w:val="28"/>
          <w:szCs w:val="28"/>
          <w:lang w:eastAsia="ru-RU"/>
        </w:rPr>
        <w:t>Өтініштің</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құжаттық</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негіздемесі</w:t>
      </w:r>
      <w:proofErr w:type="spellEnd"/>
    </w:p>
    <w:p w14:paraId="22C4C286" w14:textId="77777777" w:rsidR="00043929" w:rsidRPr="003E5C38" w:rsidRDefault="00043929" w:rsidP="00043929">
      <w:pPr>
        <w:spacing w:after="0" w:line="240" w:lineRule="auto"/>
        <w:ind w:firstLine="709"/>
        <w:jc w:val="both"/>
        <w:rPr>
          <w:rFonts w:ascii="Times New Roman" w:hAnsi="Times New Roman" w:cs="Times New Roman"/>
          <w:sz w:val="28"/>
          <w:szCs w:val="28"/>
          <w:lang w:eastAsia="ru-RU"/>
        </w:rPr>
      </w:pPr>
    </w:p>
    <w:p w14:paraId="71676136" w14:textId="77777777" w:rsidR="00043929" w:rsidRPr="003E5C38" w:rsidRDefault="00043929" w:rsidP="00043929">
      <w:pPr>
        <w:spacing w:after="0" w:line="240" w:lineRule="auto"/>
        <w:ind w:firstLine="709"/>
        <w:jc w:val="both"/>
        <w:rPr>
          <w:rFonts w:ascii="Times New Roman" w:hAnsi="Times New Roman" w:cs="Times New Roman"/>
          <w:sz w:val="28"/>
          <w:szCs w:val="28"/>
          <w:lang w:eastAsia="ru-RU"/>
        </w:rPr>
      </w:pPr>
    </w:p>
    <w:p w14:paraId="26094499" w14:textId="77777777" w:rsidR="00043929" w:rsidRPr="003E5C38" w:rsidRDefault="00043929" w:rsidP="00043929">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"__" ______________20__г. </w:t>
      </w:r>
    </w:p>
    <w:p w14:paraId="3953A876" w14:textId="4C997A12" w:rsidR="00043929" w:rsidRPr="003E5C38" w:rsidRDefault="00043929" w:rsidP="00043929">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____________________ </w:t>
      </w:r>
      <w:proofErr w:type="spellStart"/>
      <w:r w:rsidRPr="003E5C38">
        <w:rPr>
          <w:rFonts w:ascii="Times New Roman" w:hAnsi="Times New Roman" w:cs="Times New Roman"/>
          <w:sz w:val="28"/>
          <w:szCs w:val="28"/>
          <w:lang w:eastAsia="ru-RU"/>
        </w:rPr>
        <w:t>қолы</w:t>
      </w:r>
      <w:proofErr w:type="spellEnd"/>
      <w:r w:rsidRPr="003E5C38">
        <w:rPr>
          <w:rFonts w:ascii="Times New Roman" w:hAnsi="Times New Roman" w:cs="Times New Roman"/>
          <w:sz w:val="28"/>
          <w:szCs w:val="28"/>
          <w:lang w:eastAsia="ru-RU"/>
        </w:rPr>
        <w:t xml:space="preserve"> ___________/Т. А. Ә./</w:t>
      </w:r>
    </w:p>
    <w:p w14:paraId="4178AC4C" w14:textId="7F599384" w:rsidR="000B0CFA" w:rsidRPr="003E5C38" w:rsidRDefault="000B0CFA" w:rsidP="000B0CFA">
      <w:pPr>
        <w:pStyle w:val="1"/>
        <w:jc w:val="right"/>
        <w:rPr>
          <w:rFonts w:ascii="Times New Roman" w:hAnsi="Times New Roman" w:cs="Times New Roman"/>
          <w:lang w:eastAsia="ru-RU"/>
        </w:rPr>
      </w:pPr>
      <w:bookmarkStart w:id="13" w:name="_Toc193981648"/>
      <w:r w:rsidRPr="003E5C38">
        <w:rPr>
          <w:rFonts w:ascii="Times New Roman" w:hAnsi="Times New Roman" w:cs="Times New Roman"/>
          <w:lang w:eastAsia="ru-RU"/>
        </w:rPr>
        <w:t xml:space="preserve">ҚОСЫМША/ </w:t>
      </w:r>
      <w:r w:rsidR="00473597" w:rsidRPr="003E5C38">
        <w:rPr>
          <w:rFonts w:ascii="Times New Roman" w:hAnsi="Times New Roman" w:cs="Times New Roman"/>
          <w:lang w:eastAsia="ru-RU"/>
        </w:rPr>
        <w:t>ПРИЛОЖЕНИЕ</w:t>
      </w:r>
      <w:r w:rsidRPr="003E5C38">
        <w:rPr>
          <w:rFonts w:ascii="Times New Roman" w:hAnsi="Times New Roman" w:cs="Times New Roman"/>
          <w:lang w:eastAsia="ru-RU"/>
        </w:rPr>
        <w:t>/ANNEX №2</w:t>
      </w:r>
      <w:bookmarkEnd w:id="13"/>
    </w:p>
    <w:p w14:paraId="4D76ACDC" w14:textId="77777777" w:rsidR="000B0CFA" w:rsidRPr="003E5C38" w:rsidRDefault="000B0CFA" w:rsidP="000B0CFA">
      <w:pPr>
        <w:pStyle w:val="1"/>
        <w:jc w:val="right"/>
        <w:rPr>
          <w:rFonts w:ascii="Times New Roman" w:hAnsi="Times New Roman" w:cs="Times New Roman"/>
          <w:lang w:eastAsia="ru-RU"/>
        </w:rPr>
      </w:pPr>
    </w:p>
    <w:p w14:paraId="5CD2582D" w14:textId="32A52D63" w:rsidR="000B0CFA" w:rsidRPr="003E5C38" w:rsidRDefault="000B0CFA" w:rsidP="000B0CFA">
      <w:pPr>
        <w:pStyle w:val="ab"/>
        <w:rPr>
          <w:rFonts w:ascii="Times New Roman" w:hAnsi="Times New Roman" w:cs="Times New Roman"/>
          <w:sz w:val="24"/>
          <w:szCs w:val="24"/>
          <w:lang w:eastAsia="ru-RU"/>
        </w:rPr>
      </w:pPr>
      <w:r w:rsidRPr="003E5C38">
        <w:rPr>
          <w:rFonts w:ascii="Times New Roman" w:hAnsi="Times New Roman" w:cs="Times New Roman"/>
          <w:sz w:val="24"/>
          <w:szCs w:val="24"/>
          <w:lang w:eastAsia="ru-RU"/>
        </w:rPr>
        <w:t xml:space="preserve">                                                           Омбудсмен </w:t>
      </w:r>
      <w:proofErr w:type="spellStart"/>
      <w:r w:rsidRPr="003E5C38">
        <w:rPr>
          <w:rFonts w:ascii="Times New Roman" w:hAnsi="Times New Roman" w:cs="Times New Roman"/>
          <w:sz w:val="24"/>
          <w:szCs w:val="24"/>
          <w:lang w:eastAsia="ru-RU"/>
        </w:rPr>
        <w:t>туралы</w:t>
      </w:r>
      <w:proofErr w:type="spellEnd"/>
      <w:r w:rsidRPr="003E5C38">
        <w:rPr>
          <w:rFonts w:ascii="Times New Roman" w:hAnsi="Times New Roman" w:cs="Times New Roman"/>
          <w:sz w:val="24"/>
          <w:szCs w:val="24"/>
          <w:lang w:eastAsia="ru-RU"/>
        </w:rPr>
        <w:t xml:space="preserve"> Ережеге</w:t>
      </w:r>
    </w:p>
    <w:p w14:paraId="0C8D918A" w14:textId="59FC0AE0" w:rsidR="000B0CFA" w:rsidRPr="003E5C38" w:rsidRDefault="000B0CFA" w:rsidP="000B0CFA">
      <w:pPr>
        <w:pStyle w:val="ab"/>
        <w:rPr>
          <w:rFonts w:ascii="Times New Roman" w:hAnsi="Times New Roman" w:cs="Times New Roman"/>
          <w:sz w:val="24"/>
          <w:szCs w:val="24"/>
          <w:lang w:eastAsia="ru-RU"/>
        </w:rPr>
      </w:pPr>
      <w:r w:rsidRPr="003E5C38">
        <w:rPr>
          <w:rFonts w:ascii="Times New Roman" w:hAnsi="Times New Roman" w:cs="Times New Roman"/>
          <w:sz w:val="24"/>
          <w:szCs w:val="24"/>
          <w:lang w:eastAsia="ru-RU"/>
        </w:rPr>
        <w:t xml:space="preserve">                                                           "</w:t>
      </w:r>
      <w:proofErr w:type="spellStart"/>
      <w:r w:rsidRPr="003E5C38">
        <w:rPr>
          <w:rFonts w:ascii="Times New Roman" w:hAnsi="Times New Roman" w:cs="Times New Roman"/>
          <w:sz w:val="24"/>
          <w:szCs w:val="24"/>
          <w:lang w:eastAsia="ru-RU"/>
        </w:rPr>
        <w:t>Қазақстанның</w:t>
      </w:r>
      <w:proofErr w:type="spellEnd"/>
      <w:r w:rsidRPr="003E5C38">
        <w:rPr>
          <w:rFonts w:ascii="Times New Roman" w:hAnsi="Times New Roman" w:cs="Times New Roman"/>
          <w:sz w:val="24"/>
          <w:szCs w:val="24"/>
          <w:lang w:eastAsia="ru-RU"/>
        </w:rPr>
        <w:t xml:space="preserve"> авиациялық әкімшілігі" АҚ</w:t>
      </w:r>
    </w:p>
    <w:p w14:paraId="2E1510C8" w14:textId="77777777" w:rsidR="000B0CFA" w:rsidRPr="003E5C38" w:rsidRDefault="000B0CFA" w:rsidP="000B0CFA">
      <w:pPr>
        <w:pStyle w:val="ab"/>
        <w:rPr>
          <w:rFonts w:ascii="Times New Roman" w:hAnsi="Times New Roman" w:cs="Times New Roman"/>
          <w:sz w:val="24"/>
          <w:szCs w:val="24"/>
          <w:lang w:eastAsia="ru-RU"/>
        </w:rPr>
      </w:pPr>
    </w:p>
    <w:p w14:paraId="7931A497" w14:textId="77777777" w:rsidR="000B0CFA" w:rsidRPr="003E5C38" w:rsidRDefault="000B0CFA" w:rsidP="000B0CFA">
      <w:pPr>
        <w:pStyle w:val="ab"/>
        <w:rPr>
          <w:rFonts w:ascii="Times New Roman" w:hAnsi="Times New Roman" w:cs="Times New Roman"/>
          <w:sz w:val="28"/>
          <w:szCs w:val="28"/>
          <w:lang w:eastAsia="ru-RU"/>
        </w:rPr>
      </w:pPr>
    </w:p>
    <w:p w14:paraId="00843031" w14:textId="6C7FC7E0" w:rsidR="000B0CFA" w:rsidRPr="003E5C38" w:rsidRDefault="00722E79" w:rsidP="000B0CFA">
      <w:pPr>
        <w:pStyle w:val="ab"/>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                                                           </w:t>
      </w:r>
      <w:proofErr w:type="spellStart"/>
      <w:r w:rsidR="000B0CFA" w:rsidRPr="003E5C38">
        <w:rPr>
          <w:rFonts w:ascii="Times New Roman" w:hAnsi="Times New Roman" w:cs="Times New Roman"/>
          <w:sz w:val="28"/>
          <w:szCs w:val="28"/>
          <w:lang w:eastAsia="ru-RU"/>
        </w:rPr>
        <w:t>Келісім</w:t>
      </w:r>
      <w:proofErr w:type="spellEnd"/>
      <w:r w:rsidR="000B0CFA" w:rsidRPr="003E5C38">
        <w:rPr>
          <w:rFonts w:ascii="Times New Roman" w:hAnsi="Times New Roman" w:cs="Times New Roman"/>
          <w:sz w:val="28"/>
          <w:szCs w:val="28"/>
          <w:lang w:eastAsia="ru-RU"/>
        </w:rPr>
        <w:t xml:space="preserve"> Нысаны </w:t>
      </w:r>
    </w:p>
    <w:p w14:paraId="6A397AAD" w14:textId="1DB6BCB1" w:rsidR="000B0CFA" w:rsidRPr="003E5C38" w:rsidRDefault="00722E79" w:rsidP="000B0CFA">
      <w:pPr>
        <w:pStyle w:val="ab"/>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                                                           </w:t>
      </w:r>
      <w:r w:rsidR="000B0CFA" w:rsidRPr="003E5C38">
        <w:rPr>
          <w:rFonts w:ascii="Times New Roman" w:hAnsi="Times New Roman" w:cs="Times New Roman"/>
          <w:sz w:val="28"/>
          <w:szCs w:val="28"/>
          <w:lang w:eastAsia="ru-RU"/>
        </w:rPr>
        <w:t>(</w:t>
      </w:r>
      <w:proofErr w:type="spellStart"/>
      <w:r w:rsidR="000B0CFA" w:rsidRPr="003E5C38">
        <w:rPr>
          <w:rFonts w:ascii="Times New Roman" w:hAnsi="Times New Roman" w:cs="Times New Roman"/>
          <w:sz w:val="28"/>
          <w:szCs w:val="28"/>
          <w:lang w:eastAsia="ru-RU"/>
        </w:rPr>
        <w:t>ұсынылған</w:t>
      </w:r>
      <w:proofErr w:type="spellEnd"/>
      <w:r w:rsidR="000B0CFA" w:rsidRPr="003E5C38">
        <w:rPr>
          <w:rFonts w:ascii="Times New Roman" w:hAnsi="Times New Roman" w:cs="Times New Roman"/>
          <w:sz w:val="28"/>
          <w:szCs w:val="28"/>
          <w:lang w:eastAsia="ru-RU"/>
        </w:rPr>
        <w:t xml:space="preserve">) </w:t>
      </w:r>
    </w:p>
    <w:p w14:paraId="3A242580" w14:textId="27FE2F73" w:rsidR="000B0CFA" w:rsidRPr="003E5C38" w:rsidRDefault="00722E79" w:rsidP="000B0CFA">
      <w:pPr>
        <w:pStyle w:val="ab"/>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             </w:t>
      </w:r>
    </w:p>
    <w:p w14:paraId="17BF7EF6" w14:textId="177AE1FA" w:rsidR="000B0CFA" w:rsidRPr="003E5C38" w:rsidRDefault="000B0CFA" w:rsidP="00EA5B8B">
      <w:pPr>
        <w:pStyle w:val="ab"/>
        <w:ind w:firstLine="709"/>
        <w:jc w:val="center"/>
        <w:rPr>
          <w:rFonts w:ascii="Times New Roman" w:hAnsi="Times New Roman" w:cs="Times New Roman"/>
          <w:b/>
          <w:bCs/>
          <w:sz w:val="28"/>
          <w:szCs w:val="28"/>
          <w:lang w:eastAsia="ru-RU"/>
        </w:rPr>
      </w:pPr>
      <w:proofErr w:type="spellStart"/>
      <w:r w:rsidRPr="003E5C38">
        <w:rPr>
          <w:rFonts w:ascii="Times New Roman" w:hAnsi="Times New Roman" w:cs="Times New Roman"/>
          <w:b/>
          <w:bCs/>
          <w:sz w:val="28"/>
          <w:szCs w:val="28"/>
          <w:lang w:eastAsia="ru-RU"/>
        </w:rPr>
        <w:t>Келісім</w:t>
      </w:r>
      <w:proofErr w:type="spellEnd"/>
    </w:p>
    <w:p w14:paraId="28766694" w14:textId="77777777" w:rsidR="000B0CFA" w:rsidRPr="003E5C38" w:rsidRDefault="000B0CFA" w:rsidP="00D04039">
      <w:pPr>
        <w:pStyle w:val="ab"/>
        <w:ind w:firstLine="709"/>
        <w:jc w:val="both"/>
        <w:rPr>
          <w:rFonts w:ascii="Times New Roman" w:hAnsi="Times New Roman" w:cs="Times New Roman"/>
          <w:sz w:val="28"/>
          <w:szCs w:val="28"/>
          <w:lang w:eastAsia="ru-RU"/>
        </w:rPr>
      </w:pPr>
    </w:p>
    <w:p w14:paraId="614A12FB" w14:textId="77777777" w:rsidR="000B0CFA" w:rsidRPr="003E5C38" w:rsidRDefault="000B0CFA" w:rsidP="00D04039">
      <w:pPr>
        <w:pStyle w:val="ab"/>
        <w:ind w:firstLine="709"/>
        <w:jc w:val="both"/>
        <w:rPr>
          <w:rFonts w:ascii="Times New Roman" w:hAnsi="Times New Roman" w:cs="Times New Roman"/>
          <w:sz w:val="28"/>
          <w:szCs w:val="28"/>
          <w:lang w:eastAsia="ru-RU"/>
        </w:rPr>
      </w:pPr>
      <w:proofErr w:type="spellStart"/>
      <w:r w:rsidRPr="003E5C38">
        <w:rPr>
          <w:rFonts w:ascii="Times New Roman" w:hAnsi="Times New Roman" w:cs="Times New Roman"/>
          <w:sz w:val="28"/>
          <w:szCs w:val="28"/>
          <w:lang w:eastAsia="ru-RU"/>
        </w:rPr>
        <w:t>Орын</w:t>
      </w:r>
      <w:proofErr w:type="spellEnd"/>
      <w:r w:rsidRPr="003E5C38">
        <w:rPr>
          <w:rFonts w:ascii="Times New Roman" w:hAnsi="Times New Roman" w:cs="Times New Roman"/>
          <w:sz w:val="28"/>
          <w:szCs w:val="28"/>
          <w:lang w:eastAsia="ru-RU"/>
        </w:rPr>
        <w:t>: _________________</w:t>
      </w:r>
    </w:p>
    <w:p w14:paraId="71C71181" w14:textId="77777777" w:rsidR="000B0CFA" w:rsidRPr="003E5C38" w:rsidRDefault="000B0CFA" w:rsidP="00D04039">
      <w:pPr>
        <w:pStyle w:val="ab"/>
        <w:ind w:firstLine="709"/>
        <w:jc w:val="both"/>
        <w:rPr>
          <w:rFonts w:ascii="Times New Roman" w:hAnsi="Times New Roman" w:cs="Times New Roman"/>
          <w:sz w:val="28"/>
          <w:szCs w:val="28"/>
          <w:lang w:eastAsia="ru-RU"/>
        </w:rPr>
      </w:pPr>
      <w:proofErr w:type="spellStart"/>
      <w:r w:rsidRPr="003E5C38">
        <w:rPr>
          <w:rFonts w:ascii="Times New Roman" w:hAnsi="Times New Roman" w:cs="Times New Roman"/>
          <w:sz w:val="28"/>
          <w:szCs w:val="28"/>
          <w:lang w:eastAsia="ru-RU"/>
        </w:rPr>
        <w:t>Күні</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Тараптардың</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соңғысының</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қолы</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қойылған</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күн</w:t>
      </w:r>
      <w:proofErr w:type="spellEnd"/>
      <w:r w:rsidRPr="003E5C38">
        <w:rPr>
          <w:rFonts w:ascii="Times New Roman" w:hAnsi="Times New Roman" w:cs="Times New Roman"/>
          <w:sz w:val="28"/>
          <w:szCs w:val="28"/>
          <w:lang w:eastAsia="ru-RU"/>
        </w:rPr>
        <w:t xml:space="preserve">): </w:t>
      </w:r>
    </w:p>
    <w:p w14:paraId="7CF77865" w14:textId="77777777" w:rsidR="000B0CFA" w:rsidRPr="003E5C38" w:rsidRDefault="000B0CFA" w:rsidP="00D04039">
      <w:pPr>
        <w:pStyle w:val="ab"/>
        <w:ind w:firstLine="709"/>
        <w:jc w:val="both"/>
        <w:rPr>
          <w:rFonts w:ascii="Times New Roman" w:hAnsi="Times New Roman" w:cs="Times New Roman"/>
          <w:sz w:val="28"/>
          <w:szCs w:val="28"/>
          <w:lang w:eastAsia="ru-RU"/>
        </w:rPr>
      </w:pPr>
      <w:proofErr w:type="spellStart"/>
      <w:r w:rsidRPr="003E5C38">
        <w:rPr>
          <w:rFonts w:ascii="Times New Roman" w:hAnsi="Times New Roman" w:cs="Times New Roman"/>
          <w:sz w:val="28"/>
          <w:szCs w:val="28"/>
          <w:lang w:eastAsia="ru-RU"/>
        </w:rPr>
        <w:t>Келісімнің</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мәні</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бұзылған</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құқықтың</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мәні</w:t>
      </w:r>
      <w:proofErr w:type="spellEnd"/>
      <w:r w:rsidRPr="003E5C38">
        <w:rPr>
          <w:rFonts w:ascii="Times New Roman" w:hAnsi="Times New Roman" w:cs="Times New Roman"/>
          <w:sz w:val="28"/>
          <w:szCs w:val="28"/>
          <w:lang w:eastAsia="ru-RU"/>
        </w:rPr>
        <w:t>): ____________________</w:t>
      </w:r>
    </w:p>
    <w:p w14:paraId="3CD2C8AE" w14:textId="77777777" w:rsidR="000B0CFA" w:rsidRPr="003E5C38" w:rsidRDefault="000B0CFA" w:rsidP="00D04039">
      <w:pPr>
        <w:pStyle w:val="ab"/>
        <w:ind w:firstLine="709"/>
        <w:jc w:val="both"/>
        <w:rPr>
          <w:rFonts w:ascii="Times New Roman" w:hAnsi="Times New Roman" w:cs="Times New Roman"/>
          <w:sz w:val="28"/>
          <w:szCs w:val="28"/>
          <w:lang w:eastAsia="ru-RU"/>
        </w:rPr>
      </w:pPr>
      <w:proofErr w:type="spellStart"/>
      <w:r w:rsidRPr="003E5C38">
        <w:rPr>
          <w:rFonts w:ascii="Times New Roman" w:hAnsi="Times New Roman" w:cs="Times New Roman"/>
          <w:sz w:val="28"/>
          <w:szCs w:val="28"/>
          <w:lang w:eastAsia="ru-RU"/>
        </w:rPr>
        <w:t>Келісімнің</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учаскелері</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оның</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ішінде</w:t>
      </w:r>
      <w:proofErr w:type="spellEnd"/>
      <w:r w:rsidRPr="003E5C38">
        <w:rPr>
          <w:rFonts w:ascii="Times New Roman" w:hAnsi="Times New Roman" w:cs="Times New Roman"/>
          <w:sz w:val="28"/>
          <w:szCs w:val="28"/>
          <w:lang w:eastAsia="ru-RU"/>
        </w:rPr>
        <w:t xml:space="preserve">: ___________________________________ </w:t>
      </w:r>
    </w:p>
    <w:p w14:paraId="7D699D24" w14:textId="77777777" w:rsidR="000B0CFA" w:rsidRPr="003E5C38" w:rsidRDefault="000B0CFA" w:rsidP="00D04039">
      <w:pPr>
        <w:pStyle w:val="ab"/>
        <w:ind w:firstLine="709"/>
        <w:jc w:val="both"/>
        <w:rPr>
          <w:rFonts w:ascii="Times New Roman" w:hAnsi="Times New Roman" w:cs="Times New Roman"/>
          <w:sz w:val="28"/>
          <w:szCs w:val="28"/>
          <w:lang w:eastAsia="ru-RU"/>
        </w:rPr>
      </w:pPr>
      <w:proofErr w:type="spellStart"/>
      <w:r w:rsidRPr="003E5C38">
        <w:rPr>
          <w:rFonts w:ascii="Times New Roman" w:hAnsi="Times New Roman" w:cs="Times New Roman"/>
          <w:sz w:val="28"/>
          <w:szCs w:val="28"/>
          <w:lang w:eastAsia="ru-RU"/>
        </w:rPr>
        <w:t>Келісім</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Тараптары</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өтінішті</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қарауға</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қатысатын</w:t>
      </w:r>
      <w:proofErr w:type="spellEnd"/>
      <w:r w:rsidRPr="003E5C38">
        <w:rPr>
          <w:rFonts w:ascii="Times New Roman" w:hAnsi="Times New Roman" w:cs="Times New Roman"/>
          <w:sz w:val="28"/>
          <w:szCs w:val="28"/>
          <w:lang w:eastAsia="ru-RU"/>
        </w:rPr>
        <w:t xml:space="preserve"> дау </w:t>
      </w:r>
      <w:proofErr w:type="spellStart"/>
      <w:r w:rsidRPr="003E5C38">
        <w:rPr>
          <w:rFonts w:ascii="Times New Roman" w:hAnsi="Times New Roman" w:cs="Times New Roman"/>
          <w:sz w:val="28"/>
          <w:szCs w:val="28"/>
          <w:lang w:eastAsia="ru-RU"/>
        </w:rPr>
        <w:t>Тараптары</w:t>
      </w:r>
      <w:proofErr w:type="spellEnd"/>
      <w:r w:rsidRPr="003E5C38">
        <w:rPr>
          <w:rFonts w:ascii="Times New Roman" w:hAnsi="Times New Roman" w:cs="Times New Roman"/>
          <w:sz w:val="28"/>
          <w:szCs w:val="28"/>
          <w:lang w:eastAsia="ru-RU"/>
        </w:rPr>
        <w:t xml:space="preserve"> мен Комиссия </w:t>
      </w:r>
      <w:proofErr w:type="spellStart"/>
      <w:r w:rsidRPr="003E5C38">
        <w:rPr>
          <w:rFonts w:ascii="Times New Roman" w:hAnsi="Times New Roman" w:cs="Times New Roman"/>
          <w:sz w:val="28"/>
          <w:szCs w:val="28"/>
          <w:lang w:eastAsia="ru-RU"/>
        </w:rPr>
        <w:t>мүшелерінің</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атаулары</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аударылады</w:t>
      </w:r>
      <w:proofErr w:type="spellEnd"/>
      <w:r w:rsidRPr="003E5C38">
        <w:rPr>
          <w:rFonts w:ascii="Times New Roman" w:hAnsi="Times New Roman" w:cs="Times New Roman"/>
          <w:sz w:val="28"/>
          <w:szCs w:val="28"/>
          <w:lang w:eastAsia="ru-RU"/>
        </w:rPr>
        <w:t xml:space="preserve">): ______________ </w:t>
      </w:r>
    </w:p>
    <w:p w14:paraId="57BE576D" w14:textId="77777777" w:rsidR="000B0CFA" w:rsidRPr="003E5C38" w:rsidRDefault="000B0CFA" w:rsidP="00D04039">
      <w:pPr>
        <w:pStyle w:val="ab"/>
        <w:ind w:firstLine="709"/>
        <w:jc w:val="both"/>
        <w:rPr>
          <w:rFonts w:ascii="Times New Roman" w:hAnsi="Times New Roman" w:cs="Times New Roman"/>
          <w:sz w:val="28"/>
          <w:szCs w:val="28"/>
          <w:lang w:eastAsia="ru-RU"/>
        </w:rPr>
      </w:pPr>
      <w:proofErr w:type="spellStart"/>
      <w:r w:rsidRPr="003E5C38">
        <w:rPr>
          <w:rFonts w:ascii="Times New Roman" w:hAnsi="Times New Roman" w:cs="Times New Roman"/>
          <w:sz w:val="28"/>
          <w:szCs w:val="28"/>
          <w:lang w:eastAsia="ru-RU"/>
        </w:rPr>
        <w:t>Делдал</w:t>
      </w:r>
      <w:proofErr w:type="spellEnd"/>
      <w:r w:rsidRPr="003E5C38">
        <w:rPr>
          <w:rFonts w:ascii="Times New Roman" w:hAnsi="Times New Roman" w:cs="Times New Roman"/>
          <w:sz w:val="28"/>
          <w:szCs w:val="28"/>
          <w:lang w:eastAsia="ru-RU"/>
        </w:rPr>
        <w:t xml:space="preserve">: </w:t>
      </w:r>
    </w:p>
    <w:p w14:paraId="3C2CD96C" w14:textId="77777777" w:rsidR="000B0CFA" w:rsidRPr="003E5C38" w:rsidRDefault="000B0CFA" w:rsidP="00D04039">
      <w:pPr>
        <w:pStyle w:val="ab"/>
        <w:ind w:firstLine="709"/>
        <w:jc w:val="both"/>
        <w:rPr>
          <w:rFonts w:ascii="Times New Roman" w:hAnsi="Times New Roman" w:cs="Times New Roman"/>
          <w:sz w:val="28"/>
          <w:szCs w:val="28"/>
          <w:lang w:eastAsia="ru-RU"/>
        </w:rPr>
      </w:pPr>
      <w:proofErr w:type="spellStart"/>
      <w:r w:rsidRPr="003E5C38">
        <w:rPr>
          <w:rFonts w:ascii="Times New Roman" w:hAnsi="Times New Roman" w:cs="Times New Roman"/>
          <w:sz w:val="28"/>
          <w:szCs w:val="28"/>
          <w:lang w:eastAsia="ru-RU"/>
        </w:rPr>
        <w:t>Сарапшылар</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басқа</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қатысушылар</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егер</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олар</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қатысқан</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болса</w:t>
      </w:r>
      <w:proofErr w:type="spellEnd"/>
      <w:r w:rsidRPr="003E5C38">
        <w:rPr>
          <w:rFonts w:ascii="Times New Roman" w:hAnsi="Times New Roman" w:cs="Times New Roman"/>
          <w:sz w:val="28"/>
          <w:szCs w:val="28"/>
          <w:lang w:eastAsia="ru-RU"/>
        </w:rPr>
        <w:t xml:space="preserve">): </w:t>
      </w:r>
    </w:p>
    <w:p w14:paraId="2F235858" w14:textId="46FFE9F7" w:rsidR="000B0CFA" w:rsidRPr="003E5C38" w:rsidRDefault="000B0CFA" w:rsidP="00D04039">
      <w:pPr>
        <w:pStyle w:val="ab"/>
        <w:ind w:firstLine="709"/>
        <w:jc w:val="both"/>
        <w:rPr>
          <w:rFonts w:ascii="Times New Roman" w:hAnsi="Times New Roman" w:cs="Times New Roman"/>
          <w:sz w:val="28"/>
          <w:szCs w:val="28"/>
          <w:lang w:eastAsia="ru-RU"/>
        </w:rPr>
      </w:pPr>
      <w:proofErr w:type="spellStart"/>
      <w:r w:rsidRPr="003E5C38">
        <w:rPr>
          <w:rFonts w:ascii="Times New Roman" w:hAnsi="Times New Roman" w:cs="Times New Roman"/>
          <w:sz w:val="28"/>
          <w:szCs w:val="28"/>
          <w:lang w:eastAsia="ru-RU"/>
        </w:rPr>
        <w:t>Бұдан</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әрі</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құқықтардың</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бұзылуына</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байланысты</w:t>
      </w:r>
      <w:proofErr w:type="spellEnd"/>
      <w:r w:rsidRPr="003E5C38">
        <w:rPr>
          <w:rFonts w:ascii="Times New Roman" w:hAnsi="Times New Roman" w:cs="Times New Roman"/>
          <w:sz w:val="28"/>
          <w:szCs w:val="28"/>
          <w:lang w:eastAsia="ru-RU"/>
        </w:rPr>
        <w:t xml:space="preserve"> дау </w:t>
      </w:r>
      <w:proofErr w:type="spellStart"/>
      <w:r w:rsidRPr="003E5C38">
        <w:rPr>
          <w:rFonts w:ascii="Times New Roman" w:hAnsi="Times New Roman" w:cs="Times New Roman"/>
          <w:sz w:val="28"/>
          <w:szCs w:val="28"/>
          <w:lang w:eastAsia="ru-RU"/>
        </w:rPr>
        <w:t>тараптарының</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міндеттемелерін</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көздейтін</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Келісімнің</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мәтіні</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келтіріледі</w:t>
      </w:r>
      <w:proofErr w:type="spellEnd"/>
      <w:r w:rsidRPr="003E5C38">
        <w:rPr>
          <w:rFonts w:ascii="Times New Roman" w:hAnsi="Times New Roman" w:cs="Times New Roman"/>
          <w:sz w:val="28"/>
          <w:szCs w:val="28"/>
          <w:lang w:eastAsia="ru-RU"/>
        </w:rPr>
        <w:t xml:space="preserve">. </w:t>
      </w:r>
    </w:p>
    <w:p w14:paraId="358F462F" w14:textId="77777777" w:rsidR="007F24D4" w:rsidRPr="003E5C38" w:rsidRDefault="007F24D4" w:rsidP="00D04039">
      <w:pPr>
        <w:pStyle w:val="ab"/>
        <w:ind w:firstLine="709"/>
        <w:jc w:val="both"/>
        <w:rPr>
          <w:rFonts w:ascii="Times New Roman" w:hAnsi="Times New Roman" w:cs="Times New Roman"/>
          <w:sz w:val="28"/>
          <w:szCs w:val="28"/>
          <w:lang w:eastAsia="ru-RU"/>
        </w:rPr>
      </w:pPr>
    </w:p>
    <w:p w14:paraId="7A00E5EE" w14:textId="77777777" w:rsidR="000B0CFA" w:rsidRPr="003E5C38" w:rsidRDefault="000B0CFA" w:rsidP="00D04039">
      <w:pPr>
        <w:pStyle w:val="ab"/>
        <w:ind w:firstLine="709"/>
        <w:jc w:val="both"/>
        <w:rPr>
          <w:rFonts w:ascii="Times New Roman" w:hAnsi="Times New Roman" w:cs="Times New Roman"/>
          <w:sz w:val="28"/>
          <w:szCs w:val="28"/>
          <w:lang w:eastAsia="ru-RU"/>
        </w:rPr>
      </w:pPr>
      <w:proofErr w:type="spellStart"/>
      <w:r w:rsidRPr="003E5C38">
        <w:rPr>
          <w:rFonts w:ascii="Times New Roman" w:hAnsi="Times New Roman" w:cs="Times New Roman"/>
          <w:sz w:val="28"/>
          <w:szCs w:val="28"/>
          <w:lang w:eastAsia="ru-RU"/>
        </w:rPr>
        <w:t>Тараптардың</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Қанағаттануы</w:t>
      </w:r>
      <w:proofErr w:type="spellEnd"/>
      <w:r w:rsidRPr="003E5C38">
        <w:rPr>
          <w:rFonts w:ascii="Times New Roman" w:hAnsi="Times New Roman" w:cs="Times New Roman"/>
          <w:sz w:val="28"/>
          <w:szCs w:val="28"/>
          <w:lang w:eastAsia="ru-RU"/>
        </w:rPr>
        <w:t xml:space="preserve">: </w:t>
      </w:r>
    </w:p>
    <w:p w14:paraId="0F81E3FC" w14:textId="77777777" w:rsidR="000B0CFA" w:rsidRPr="003E5C38" w:rsidRDefault="000B0CFA" w:rsidP="00D04039">
      <w:pPr>
        <w:pStyle w:val="ab"/>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мәні</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бойынша</w:t>
      </w:r>
      <w:proofErr w:type="spellEnd"/>
      <w:r w:rsidRPr="003E5C38">
        <w:rPr>
          <w:rFonts w:ascii="Times New Roman" w:hAnsi="Times New Roman" w:cs="Times New Roman"/>
          <w:sz w:val="28"/>
          <w:szCs w:val="28"/>
          <w:lang w:eastAsia="ru-RU"/>
        </w:rPr>
        <w:t xml:space="preserve">; </w:t>
      </w:r>
    </w:p>
    <w:p w14:paraId="0513EC3A" w14:textId="77777777" w:rsidR="000B0CFA" w:rsidRPr="003E5C38" w:rsidRDefault="000B0CFA" w:rsidP="00D04039">
      <w:pPr>
        <w:pStyle w:val="ab"/>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рәсім</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бойынша</w:t>
      </w:r>
      <w:proofErr w:type="spellEnd"/>
      <w:r w:rsidRPr="003E5C38">
        <w:rPr>
          <w:rFonts w:ascii="Times New Roman" w:hAnsi="Times New Roman" w:cs="Times New Roman"/>
          <w:sz w:val="28"/>
          <w:szCs w:val="28"/>
          <w:lang w:eastAsia="ru-RU"/>
        </w:rPr>
        <w:t xml:space="preserve">; </w:t>
      </w:r>
    </w:p>
    <w:p w14:paraId="685A30F4" w14:textId="77777777" w:rsidR="000B0CFA" w:rsidRPr="003E5C38" w:rsidRDefault="000B0CFA" w:rsidP="00D04039">
      <w:pPr>
        <w:pStyle w:val="ab"/>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психологиялық</w:t>
      </w:r>
      <w:proofErr w:type="spellEnd"/>
      <w:r w:rsidRPr="003E5C38">
        <w:rPr>
          <w:rFonts w:ascii="Times New Roman" w:hAnsi="Times New Roman" w:cs="Times New Roman"/>
          <w:sz w:val="28"/>
          <w:szCs w:val="28"/>
          <w:lang w:eastAsia="ru-RU"/>
        </w:rPr>
        <w:t xml:space="preserve">. </w:t>
      </w:r>
    </w:p>
    <w:p w14:paraId="6714F035" w14:textId="77777777" w:rsidR="000B0CFA" w:rsidRPr="003E5C38" w:rsidRDefault="000B0CFA" w:rsidP="00D04039">
      <w:pPr>
        <w:pStyle w:val="ab"/>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w:t>
      </w:r>
      <w:proofErr w:type="spellStart"/>
      <w:r w:rsidRPr="003E5C38">
        <w:rPr>
          <w:rFonts w:ascii="Times New Roman" w:hAnsi="Times New Roman" w:cs="Times New Roman"/>
          <w:sz w:val="28"/>
          <w:szCs w:val="28"/>
          <w:lang w:eastAsia="ru-RU"/>
        </w:rPr>
        <w:t>Тараптардың</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әрқайсысы</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қанағаттанған</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немесе</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қанағаттанбаған</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деп</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көрсетілуі</w:t>
      </w:r>
      <w:proofErr w:type="spellEnd"/>
      <w:r w:rsidRPr="003E5C38">
        <w:rPr>
          <w:rFonts w:ascii="Times New Roman" w:hAnsi="Times New Roman" w:cs="Times New Roman"/>
          <w:sz w:val="28"/>
          <w:szCs w:val="28"/>
          <w:lang w:eastAsia="ru-RU"/>
        </w:rPr>
        <w:t xml:space="preserve"> керек </w:t>
      </w:r>
      <w:proofErr w:type="spellStart"/>
      <w:r w:rsidRPr="003E5C38">
        <w:rPr>
          <w:rFonts w:ascii="Times New Roman" w:hAnsi="Times New Roman" w:cs="Times New Roman"/>
          <w:sz w:val="28"/>
          <w:szCs w:val="28"/>
          <w:lang w:eastAsia="ru-RU"/>
        </w:rPr>
        <w:t>және</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түсініктеме</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қосуға</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болады</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Бұл</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бөлімде</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тараптар</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дауды</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шешу</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процесінің</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әртүрлі</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аспектілеріне</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қанағаттану</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дәрежесін</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еркін</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түрде</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жазады</w:t>
      </w:r>
      <w:proofErr w:type="spellEnd"/>
      <w:r w:rsidRPr="003E5C38">
        <w:rPr>
          <w:rFonts w:ascii="Times New Roman" w:hAnsi="Times New Roman" w:cs="Times New Roman"/>
          <w:sz w:val="28"/>
          <w:szCs w:val="28"/>
          <w:lang w:eastAsia="ru-RU"/>
        </w:rPr>
        <w:t xml:space="preserve">. </w:t>
      </w:r>
    </w:p>
    <w:p w14:paraId="29500CDA" w14:textId="77777777" w:rsidR="000B0CFA" w:rsidRPr="003E5C38" w:rsidRDefault="000B0CFA" w:rsidP="00403DB3">
      <w:pPr>
        <w:pStyle w:val="ab"/>
        <w:rPr>
          <w:rFonts w:ascii="Times New Roman" w:hAnsi="Times New Roman" w:cs="Times New Roman"/>
          <w:sz w:val="28"/>
          <w:szCs w:val="28"/>
          <w:lang w:eastAsia="ru-RU"/>
        </w:rPr>
      </w:pPr>
    </w:p>
    <w:p w14:paraId="7F09DABD" w14:textId="77777777" w:rsidR="000B0CFA" w:rsidRPr="003E5C38" w:rsidRDefault="000B0CFA" w:rsidP="00403DB3">
      <w:pPr>
        <w:pStyle w:val="ab"/>
        <w:rPr>
          <w:rFonts w:ascii="Times New Roman" w:hAnsi="Times New Roman" w:cs="Times New Roman"/>
          <w:sz w:val="28"/>
          <w:szCs w:val="28"/>
          <w:lang w:eastAsia="ru-RU"/>
        </w:rPr>
      </w:pPr>
      <w:proofErr w:type="spellStart"/>
      <w:r w:rsidRPr="003E5C38">
        <w:rPr>
          <w:rFonts w:ascii="Times New Roman" w:hAnsi="Times New Roman" w:cs="Times New Roman"/>
          <w:sz w:val="28"/>
          <w:szCs w:val="28"/>
          <w:lang w:eastAsia="ru-RU"/>
        </w:rPr>
        <w:t>Қатысушылардың</w:t>
      </w:r>
      <w:proofErr w:type="spellEnd"/>
      <w:r w:rsidRPr="003E5C38">
        <w:rPr>
          <w:rFonts w:ascii="Times New Roman" w:hAnsi="Times New Roman" w:cs="Times New Roman"/>
          <w:sz w:val="28"/>
          <w:szCs w:val="28"/>
          <w:lang w:eastAsia="ru-RU"/>
        </w:rPr>
        <w:t xml:space="preserve"> </w:t>
      </w:r>
      <w:proofErr w:type="spellStart"/>
      <w:r w:rsidRPr="003E5C38">
        <w:rPr>
          <w:rFonts w:ascii="Times New Roman" w:hAnsi="Times New Roman" w:cs="Times New Roman"/>
          <w:sz w:val="28"/>
          <w:szCs w:val="28"/>
          <w:lang w:eastAsia="ru-RU"/>
        </w:rPr>
        <w:t>қолдары</w:t>
      </w:r>
      <w:proofErr w:type="spellEnd"/>
      <w:r w:rsidRPr="003E5C38">
        <w:rPr>
          <w:rFonts w:ascii="Times New Roman" w:hAnsi="Times New Roman" w:cs="Times New Roman"/>
          <w:sz w:val="28"/>
          <w:szCs w:val="28"/>
          <w:lang w:eastAsia="ru-RU"/>
        </w:rPr>
        <w:t xml:space="preserve">: </w:t>
      </w:r>
    </w:p>
    <w:p w14:paraId="381972CE" w14:textId="77777777" w:rsidR="000B0CFA" w:rsidRPr="003E5C38" w:rsidRDefault="000B0CFA" w:rsidP="00403DB3">
      <w:pPr>
        <w:pStyle w:val="ab"/>
        <w:rPr>
          <w:rFonts w:ascii="Times New Roman" w:hAnsi="Times New Roman" w:cs="Times New Roman"/>
          <w:sz w:val="28"/>
          <w:szCs w:val="28"/>
          <w:lang w:eastAsia="ru-RU"/>
        </w:rPr>
      </w:pPr>
    </w:p>
    <w:p w14:paraId="43562346" w14:textId="77777777" w:rsidR="000B0CFA" w:rsidRPr="003E5C38" w:rsidRDefault="000B0CFA" w:rsidP="00403DB3">
      <w:pPr>
        <w:pStyle w:val="ab"/>
        <w:rPr>
          <w:rFonts w:ascii="Times New Roman" w:hAnsi="Times New Roman" w:cs="Times New Roman"/>
          <w:sz w:val="28"/>
          <w:szCs w:val="28"/>
          <w:lang w:eastAsia="ru-RU"/>
        </w:rPr>
      </w:pPr>
      <w:proofErr w:type="spellStart"/>
      <w:r w:rsidRPr="003E5C38">
        <w:rPr>
          <w:rFonts w:ascii="Times New Roman" w:hAnsi="Times New Roman" w:cs="Times New Roman"/>
          <w:sz w:val="28"/>
          <w:szCs w:val="28"/>
          <w:lang w:eastAsia="ru-RU"/>
        </w:rPr>
        <w:t>Тараптар</w:t>
      </w:r>
      <w:proofErr w:type="spellEnd"/>
      <w:r w:rsidRPr="003E5C38">
        <w:rPr>
          <w:rFonts w:ascii="Times New Roman" w:hAnsi="Times New Roman" w:cs="Times New Roman"/>
          <w:sz w:val="28"/>
          <w:szCs w:val="28"/>
          <w:lang w:eastAsia="ru-RU"/>
        </w:rPr>
        <w:t xml:space="preserve">: </w:t>
      </w:r>
    </w:p>
    <w:p w14:paraId="5A94177C" w14:textId="77777777" w:rsidR="000B0CFA" w:rsidRPr="003E5C38" w:rsidRDefault="000B0CFA" w:rsidP="00403DB3">
      <w:pPr>
        <w:pStyle w:val="ab"/>
        <w:rPr>
          <w:rFonts w:ascii="Times New Roman" w:hAnsi="Times New Roman" w:cs="Times New Roman"/>
          <w:sz w:val="28"/>
          <w:szCs w:val="28"/>
          <w:lang w:eastAsia="ru-RU"/>
        </w:rPr>
      </w:pPr>
      <w:proofErr w:type="spellStart"/>
      <w:r w:rsidRPr="003E5C38">
        <w:rPr>
          <w:rFonts w:ascii="Times New Roman" w:hAnsi="Times New Roman" w:cs="Times New Roman"/>
          <w:sz w:val="28"/>
          <w:szCs w:val="28"/>
          <w:lang w:eastAsia="ru-RU"/>
        </w:rPr>
        <w:t>Қолы</w:t>
      </w:r>
      <w:proofErr w:type="spellEnd"/>
      <w:r w:rsidRPr="003E5C38">
        <w:rPr>
          <w:rFonts w:ascii="Times New Roman" w:hAnsi="Times New Roman" w:cs="Times New Roman"/>
          <w:sz w:val="28"/>
          <w:szCs w:val="28"/>
          <w:lang w:eastAsia="ru-RU"/>
        </w:rPr>
        <w:t xml:space="preserve"> __________________ </w:t>
      </w:r>
      <w:proofErr w:type="spellStart"/>
      <w:r w:rsidRPr="003E5C38">
        <w:rPr>
          <w:rFonts w:ascii="Times New Roman" w:hAnsi="Times New Roman" w:cs="Times New Roman"/>
          <w:sz w:val="28"/>
          <w:szCs w:val="28"/>
          <w:lang w:eastAsia="ru-RU"/>
        </w:rPr>
        <w:t>Күні</w:t>
      </w:r>
      <w:proofErr w:type="spellEnd"/>
      <w:r w:rsidRPr="003E5C38">
        <w:rPr>
          <w:rFonts w:ascii="Times New Roman" w:hAnsi="Times New Roman" w:cs="Times New Roman"/>
          <w:sz w:val="28"/>
          <w:szCs w:val="28"/>
          <w:lang w:eastAsia="ru-RU"/>
        </w:rPr>
        <w:t>: ___________________</w:t>
      </w:r>
    </w:p>
    <w:p w14:paraId="7E55CED4" w14:textId="77777777" w:rsidR="000B0CFA" w:rsidRPr="003E5C38" w:rsidRDefault="000B0CFA" w:rsidP="00403DB3">
      <w:pPr>
        <w:pStyle w:val="ab"/>
        <w:rPr>
          <w:rFonts w:ascii="Times New Roman" w:hAnsi="Times New Roman" w:cs="Times New Roman"/>
          <w:sz w:val="28"/>
          <w:szCs w:val="28"/>
          <w:lang w:eastAsia="ru-RU"/>
        </w:rPr>
      </w:pPr>
      <w:proofErr w:type="spellStart"/>
      <w:r w:rsidRPr="003E5C38">
        <w:rPr>
          <w:rFonts w:ascii="Times New Roman" w:hAnsi="Times New Roman" w:cs="Times New Roman"/>
          <w:sz w:val="28"/>
          <w:szCs w:val="28"/>
          <w:lang w:eastAsia="ru-RU"/>
        </w:rPr>
        <w:t>Қолы</w:t>
      </w:r>
      <w:proofErr w:type="spellEnd"/>
      <w:r w:rsidRPr="003E5C38">
        <w:rPr>
          <w:rFonts w:ascii="Times New Roman" w:hAnsi="Times New Roman" w:cs="Times New Roman"/>
          <w:sz w:val="28"/>
          <w:szCs w:val="28"/>
          <w:lang w:eastAsia="ru-RU"/>
        </w:rPr>
        <w:t xml:space="preserve"> __________________ </w:t>
      </w:r>
      <w:proofErr w:type="spellStart"/>
      <w:r w:rsidRPr="003E5C38">
        <w:rPr>
          <w:rFonts w:ascii="Times New Roman" w:hAnsi="Times New Roman" w:cs="Times New Roman"/>
          <w:sz w:val="28"/>
          <w:szCs w:val="28"/>
          <w:lang w:eastAsia="ru-RU"/>
        </w:rPr>
        <w:t>Күні</w:t>
      </w:r>
      <w:proofErr w:type="spellEnd"/>
      <w:r w:rsidRPr="003E5C38">
        <w:rPr>
          <w:rFonts w:ascii="Times New Roman" w:hAnsi="Times New Roman" w:cs="Times New Roman"/>
          <w:sz w:val="28"/>
          <w:szCs w:val="28"/>
          <w:lang w:eastAsia="ru-RU"/>
        </w:rPr>
        <w:t xml:space="preserve">: ___________________ </w:t>
      </w:r>
    </w:p>
    <w:p w14:paraId="3CEC929A" w14:textId="77777777" w:rsidR="000B0CFA" w:rsidRPr="003E5C38" w:rsidRDefault="000B0CFA" w:rsidP="00403DB3">
      <w:pPr>
        <w:pStyle w:val="ab"/>
        <w:rPr>
          <w:rFonts w:ascii="Times New Roman" w:hAnsi="Times New Roman" w:cs="Times New Roman"/>
          <w:sz w:val="28"/>
          <w:szCs w:val="28"/>
          <w:lang w:eastAsia="ru-RU"/>
        </w:rPr>
      </w:pPr>
      <w:proofErr w:type="spellStart"/>
      <w:r w:rsidRPr="003E5C38">
        <w:rPr>
          <w:rFonts w:ascii="Times New Roman" w:hAnsi="Times New Roman" w:cs="Times New Roman"/>
          <w:sz w:val="28"/>
          <w:szCs w:val="28"/>
          <w:lang w:eastAsia="ru-RU"/>
        </w:rPr>
        <w:t>Делдал</w:t>
      </w:r>
      <w:proofErr w:type="spellEnd"/>
      <w:r w:rsidRPr="003E5C38">
        <w:rPr>
          <w:rFonts w:ascii="Times New Roman" w:hAnsi="Times New Roman" w:cs="Times New Roman"/>
          <w:sz w:val="28"/>
          <w:szCs w:val="28"/>
          <w:lang w:eastAsia="ru-RU"/>
        </w:rPr>
        <w:t xml:space="preserve">: </w:t>
      </w:r>
    </w:p>
    <w:p w14:paraId="41A7BF4E" w14:textId="38FCDF1D" w:rsidR="00007639" w:rsidRPr="003E5C38" w:rsidRDefault="000B0CFA" w:rsidP="007F24D4">
      <w:pPr>
        <w:pStyle w:val="ab"/>
        <w:rPr>
          <w:rFonts w:ascii="Times New Roman" w:hAnsi="Times New Roman" w:cs="Times New Roman"/>
          <w:sz w:val="28"/>
          <w:szCs w:val="28"/>
          <w:lang w:eastAsia="ru-RU"/>
        </w:rPr>
      </w:pPr>
      <w:proofErr w:type="spellStart"/>
      <w:r w:rsidRPr="003E5C38">
        <w:rPr>
          <w:rFonts w:ascii="Times New Roman" w:hAnsi="Times New Roman" w:cs="Times New Roman"/>
          <w:sz w:val="28"/>
          <w:szCs w:val="28"/>
          <w:lang w:eastAsia="ru-RU"/>
        </w:rPr>
        <w:t>Қолы</w:t>
      </w:r>
      <w:proofErr w:type="spellEnd"/>
      <w:r w:rsidRPr="003E5C38">
        <w:rPr>
          <w:rFonts w:ascii="Times New Roman" w:hAnsi="Times New Roman" w:cs="Times New Roman"/>
          <w:sz w:val="28"/>
          <w:szCs w:val="28"/>
          <w:lang w:eastAsia="ru-RU"/>
        </w:rPr>
        <w:t xml:space="preserve"> __________________ </w:t>
      </w:r>
      <w:proofErr w:type="spellStart"/>
      <w:r w:rsidRPr="003E5C38">
        <w:rPr>
          <w:rFonts w:ascii="Times New Roman" w:hAnsi="Times New Roman" w:cs="Times New Roman"/>
          <w:sz w:val="28"/>
          <w:szCs w:val="28"/>
          <w:lang w:eastAsia="ru-RU"/>
        </w:rPr>
        <w:t>Күні</w:t>
      </w:r>
      <w:proofErr w:type="spellEnd"/>
      <w:r w:rsidRPr="003E5C38">
        <w:rPr>
          <w:rFonts w:ascii="Times New Roman" w:hAnsi="Times New Roman" w:cs="Times New Roman"/>
          <w:sz w:val="28"/>
          <w:szCs w:val="28"/>
          <w:lang w:eastAsia="ru-RU"/>
        </w:rPr>
        <w:t>: ___________________</w:t>
      </w:r>
    </w:p>
    <w:p w14:paraId="016ECBDA" w14:textId="77777777" w:rsidR="00F84E46" w:rsidRPr="003E5C38" w:rsidRDefault="00F84E46" w:rsidP="007F24D4">
      <w:pPr>
        <w:pStyle w:val="ab"/>
        <w:rPr>
          <w:rFonts w:ascii="Times New Roman" w:hAnsi="Times New Roman" w:cs="Times New Roman"/>
          <w:sz w:val="28"/>
          <w:szCs w:val="28"/>
          <w:lang w:eastAsia="ru-RU"/>
        </w:rPr>
      </w:pPr>
    </w:p>
    <w:p w14:paraId="73A6740F" w14:textId="5A1C637C" w:rsidR="00B00B3E" w:rsidRPr="003E5C38" w:rsidRDefault="00B00B3E" w:rsidP="00F84E46">
      <w:pPr>
        <w:pStyle w:val="1"/>
        <w:spacing w:before="0" w:after="240" w:line="240" w:lineRule="auto"/>
        <w:ind w:firstLine="709"/>
        <w:jc w:val="both"/>
        <w:rPr>
          <w:rFonts w:ascii="Times New Roman" w:eastAsiaTheme="minorHAnsi" w:hAnsi="Times New Roman" w:cs="Times New Roman"/>
          <w:color w:val="FF0000"/>
          <w:sz w:val="22"/>
          <w:szCs w:val="22"/>
          <w:lang w:eastAsia="ru-RU"/>
        </w:rPr>
      </w:pPr>
      <w:bookmarkStart w:id="14" w:name="_Toc193981649"/>
      <w:r w:rsidRPr="003E5C38">
        <w:rPr>
          <w:rFonts w:ascii="Times New Roman" w:hAnsi="Times New Roman" w:cs="Times New Roman"/>
          <w:lang w:eastAsia="ru-RU"/>
        </w:rPr>
        <w:t>РАЗДЕЛ B</w:t>
      </w:r>
      <w:bookmarkEnd w:id="14"/>
      <w:r w:rsidRPr="003E5C38">
        <w:rPr>
          <w:rFonts w:ascii="Times New Roman" w:hAnsi="Times New Roman" w:cs="Times New Roman"/>
          <w:lang w:eastAsia="ru-RU"/>
        </w:rPr>
        <w:t xml:space="preserve"> </w:t>
      </w:r>
    </w:p>
    <w:p w14:paraId="36287AC7" w14:textId="0BA59A92" w:rsidR="001F3623" w:rsidRPr="003E5C38" w:rsidRDefault="001F3623" w:rsidP="001A77C1">
      <w:pPr>
        <w:pStyle w:val="1"/>
        <w:spacing w:before="0" w:line="240" w:lineRule="auto"/>
        <w:ind w:firstLine="709"/>
        <w:jc w:val="center"/>
        <w:rPr>
          <w:rFonts w:ascii="Times New Roman" w:hAnsi="Times New Roman" w:cs="Times New Roman"/>
          <w:sz w:val="28"/>
          <w:szCs w:val="28"/>
          <w:lang w:eastAsia="ru-RU"/>
        </w:rPr>
      </w:pPr>
      <w:bookmarkStart w:id="15" w:name="_Toc193981650"/>
      <w:r w:rsidRPr="003E5C38">
        <w:rPr>
          <w:rFonts w:ascii="Times New Roman" w:hAnsi="Times New Roman" w:cs="Times New Roman"/>
          <w:sz w:val="28"/>
          <w:szCs w:val="28"/>
          <w:lang w:eastAsia="ru-RU"/>
        </w:rPr>
        <w:t>В.1. Общие положения</w:t>
      </w:r>
      <w:bookmarkEnd w:id="15"/>
    </w:p>
    <w:p w14:paraId="48C5E94F" w14:textId="77777777" w:rsidR="000F39BA" w:rsidRPr="003E5C38" w:rsidRDefault="000F39BA" w:rsidP="008057C6">
      <w:pPr>
        <w:spacing w:after="0" w:line="240" w:lineRule="auto"/>
        <w:ind w:firstLine="709"/>
        <w:jc w:val="both"/>
        <w:rPr>
          <w:lang w:eastAsia="ru-RU"/>
        </w:rPr>
      </w:pPr>
    </w:p>
    <w:p w14:paraId="0903F9F6" w14:textId="44651FF4" w:rsidR="006C5006" w:rsidRPr="003E5C38" w:rsidRDefault="005A60B1" w:rsidP="00F91ADD">
      <w:pPr>
        <w:pStyle w:val="aa"/>
        <w:spacing w:after="0" w:line="240" w:lineRule="auto"/>
        <w:ind w:left="0"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1.</w:t>
      </w:r>
      <w:r w:rsidR="007E4ACA">
        <w:rPr>
          <w:rFonts w:ascii="Times New Roman" w:hAnsi="Times New Roman" w:cs="Times New Roman"/>
          <w:sz w:val="28"/>
          <w:szCs w:val="28"/>
          <w:lang w:eastAsia="ru-RU"/>
        </w:rPr>
        <w:t>1.</w:t>
      </w:r>
      <w:r w:rsidRPr="003E5C38">
        <w:rPr>
          <w:rFonts w:ascii="Times New Roman" w:hAnsi="Times New Roman" w:cs="Times New Roman"/>
          <w:sz w:val="28"/>
          <w:szCs w:val="28"/>
          <w:lang w:eastAsia="ru-RU"/>
        </w:rPr>
        <w:tab/>
      </w:r>
      <w:r w:rsidR="000D388B" w:rsidRPr="003E5C38">
        <w:rPr>
          <w:rFonts w:ascii="Times New Roman" w:hAnsi="Times New Roman" w:cs="Times New Roman"/>
          <w:sz w:val="28"/>
          <w:szCs w:val="28"/>
          <w:lang w:eastAsia="ru-RU"/>
        </w:rPr>
        <w:t>Настоящее положение об Омбудсмене акционерного общества «</w:t>
      </w:r>
      <w:r w:rsidR="00812CD4" w:rsidRPr="003E5C38">
        <w:rPr>
          <w:rFonts w:ascii="Times New Roman" w:hAnsi="Times New Roman" w:cs="Times New Roman"/>
          <w:sz w:val="28"/>
          <w:szCs w:val="28"/>
          <w:lang w:eastAsia="ru-RU"/>
        </w:rPr>
        <w:t>А</w:t>
      </w:r>
      <w:r w:rsidR="00F80212" w:rsidRPr="003E5C38">
        <w:rPr>
          <w:rFonts w:ascii="Times New Roman" w:hAnsi="Times New Roman" w:cs="Times New Roman"/>
          <w:sz w:val="28"/>
          <w:szCs w:val="28"/>
          <w:lang w:eastAsia="ru-RU"/>
        </w:rPr>
        <w:t>виационная администрация Казахстана</w:t>
      </w:r>
      <w:r w:rsidR="000D388B" w:rsidRPr="003E5C38">
        <w:rPr>
          <w:rFonts w:ascii="Times New Roman" w:hAnsi="Times New Roman" w:cs="Times New Roman"/>
          <w:sz w:val="28"/>
          <w:szCs w:val="28"/>
          <w:lang w:eastAsia="ru-RU"/>
        </w:rPr>
        <w:t>» (далее – Положение</w:t>
      </w:r>
      <w:r w:rsidR="009B2330" w:rsidRPr="003E5C38">
        <w:rPr>
          <w:rFonts w:ascii="Times New Roman" w:hAnsi="Times New Roman" w:cs="Times New Roman"/>
          <w:sz w:val="28"/>
          <w:szCs w:val="28"/>
          <w:lang w:eastAsia="ru-RU"/>
        </w:rPr>
        <w:t>, Общество соответственно</w:t>
      </w:r>
      <w:r w:rsidR="000D388B" w:rsidRPr="003E5C38">
        <w:rPr>
          <w:rFonts w:ascii="Times New Roman" w:hAnsi="Times New Roman" w:cs="Times New Roman"/>
          <w:sz w:val="28"/>
          <w:szCs w:val="28"/>
          <w:lang w:eastAsia="ru-RU"/>
        </w:rPr>
        <w:t>) разработано с учетом законодательства Республики Казахстан, Устава О</w:t>
      </w:r>
      <w:r w:rsidR="009B2330" w:rsidRPr="003E5C38">
        <w:rPr>
          <w:rFonts w:ascii="Times New Roman" w:hAnsi="Times New Roman" w:cs="Times New Roman"/>
          <w:sz w:val="28"/>
          <w:szCs w:val="28"/>
          <w:lang w:eastAsia="ru-RU"/>
        </w:rPr>
        <w:t>бщества</w:t>
      </w:r>
      <w:r w:rsidR="000D388B" w:rsidRPr="003E5C38">
        <w:rPr>
          <w:rFonts w:ascii="Times New Roman" w:hAnsi="Times New Roman" w:cs="Times New Roman"/>
          <w:sz w:val="28"/>
          <w:szCs w:val="28"/>
          <w:lang w:eastAsia="ru-RU"/>
        </w:rPr>
        <w:t xml:space="preserve">, </w:t>
      </w:r>
      <w:r w:rsidR="009B2330" w:rsidRPr="003E5C38">
        <w:rPr>
          <w:rFonts w:ascii="Times New Roman" w:hAnsi="Times New Roman" w:cs="Times New Roman"/>
          <w:sz w:val="28"/>
          <w:szCs w:val="28"/>
          <w:lang w:eastAsia="ru-RU"/>
        </w:rPr>
        <w:t xml:space="preserve">Кодекса деловой этики и Кодекса </w:t>
      </w:r>
      <w:r w:rsidR="000D388B" w:rsidRPr="003E5C38">
        <w:rPr>
          <w:rFonts w:ascii="Times New Roman" w:hAnsi="Times New Roman" w:cs="Times New Roman"/>
          <w:sz w:val="28"/>
          <w:szCs w:val="28"/>
          <w:lang w:eastAsia="ru-RU"/>
        </w:rPr>
        <w:t>корпоративного управления О</w:t>
      </w:r>
      <w:r w:rsidR="009B2330" w:rsidRPr="003E5C38">
        <w:rPr>
          <w:rFonts w:ascii="Times New Roman" w:hAnsi="Times New Roman" w:cs="Times New Roman"/>
          <w:sz w:val="28"/>
          <w:szCs w:val="28"/>
          <w:lang w:eastAsia="ru-RU"/>
        </w:rPr>
        <w:t>бщества и иных внутренних актов Общества</w:t>
      </w:r>
      <w:r w:rsidR="000D388B" w:rsidRPr="003E5C38">
        <w:rPr>
          <w:rFonts w:ascii="Times New Roman" w:hAnsi="Times New Roman" w:cs="Times New Roman"/>
          <w:sz w:val="28"/>
          <w:szCs w:val="28"/>
          <w:lang w:eastAsia="ru-RU"/>
        </w:rPr>
        <w:t xml:space="preserve">. </w:t>
      </w:r>
    </w:p>
    <w:p w14:paraId="104D2CD6" w14:textId="413DDF1D" w:rsidR="005A60B1" w:rsidRPr="003E5C38" w:rsidRDefault="006C0F10" w:rsidP="00F91ADD">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5A60B1" w:rsidRPr="001A77C1">
        <w:rPr>
          <w:rFonts w:ascii="Times New Roman" w:hAnsi="Times New Roman" w:cs="Times New Roman"/>
          <w:sz w:val="28"/>
          <w:szCs w:val="28"/>
          <w:lang w:eastAsia="ru-RU"/>
        </w:rPr>
        <w:t>.</w:t>
      </w:r>
      <w:r w:rsidR="007E4ACA">
        <w:rPr>
          <w:rFonts w:ascii="Times New Roman" w:hAnsi="Times New Roman" w:cs="Times New Roman"/>
          <w:sz w:val="28"/>
          <w:szCs w:val="28"/>
          <w:lang w:eastAsia="ru-RU"/>
        </w:rPr>
        <w:t>2.</w:t>
      </w:r>
      <w:r w:rsidR="005A60B1" w:rsidRPr="001A77C1">
        <w:rPr>
          <w:rFonts w:ascii="Times New Roman" w:hAnsi="Times New Roman" w:cs="Times New Roman"/>
          <w:sz w:val="28"/>
          <w:szCs w:val="28"/>
          <w:lang w:eastAsia="ru-RU"/>
        </w:rPr>
        <w:tab/>
        <w:t xml:space="preserve">Положение определяет статус Омбудсмена в системе корпоративного управления Общества, порядок его назначения и прекращения полномочий, квалификационные требования к Омбудсмену, роль, его задачи и функции, права, обязанности и ответственность, порядок работы и взаимодействия с органами Общества и иные вопросы деятельности Омбудсмена. </w:t>
      </w:r>
    </w:p>
    <w:p w14:paraId="7BBDBA8C" w14:textId="25EE8216" w:rsidR="005A60B1" w:rsidRPr="001A77C1" w:rsidRDefault="006C0F10" w:rsidP="00F91ADD">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5A60B1" w:rsidRPr="001A77C1">
        <w:rPr>
          <w:rFonts w:ascii="Times New Roman" w:hAnsi="Times New Roman" w:cs="Times New Roman"/>
          <w:sz w:val="28"/>
          <w:szCs w:val="28"/>
          <w:lang w:eastAsia="ru-RU"/>
        </w:rPr>
        <w:t>.</w:t>
      </w:r>
      <w:r w:rsidR="001A046A">
        <w:rPr>
          <w:rFonts w:ascii="Times New Roman" w:hAnsi="Times New Roman" w:cs="Times New Roman"/>
          <w:sz w:val="28"/>
          <w:szCs w:val="28"/>
          <w:lang w:eastAsia="ru-RU"/>
        </w:rPr>
        <w:t>3.</w:t>
      </w:r>
      <w:r w:rsidR="005A60B1" w:rsidRPr="001A77C1">
        <w:rPr>
          <w:rFonts w:ascii="Times New Roman" w:hAnsi="Times New Roman" w:cs="Times New Roman"/>
          <w:sz w:val="28"/>
          <w:szCs w:val="28"/>
          <w:lang w:eastAsia="ru-RU"/>
        </w:rPr>
        <w:tab/>
        <w:t xml:space="preserve">Деятельность Омбудсмена основывается на принципах: </w:t>
      </w:r>
    </w:p>
    <w:p w14:paraId="38AA7E87" w14:textId="77777777" w:rsidR="005A60B1" w:rsidRPr="001A77C1" w:rsidRDefault="005A60B1" w:rsidP="00F91ADD">
      <w:pPr>
        <w:spacing w:after="0" w:line="240" w:lineRule="auto"/>
        <w:ind w:firstLine="709"/>
        <w:jc w:val="both"/>
        <w:rPr>
          <w:rFonts w:ascii="Times New Roman" w:hAnsi="Times New Roman" w:cs="Times New Roman"/>
          <w:sz w:val="28"/>
          <w:szCs w:val="28"/>
          <w:lang w:eastAsia="ru-RU"/>
        </w:rPr>
      </w:pPr>
      <w:r w:rsidRPr="001A77C1">
        <w:rPr>
          <w:rFonts w:ascii="Times New Roman" w:hAnsi="Times New Roman" w:cs="Times New Roman"/>
          <w:sz w:val="28"/>
          <w:szCs w:val="28"/>
          <w:lang w:eastAsia="ru-RU"/>
        </w:rPr>
        <w:t>1)</w:t>
      </w:r>
      <w:r w:rsidRPr="001A77C1">
        <w:rPr>
          <w:rFonts w:ascii="Times New Roman" w:hAnsi="Times New Roman" w:cs="Times New Roman"/>
          <w:sz w:val="28"/>
          <w:szCs w:val="28"/>
          <w:lang w:eastAsia="ru-RU"/>
        </w:rPr>
        <w:tab/>
        <w:t xml:space="preserve">Независимости – Омбудсмен независим в своей деятельности и независим в своих суждениях. Омбудсмену не рекомендуется занимать другую должность в Обществе, которая могла бы скомпрометировать его независимость и нейтралитет. Однако если Омбудсмен занимает другую должность в Обществе, функции и должностные обязательства двух позиции должны быть исключительно самостоятельными и независимыми для предотвращения социально – трудовых споров, конфликтов; </w:t>
      </w:r>
    </w:p>
    <w:p w14:paraId="7FC4C9A5" w14:textId="77777777" w:rsidR="005A60B1" w:rsidRPr="001A77C1" w:rsidRDefault="005A60B1" w:rsidP="00F91ADD">
      <w:pPr>
        <w:spacing w:after="0" w:line="240" w:lineRule="auto"/>
        <w:ind w:firstLine="709"/>
        <w:jc w:val="both"/>
        <w:rPr>
          <w:rFonts w:ascii="Times New Roman" w:hAnsi="Times New Roman" w:cs="Times New Roman"/>
          <w:sz w:val="28"/>
          <w:szCs w:val="28"/>
          <w:lang w:eastAsia="ru-RU"/>
        </w:rPr>
      </w:pPr>
      <w:r w:rsidRPr="001A77C1">
        <w:rPr>
          <w:rFonts w:ascii="Times New Roman" w:hAnsi="Times New Roman" w:cs="Times New Roman"/>
          <w:sz w:val="28"/>
          <w:szCs w:val="28"/>
          <w:lang w:eastAsia="ru-RU"/>
        </w:rPr>
        <w:t>2)</w:t>
      </w:r>
      <w:r w:rsidRPr="001A77C1">
        <w:rPr>
          <w:rFonts w:ascii="Times New Roman" w:hAnsi="Times New Roman" w:cs="Times New Roman"/>
          <w:sz w:val="28"/>
          <w:szCs w:val="28"/>
          <w:lang w:eastAsia="ru-RU"/>
        </w:rPr>
        <w:tab/>
        <w:t xml:space="preserve">Неформальности – Омбудсмен вправе осуществлять свою деятельность на неформальной основе, в частности слушает, предоставляет и получает информацию, материалы и необходимые разъяснения, а также по своему усмотрению привлекает к участию заинтересованных в этом лиц на неформальной основе. Омбудсмен не принимает решения обязывающего характера и не принимает формальные решения за (для) должностных лиц Общества лишь дополняет формальные источники разрешения конфликтных (спорных) ситуаций, но ни в коем случае не заменяет их собой. Обращение к Омбудсмену является добровольным, но не обязательным; </w:t>
      </w:r>
    </w:p>
    <w:p w14:paraId="3B78BF85" w14:textId="77777777" w:rsidR="005A60B1" w:rsidRPr="001A77C1" w:rsidRDefault="005A60B1" w:rsidP="00F91ADD">
      <w:pPr>
        <w:spacing w:after="0" w:line="240" w:lineRule="auto"/>
        <w:ind w:firstLine="709"/>
        <w:jc w:val="both"/>
        <w:rPr>
          <w:rFonts w:ascii="Times New Roman" w:hAnsi="Times New Roman" w:cs="Times New Roman"/>
          <w:sz w:val="28"/>
          <w:szCs w:val="28"/>
          <w:lang w:eastAsia="ru-RU"/>
        </w:rPr>
      </w:pPr>
      <w:r w:rsidRPr="001A77C1">
        <w:rPr>
          <w:rFonts w:ascii="Times New Roman" w:hAnsi="Times New Roman" w:cs="Times New Roman"/>
          <w:sz w:val="28"/>
          <w:szCs w:val="28"/>
          <w:lang w:eastAsia="ru-RU"/>
        </w:rPr>
        <w:t>3)</w:t>
      </w:r>
      <w:r w:rsidRPr="001A77C1">
        <w:rPr>
          <w:rFonts w:ascii="Times New Roman" w:hAnsi="Times New Roman" w:cs="Times New Roman"/>
          <w:sz w:val="28"/>
          <w:szCs w:val="28"/>
          <w:lang w:eastAsia="ru-RU"/>
        </w:rPr>
        <w:tab/>
        <w:t xml:space="preserve">конфиденциальности – Омбудсмен не раскрывает информацию, если не получит на то разрешение от обратившегося лица и даже в этом случае самостоятельно принимает окончательное решение по своему усмотрению. Исключением являются случаи, установленные действующим законодательством Республики Казахстан. Омбудсмен при предоставлении рекомендации об основных тенденциях, выявленных проблемах, имеющейся политике и сложившейся практике, не раскрывает имена обратившихся к нему лиц; </w:t>
      </w:r>
    </w:p>
    <w:p w14:paraId="22581F78" w14:textId="77777777" w:rsidR="005A60B1" w:rsidRPr="001A77C1" w:rsidRDefault="005A60B1" w:rsidP="00F91ADD">
      <w:pPr>
        <w:spacing w:after="0" w:line="240" w:lineRule="auto"/>
        <w:ind w:firstLine="709"/>
        <w:jc w:val="both"/>
        <w:rPr>
          <w:rFonts w:ascii="Times New Roman" w:hAnsi="Times New Roman" w:cs="Times New Roman"/>
          <w:sz w:val="28"/>
          <w:szCs w:val="28"/>
          <w:lang w:eastAsia="ru-RU"/>
        </w:rPr>
      </w:pPr>
      <w:r w:rsidRPr="001A77C1">
        <w:rPr>
          <w:rFonts w:ascii="Times New Roman" w:hAnsi="Times New Roman" w:cs="Times New Roman"/>
          <w:sz w:val="28"/>
          <w:szCs w:val="28"/>
          <w:lang w:eastAsia="ru-RU"/>
        </w:rPr>
        <w:t>4)</w:t>
      </w:r>
      <w:r w:rsidRPr="001A77C1">
        <w:rPr>
          <w:rFonts w:ascii="Times New Roman" w:hAnsi="Times New Roman" w:cs="Times New Roman"/>
          <w:sz w:val="28"/>
          <w:szCs w:val="28"/>
          <w:lang w:eastAsia="ru-RU"/>
        </w:rPr>
        <w:tab/>
        <w:t xml:space="preserve">нейтралитета, беспристрастности. Нейтралитет и беспристрастность – Омбудсмен нейтрален, беспристрастен и независим при рассмотрении обращений. Омбудсмен не вступает на стороне ни одной из конфликтующих (спорящих) сторон и не имеет личных материальных и (или) нематериальных интересов от результатов рассмотрения обращений; </w:t>
      </w:r>
    </w:p>
    <w:p w14:paraId="29BC0361" w14:textId="597412C8" w:rsidR="005A60B1" w:rsidRPr="001A77C1" w:rsidRDefault="005A60B1" w:rsidP="00F91ADD">
      <w:pPr>
        <w:spacing w:after="0" w:line="240" w:lineRule="auto"/>
        <w:ind w:firstLine="709"/>
        <w:jc w:val="both"/>
        <w:rPr>
          <w:rFonts w:ascii="Times New Roman" w:hAnsi="Times New Roman" w:cs="Times New Roman"/>
          <w:sz w:val="28"/>
          <w:szCs w:val="28"/>
          <w:lang w:eastAsia="ru-RU"/>
        </w:rPr>
      </w:pPr>
      <w:r w:rsidRPr="001A77C1">
        <w:rPr>
          <w:rFonts w:ascii="Times New Roman" w:hAnsi="Times New Roman" w:cs="Times New Roman"/>
          <w:sz w:val="28"/>
          <w:szCs w:val="28"/>
          <w:lang w:eastAsia="ru-RU"/>
        </w:rPr>
        <w:t>5)</w:t>
      </w:r>
      <w:r w:rsidRPr="001A77C1">
        <w:rPr>
          <w:rFonts w:ascii="Times New Roman" w:hAnsi="Times New Roman" w:cs="Times New Roman"/>
          <w:sz w:val="28"/>
          <w:szCs w:val="28"/>
          <w:lang w:eastAsia="ru-RU"/>
        </w:rPr>
        <w:tab/>
        <w:t>равенство и состязательность сторон</w:t>
      </w:r>
      <w:r w:rsidR="00D0240D">
        <w:rPr>
          <w:rFonts w:ascii="Times New Roman" w:hAnsi="Times New Roman" w:cs="Times New Roman"/>
          <w:sz w:val="28"/>
          <w:szCs w:val="28"/>
          <w:lang w:val="kk-KZ" w:eastAsia="ru-RU"/>
        </w:rPr>
        <w:t xml:space="preserve"> -</w:t>
      </w:r>
      <w:r w:rsidRPr="001A77C1">
        <w:rPr>
          <w:rFonts w:ascii="Times New Roman" w:hAnsi="Times New Roman" w:cs="Times New Roman"/>
          <w:sz w:val="28"/>
          <w:szCs w:val="28"/>
          <w:lang w:eastAsia="ru-RU"/>
        </w:rPr>
        <w:t xml:space="preserve">Омбудсмен представляет сторонам социально-трудовых споров, конфликтов равные возможности по отстаиванию своих прав и законных интересов. Омбудсмен рассматривает социально-трудовой спор, конфликт на основании доказательств, представленных сторонами в обоснование своих доводов и возражений. </w:t>
      </w:r>
    </w:p>
    <w:p w14:paraId="2CDA7057" w14:textId="2E6FBB19" w:rsidR="005A60B1" w:rsidRPr="001A77C1" w:rsidRDefault="006C0F10" w:rsidP="00F91ADD">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1A046A">
        <w:rPr>
          <w:rFonts w:ascii="Times New Roman" w:hAnsi="Times New Roman" w:cs="Times New Roman"/>
          <w:sz w:val="28"/>
          <w:szCs w:val="28"/>
          <w:lang w:eastAsia="ru-RU"/>
        </w:rPr>
        <w:t>.</w:t>
      </w:r>
      <w:r w:rsidR="005A60B1" w:rsidRPr="001A77C1">
        <w:rPr>
          <w:rFonts w:ascii="Times New Roman" w:hAnsi="Times New Roman" w:cs="Times New Roman"/>
          <w:sz w:val="28"/>
          <w:szCs w:val="28"/>
          <w:lang w:eastAsia="ru-RU"/>
        </w:rPr>
        <w:t>4.</w:t>
      </w:r>
      <w:r w:rsidR="005A60B1" w:rsidRPr="001A77C1">
        <w:rPr>
          <w:rFonts w:ascii="Times New Roman" w:hAnsi="Times New Roman" w:cs="Times New Roman"/>
          <w:sz w:val="28"/>
          <w:szCs w:val="28"/>
          <w:lang w:eastAsia="ru-RU"/>
        </w:rPr>
        <w:tab/>
        <w:t xml:space="preserve">Омбудсмен, выступая в качестве нейтральной стороны, способствует установлению и развитию корпоративных ценностей и корпоративной культуры, высоких стандартов профессионального поведения и деловой этики в Обществе. </w:t>
      </w:r>
    </w:p>
    <w:p w14:paraId="3AD13BA5" w14:textId="1ED11909" w:rsidR="00292E09" w:rsidRPr="00EF2372" w:rsidRDefault="006C0F10" w:rsidP="00506507">
      <w:pPr>
        <w:spacing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5A60B1" w:rsidRPr="001A77C1">
        <w:rPr>
          <w:rFonts w:ascii="Times New Roman" w:hAnsi="Times New Roman" w:cs="Times New Roman"/>
          <w:sz w:val="28"/>
          <w:szCs w:val="28"/>
          <w:lang w:eastAsia="ru-RU"/>
        </w:rPr>
        <w:t>5.</w:t>
      </w:r>
      <w:r w:rsidR="005A60B1" w:rsidRPr="001A77C1">
        <w:rPr>
          <w:rFonts w:ascii="Times New Roman" w:hAnsi="Times New Roman" w:cs="Times New Roman"/>
          <w:sz w:val="28"/>
          <w:szCs w:val="28"/>
          <w:lang w:eastAsia="ru-RU"/>
        </w:rPr>
        <w:tab/>
        <w:t xml:space="preserve">Омбудсмен подотчетен непосредственно Совету директоров Общества и осуществляет свою деятельность независимо от руководства Общества, руководителей структурных подразделений и других работников Общества. </w:t>
      </w:r>
    </w:p>
    <w:p w14:paraId="4F3DA6DA" w14:textId="1917A3CE" w:rsidR="00473FAE" w:rsidRPr="008A46F0" w:rsidRDefault="000F39BA" w:rsidP="00F91ADD">
      <w:pPr>
        <w:pStyle w:val="aa"/>
        <w:spacing w:after="0" w:line="240" w:lineRule="auto"/>
        <w:ind w:left="0" w:firstLine="709"/>
        <w:jc w:val="both"/>
        <w:rPr>
          <w:rFonts w:ascii="Times New Roman" w:hAnsi="Times New Roman" w:cs="Times New Roman"/>
          <w:b/>
          <w:bCs/>
          <w:sz w:val="28"/>
          <w:szCs w:val="28"/>
          <w:lang w:eastAsia="ru-RU"/>
        </w:rPr>
      </w:pPr>
      <w:r w:rsidRPr="008A46F0">
        <w:rPr>
          <w:rFonts w:ascii="Times New Roman" w:hAnsi="Times New Roman" w:cs="Times New Roman"/>
          <w:b/>
          <w:bCs/>
          <w:sz w:val="28"/>
          <w:szCs w:val="28"/>
          <w:lang w:eastAsia="ru-RU"/>
        </w:rPr>
        <w:t>Основные понятия и сокращения, используемые в настоящем Положении</w:t>
      </w:r>
      <w:r w:rsidR="00E9172C" w:rsidRPr="008A46F0">
        <w:rPr>
          <w:rFonts w:ascii="Times New Roman" w:hAnsi="Times New Roman" w:cs="Times New Roman"/>
          <w:b/>
          <w:bCs/>
          <w:sz w:val="28"/>
          <w:szCs w:val="28"/>
          <w:lang w:eastAsia="ru-RU"/>
        </w:rPr>
        <w:t>:</w:t>
      </w:r>
    </w:p>
    <w:p w14:paraId="35532C39" w14:textId="6B833E66" w:rsidR="00BB4593" w:rsidRPr="003E5C38" w:rsidRDefault="00BB4593" w:rsidP="00F91ADD">
      <w:pPr>
        <w:pStyle w:val="aa"/>
        <w:numPr>
          <w:ilvl w:val="0"/>
          <w:numId w:val="3"/>
        </w:numPr>
        <w:spacing w:after="0" w:line="240" w:lineRule="auto"/>
        <w:ind w:left="0" w:firstLine="709"/>
        <w:jc w:val="both"/>
        <w:rPr>
          <w:rFonts w:ascii="Times New Roman" w:hAnsi="Times New Roman" w:cs="Times New Roman"/>
          <w:sz w:val="28"/>
          <w:szCs w:val="28"/>
          <w:lang w:eastAsia="ru-RU"/>
        </w:rPr>
      </w:pPr>
      <w:r w:rsidRPr="008A46F0">
        <w:rPr>
          <w:rFonts w:ascii="Times New Roman" w:hAnsi="Times New Roman" w:cs="Times New Roman"/>
          <w:b/>
          <w:bCs/>
          <w:sz w:val="28"/>
          <w:szCs w:val="28"/>
          <w:lang w:eastAsia="ru-RU"/>
        </w:rPr>
        <w:t>Деловая этика</w:t>
      </w:r>
      <w:r w:rsidRPr="003E5C38">
        <w:rPr>
          <w:rFonts w:ascii="Times New Roman" w:hAnsi="Times New Roman" w:cs="Times New Roman"/>
          <w:sz w:val="28"/>
          <w:szCs w:val="28"/>
          <w:lang w:eastAsia="ru-RU"/>
        </w:rPr>
        <w:t xml:space="preserve"> – совокупность этических принципов и норм делового поведения, которым руководствуются в своей деятельности все должностные лица и работники Общества;</w:t>
      </w:r>
      <w:r w:rsidR="002478A0" w:rsidRPr="003E5C38">
        <w:rPr>
          <w:rFonts w:ascii="Times New Roman" w:hAnsi="Times New Roman" w:cs="Times New Roman"/>
          <w:sz w:val="28"/>
          <w:szCs w:val="28"/>
          <w:lang w:eastAsia="ru-RU"/>
        </w:rPr>
        <w:t xml:space="preserve"> </w:t>
      </w:r>
    </w:p>
    <w:p w14:paraId="35CEB877" w14:textId="1106F7BC" w:rsidR="002478A0" w:rsidRPr="003E5C38" w:rsidRDefault="002478A0" w:rsidP="00F91ADD">
      <w:pPr>
        <w:pStyle w:val="aa"/>
        <w:numPr>
          <w:ilvl w:val="0"/>
          <w:numId w:val="3"/>
        </w:numPr>
        <w:spacing w:after="0" w:line="240" w:lineRule="auto"/>
        <w:ind w:left="0" w:firstLine="709"/>
        <w:jc w:val="both"/>
        <w:rPr>
          <w:rFonts w:ascii="Times New Roman" w:hAnsi="Times New Roman" w:cs="Times New Roman"/>
          <w:sz w:val="28"/>
          <w:szCs w:val="28"/>
          <w:lang w:eastAsia="ru-RU"/>
        </w:rPr>
      </w:pPr>
      <w:r w:rsidRPr="008A46F0">
        <w:rPr>
          <w:rFonts w:ascii="Times New Roman" w:hAnsi="Times New Roman" w:cs="Times New Roman"/>
          <w:b/>
          <w:bCs/>
          <w:sz w:val="28"/>
          <w:szCs w:val="28"/>
          <w:lang w:eastAsia="ru-RU"/>
        </w:rPr>
        <w:t xml:space="preserve">Дискриминация </w:t>
      </w:r>
      <w:r w:rsidR="00A624C0" w:rsidRPr="008A46F0">
        <w:rPr>
          <w:rFonts w:ascii="Times New Roman" w:hAnsi="Times New Roman" w:cs="Times New Roman"/>
          <w:b/>
          <w:bCs/>
          <w:sz w:val="28"/>
          <w:szCs w:val="28"/>
          <w:lang w:eastAsia="ru-RU"/>
        </w:rPr>
        <w:t>в сфере труда</w:t>
      </w:r>
      <w:r w:rsidR="00A624C0" w:rsidRPr="003E5C38">
        <w:rPr>
          <w:rFonts w:ascii="Times New Roman" w:hAnsi="Times New Roman" w:cs="Times New Roman"/>
          <w:sz w:val="28"/>
          <w:szCs w:val="28"/>
          <w:lang w:eastAsia="ru-RU"/>
        </w:rPr>
        <w:t xml:space="preserve"> </w:t>
      </w:r>
      <w:r w:rsidRPr="003E5C38">
        <w:rPr>
          <w:rFonts w:ascii="Times New Roman" w:hAnsi="Times New Roman" w:cs="Times New Roman"/>
          <w:sz w:val="28"/>
          <w:szCs w:val="28"/>
          <w:lang w:eastAsia="ru-RU"/>
        </w:rPr>
        <w:t xml:space="preserve">– </w:t>
      </w:r>
      <w:r w:rsidR="00F56CA5" w:rsidRPr="003E5C38">
        <w:rPr>
          <w:rFonts w:ascii="Times New Roman" w:hAnsi="Times New Roman" w:cs="Times New Roman"/>
          <w:sz w:val="28"/>
          <w:szCs w:val="28"/>
          <w:lang w:eastAsia="ru-RU"/>
        </w:rPr>
        <w:t>любые ограничения работников и потенциальных работников при реализации ими трудовых прав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или физических недостатков, а также принадлежности к общественным объединениям</w:t>
      </w:r>
      <w:r w:rsidR="00F4459D" w:rsidRPr="003E5C38">
        <w:rPr>
          <w:rFonts w:ascii="Times New Roman" w:hAnsi="Times New Roman" w:cs="Times New Roman"/>
          <w:sz w:val="28"/>
          <w:szCs w:val="28"/>
          <w:lang w:eastAsia="ru-RU"/>
        </w:rPr>
        <w:t xml:space="preserve"> </w:t>
      </w:r>
      <w:r w:rsidR="00C459D3" w:rsidRPr="003E5C38">
        <w:rPr>
          <w:rFonts w:ascii="Times New Roman" w:hAnsi="Times New Roman" w:cs="Times New Roman"/>
          <w:sz w:val="28"/>
          <w:szCs w:val="28"/>
          <w:lang w:eastAsia="ru-RU"/>
        </w:rPr>
        <w:t>или по иным обстоятельствам</w:t>
      </w:r>
      <w:r w:rsidR="00C459D3" w:rsidRPr="003E5C38" w:rsidDel="00F4459D">
        <w:rPr>
          <w:rFonts w:ascii="Times New Roman" w:hAnsi="Times New Roman" w:cs="Times New Roman"/>
          <w:sz w:val="28"/>
          <w:szCs w:val="28"/>
          <w:lang w:eastAsia="ru-RU"/>
        </w:rPr>
        <w:t xml:space="preserve"> </w:t>
      </w:r>
      <w:r w:rsidRPr="003E5C38">
        <w:rPr>
          <w:rFonts w:ascii="Times New Roman" w:hAnsi="Times New Roman" w:cs="Times New Roman"/>
          <w:sz w:val="28"/>
          <w:szCs w:val="28"/>
          <w:lang w:eastAsia="ru-RU"/>
        </w:rPr>
        <w:t xml:space="preserve">при найме,  </w:t>
      </w:r>
      <w:r w:rsidR="000E28CA" w:rsidRPr="003E5C38">
        <w:rPr>
          <w:rFonts w:ascii="Times New Roman" w:hAnsi="Times New Roman" w:cs="Times New Roman"/>
          <w:sz w:val="28"/>
          <w:szCs w:val="28"/>
          <w:lang w:eastAsia="ru-RU"/>
        </w:rPr>
        <w:t xml:space="preserve">продвижении по работе, </w:t>
      </w:r>
      <w:r w:rsidRPr="003E5C38">
        <w:rPr>
          <w:rFonts w:ascii="Times New Roman" w:hAnsi="Times New Roman" w:cs="Times New Roman"/>
          <w:sz w:val="28"/>
          <w:szCs w:val="28"/>
          <w:lang w:eastAsia="ru-RU"/>
        </w:rPr>
        <w:t>опреде</w:t>
      </w:r>
      <w:r w:rsidR="000A130C" w:rsidRPr="003E5C38">
        <w:rPr>
          <w:rFonts w:ascii="Times New Roman" w:hAnsi="Times New Roman" w:cs="Times New Roman"/>
          <w:sz w:val="28"/>
          <w:szCs w:val="28"/>
          <w:lang w:eastAsia="ru-RU"/>
        </w:rPr>
        <w:t xml:space="preserve">лении заработной платы, распределении должностных </w:t>
      </w:r>
      <w:r w:rsidR="000E28CA" w:rsidRPr="003E5C38">
        <w:rPr>
          <w:rFonts w:ascii="Times New Roman" w:hAnsi="Times New Roman" w:cs="Times New Roman"/>
          <w:sz w:val="28"/>
          <w:szCs w:val="28"/>
          <w:lang w:eastAsia="ru-RU"/>
        </w:rPr>
        <w:t xml:space="preserve">(трудовых) </w:t>
      </w:r>
      <w:r w:rsidR="000A130C" w:rsidRPr="003E5C38">
        <w:rPr>
          <w:rFonts w:ascii="Times New Roman" w:hAnsi="Times New Roman" w:cs="Times New Roman"/>
          <w:sz w:val="28"/>
          <w:szCs w:val="28"/>
          <w:lang w:eastAsia="ru-RU"/>
        </w:rPr>
        <w:t>обязанностей</w:t>
      </w:r>
      <w:r w:rsidR="006722FD" w:rsidRPr="003E5C38">
        <w:rPr>
          <w:rFonts w:ascii="Times New Roman" w:hAnsi="Times New Roman" w:cs="Times New Roman"/>
          <w:sz w:val="28"/>
          <w:szCs w:val="28"/>
          <w:lang w:eastAsia="ru-RU"/>
        </w:rPr>
        <w:t xml:space="preserve">; </w:t>
      </w:r>
    </w:p>
    <w:p w14:paraId="3341F813" w14:textId="215D9052" w:rsidR="006722FD" w:rsidRPr="003E5C38" w:rsidRDefault="006722FD" w:rsidP="00F91ADD">
      <w:pPr>
        <w:pStyle w:val="aa"/>
        <w:numPr>
          <w:ilvl w:val="0"/>
          <w:numId w:val="3"/>
        </w:numPr>
        <w:spacing w:after="0" w:line="240" w:lineRule="auto"/>
        <w:ind w:left="0" w:firstLine="709"/>
        <w:jc w:val="both"/>
        <w:rPr>
          <w:rFonts w:ascii="Times New Roman" w:hAnsi="Times New Roman" w:cs="Times New Roman"/>
          <w:sz w:val="28"/>
          <w:szCs w:val="28"/>
          <w:lang w:eastAsia="ru-RU"/>
        </w:rPr>
      </w:pPr>
      <w:r w:rsidRPr="008A46F0">
        <w:rPr>
          <w:rFonts w:ascii="Times New Roman" w:hAnsi="Times New Roman" w:cs="Times New Roman"/>
          <w:b/>
          <w:bCs/>
          <w:sz w:val="28"/>
          <w:szCs w:val="28"/>
          <w:lang w:eastAsia="ru-RU"/>
        </w:rPr>
        <w:t>Должностное лицо</w:t>
      </w:r>
      <w:r w:rsidRPr="003E5C38">
        <w:rPr>
          <w:rFonts w:ascii="Times New Roman" w:hAnsi="Times New Roman" w:cs="Times New Roman"/>
          <w:sz w:val="28"/>
          <w:szCs w:val="28"/>
          <w:lang w:eastAsia="ru-RU"/>
        </w:rPr>
        <w:t xml:space="preserve"> – член Совета директоров, </w:t>
      </w:r>
      <w:r w:rsidR="00F97764" w:rsidRPr="003E5C38">
        <w:rPr>
          <w:rFonts w:ascii="Times New Roman" w:hAnsi="Times New Roman" w:cs="Times New Roman"/>
          <w:sz w:val="28"/>
          <w:szCs w:val="28"/>
          <w:lang w:eastAsia="ru-RU"/>
        </w:rPr>
        <w:t xml:space="preserve">Генеральный директор Общества; </w:t>
      </w:r>
    </w:p>
    <w:p w14:paraId="553B0702" w14:textId="374DA2FA" w:rsidR="00F97764" w:rsidRPr="003E5C38" w:rsidRDefault="00B67CE9" w:rsidP="00F91ADD">
      <w:pPr>
        <w:pStyle w:val="aa"/>
        <w:numPr>
          <w:ilvl w:val="0"/>
          <w:numId w:val="3"/>
        </w:numPr>
        <w:spacing w:after="0" w:line="240" w:lineRule="auto"/>
        <w:ind w:left="0" w:firstLine="709"/>
        <w:jc w:val="both"/>
        <w:rPr>
          <w:rFonts w:ascii="Times New Roman" w:hAnsi="Times New Roman" w:cs="Times New Roman"/>
          <w:sz w:val="28"/>
          <w:szCs w:val="28"/>
          <w:lang w:eastAsia="ru-RU"/>
        </w:rPr>
      </w:pPr>
      <w:r w:rsidRPr="008A46F0">
        <w:rPr>
          <w:rFonts w:ascii="Times New Roman" w:hAnsi="Times New Roman" w:cs="Times New Roman"/>
          <w:b/>
          <w:bCs/>
          <w:sz w:val="28"/>
          <w:szCs w:val="28"/>
          <w:lang w:eastAsia="ru-RU"/>
        </w:rPr>
        <w:t>Единственный акционер</w:t>
      </w:r>
      <w:r w:rsidRPr="003E5C38">
        <w:rPr>
          <w:rFonts w:ascii="Times New Roman" w:hAnsi="Times New Roman" w:cs="Times New Roman"/>
          <w:sz w:val="28"/>
          <w:szCs w:val="28"/>
          <w:lang w:eastAsia="ru-RU"/>
        </w:rPr>
        <w:t xml:space="preserve"> – Комитет гражданской авиации М</w:t>
      </w:r>
      <w:r w:rsidR="00AA6DA3" w:rsidRPr="003E5C38">
        <w:rPr>
          <w:rFonts w:ascii="Times New Roman" w:hAnsi="Times New Roman" w:cs="Times New Roman"/>
          <w:sz w:val="28"/>
          <w:szCs w:val="28"/>
          <w:lang w:eastAsia="ru-RU"/>
        </w:rPr>
        <w:t xml:space="preserve">инистерства </w:t>
      </w:r>
      <w:r w:rsidR="00D32890" w:rsidRPr="003E5C38">
        <w:rPr>
          <w:rFonts w:ascii="Times New Roman" w:hAnsi="Times New Roman" w:cs="Times New Roman"/>
          <w:sz w:val="28"/>
          <w:szCs w:val="28"/>
          <w:lang w:eastAsia="ru-RU"/>
        </w:rPr>
        <w:t>т</w:t>
      </w:r>
      <w:r w:rsidR="005140EE" w:rsidRPr="003E5C38">
        <w:rPr>
          <w:rFonts w:ascii="Times New Roman" w:hAnsi="Times New Roman" w:cs="Times New Roman"/>
          <w:sz w:val="28"/>
          <w:szCs w:val="28"/>
          <w:lang w:eastAsia="ru-RU"/>
        </w:rPr>
        <w:t>ранспорта Республики</w:t>
      </w:r>
      <w:r w:rsidR="00AA6DA3" w:rsidRPr="003E5C38">
        <w:rPr>
          <w:rFonts w:ascii="Times New Roman" w:hAnsi="Times New Roman" w:cs="Times New Roman"/>
          <w:sz w:val="28"/>
          <w:szCs w:val="28"/>
          <w:lang w:eastAsia="ru-RU"/>
        </w:rPr>
        <w:t xml:space="preserve"> </w:t>
      </w:r>
      <w:r w:rsidRPr="003E5C38">
        <w:rPr>
          <w:rFonts w:ascii="Times New Roman" w:hAnsi="Times New Roman" w:cs="Times New Roman"/>
          <w:sz w:val="28"/>
          <w:szCs w:val="28"/>
          <w:lang w:eastAsia="ru-RU"/>
        </w:rPr>
        <w:t>К</w:t>
      </w:r>
      <w:r w:rsidR="00AA6DA3" w:rsidRPr="003E5C38">
        <w:rPr>
          <w:rFonts w:ascii="Times New Roman" w:hAnsi="Times New Roman" w:cs="Times New Roman"/>
          <w:sz w:val="28"/>
          <w:szCs w:val="28"/>
          <w:lang w:eastAsia="ru-RU"/>
        </w:rPr>
        <w:t>азахстан;</w:t>
      </w:r>
      <w:r w:rsidR="00F560C2" w:rsidRPr="003E5C38">
        <w:rPr>
          <w:rFonts w:ascii="Times New Roman" w:hAnsi="Times New Roman" w:cs="Times New Roman"/>
          <w:sz w:val="28"/>
          <w:szCs w:val="28"/>
          <w:lang w:eastAsia="ru-RU"/>
        </w:rPr>
        <w:t xml:space="preserve"> </w:t>
      </w:r>
    </w:p>
    <w:p w14:paraId="7D93BDB6" w14:textId="2ABD7216" w:rsidR="00F560C2" w:rsidRPr="003E5C38" w:rsidRDefault="00F560C2" w:rsidP="00F91ADD">
      <w:pPr>
        <w:pStyle w:val="aa"/>
        <w:numPr>
          <w:ilvl w:val="0"/>
          <w:numId w:val="3"/>
        </w:numPr>
        <w:spacing w:after="0" w:line="240" w:lineRule="auto"/>
        <w:ind w:left="0" w:firstLine="709"/>
        <w:jc w:val="both"/>
        <w:rPr>
          <w:rFonts w:ascii="Times New Roman" w:hAnsi="Times New Roman" w:cs="Times New Roman"/>
          <w:sz w:val="28"/>
          <w:szCs w:val="28"/>
          <w:lang w:eastAsia="ru-RU"/>
        </w:rPr>
      </w:pPr>
      <w:r w:rsidRPr="008A46F0">
        <w:rPr>
          <w:rFonts w:ascii="Times New Roman" w:hAnsi="Times New Roman" w:cs="Times New Roman"/>
          <w:b/>
          <w:bCs/>
          <w:sz w:val="28"/>
          <w:szCs w:val="28"/>
          <w:lang w:eastAsia="ru-RU"/>
        </w:rPr>
        <w:t>Заинтересованн</w:t>
      </w:r>
      <w:r w:rsidR="00226C0D" w:rsidRPr="008A46F0">
        <w:rPr>
          <w:rFonts w:ascii="Times New Roman" w:hAnsi="Times New Roman" w:cs="Times New Roman"/>
          <w:b/>
          <w:bCs/>
          <w:sz w:val="28"/>
          <w:szCs w:val="28"/>
          <w:lang w:eastAsia="ru-RU"/>
        </w:rPr>
        <w:t>ые стороны</w:t>
      </w:r>
      <w:r w:rsidR="00226C0D" w:rsidRPr="003E5C38">
        <w:rPr>
          <w:rFonts w:ascii="Times New Roman" w:hAnsi="Times New Roman" w:cs="Times New Roman"/>
          <w:sz w:val="28"/>
          <w:szCs w:val="28"/>
          <w:lang w:eastAsia="ru-RU"/>
        </w:rPr>
        <w:t xml:space="preserve"> </w:t>
      </w:r>
      <w:r w:rsidRPr="003E5C38">
        <w:rPr>
          <w:rFonts w:ascii="Times New Roman" w:hAnsi="Times New Roman" w:cs="Times New Roman"/>
          <w:sz w:val="28"/>
          <w:szCs w:val="28"/>
          <w:lang w:eastAsia="ru-RU"/>
        </w:rPr>
        <w:t xml:space="preserve"> – физические лица, юридические лица, группы физических или юридических лиц, которые оказывают в</w:t>
      </w:r>
      <w:r w:rsidR="005140EE" w:rsidRPr="003E5C38">
        <w:rPr>
          <w:rFonts w:ascii="Times New Roman" w:hAnsi="Times New Roman" w:cs="Times New Roman"/>
          <w:sz w:val="28"/>
          <w:szCs w:val="28"/>
          <w:lang w:eastAsia="ru-RU"/>
        </w:rPr>
        <w:t>л</w:t>
      </w:r>
      <w:r w:rsidRPr="003E5C38">
        <w:rPr>
          <w:rFonts w:ascii="Times New Roman" w:hAnsi="Times New Roman" w:cs="Times New Roman"/>
          <w:sz w:val="28"/>
          <w:szCs w:val="28"/>
          <w:lang w:eastAsia="ru-RU"/>
        </w:rPr>
        <w:t>ияние или могут испытывать влияние деятельности Общества, их продуктов или услуг и связанных с этим действий в силу норм законодательства, заключенных договоров (контрактов) или косвенно (опосредованно);</w:t>
      </w:r>
      <w:r w:rsidR="00504692" w:rsidRPr="003E5C38">
        <w:rPr>
          <w:rFonts w:ascii="Times New Roman" w:hAnsi="Times New Roman" w:cs="Times New Roman"/>
          <w:sz w:val="28"/>
          <w:szCs w:val="28"/>
          <w:lang w:eastAsia="ru-RU"/>
        </w:rPr>
        <w:t xml:space="preserve"> основными представителями заинтересованных сторон являются акционеры, работники, клиенты, поставщики, государственные органы,</w:t>
      </w:r>
      <w:r w:rsidR="00CF7570" w:rsidRPr="003E5C38">
        <w:rPr>
          <w:rFonts w:ascii="Times New Roman" w:hAnsi="Times New Roman" w:cs="Times New Roman"/>
          <w:sz w:val="28"/>
          <w:szCs w:val="28"/>
          <w:lang w:eastAsia="ru-RU"/>
        </w:rPr>
        <w:t xml:space="preserve"> держатели облигации, кредиторы, инвесторы, общественные организации, население регионов, в которых осуществляется деятельность Общества;</w:t>
      </w:r>
      <w:r w:rsidR="005140EE" w:rsidRPr="003E5C38">
        <w:rPr>
          <w:rFonts w:ascii="Times New Roman" w:hAnsi="Times New Roman" w:cs="Times New Roman"/>
          <w:sz w:val="28"/>
          <w:szCs w:val="28"/>
          <w:lang w:eastAsia="ru-RU"/>
        </w:rPr>
        <w:t xml:space="preserve"> </w:t>
      </w:r>
    </w:p>
    <w:p w14:paraId="7B026F21" w14:textId="70EBCBC4" w:rsidR="005140EE" w:rsidRPr="003E5C38" w:rsidRDefault="005D4BC7" w:rsidP="00F91ADD">
      <w:pPr>
        <w:pStyle w:val="aa"/>
        <w:numPr>
          <w:ilvl w:val="0"/>
          <w:numId w:val="3"/>
        </w:numPr>
        <w:spacing w:after="0" w:line="240" w:lineRule="auto"/>
        <w:ind w:left="0" w:firstLine="709"/>
        <w:jc w:val="both"/>
        <w:rPr>
          <w:rFonts w:ascii="Times New Roman" w:hAnsi="Times New Roman" w:cs="Times New Roman"/>
          <w:sz w:val="28"/>
          <w:szCs w:val="28"/>
          <w:lang w:eastAsia="ru-RU"/>
        </w:rPr>
      </w:pPr>
      <w:r w:rsidRPr="008A46F0">
        <w:rPr>
          <w:rFonts w:ascii="Times New Roman" w:hAnsi="Times New Roman" w:cs="Times New Roman"/>
          <w:b/>
          <w:bCs/>
          <w:sz w:val="28"/>
          <w:szCs w:val="28"/>
          <w:lang w:eastAsia="ru-RU"/>
        </w:rPr>
        <w:t>З</w:t>
      </w:r>
      <w:r w:rsidR="005140EE" w:rsidRPr="008A46F0">
        <w:rPr>
          <w:rFonts w:ascii="Times New Roman" w:hAnsi="Times New Roman" w:cs="Times New Roman"/>
          <w:b/>
          <w:bCs/>
          <w:sz w:val="28"/>
          <w:szCs w:val="28"/>
          <w:lang w:eastAsia="ru-RU"/>
        </w:rPr>
        <w:t xml:space="preserve">аявитель </w:t>
      </w:r>
      <w:r w:rsidR="005140EE" w:rsidRPr="003E5C38">
        <w:rPr>
          <w:rFonts w:ascii="Times New Roman" w:hAnsi="Times New Roman" w:cs="Times New Roman"/>
          <w:sz w:val="28"/>
          <w:szCs w:val="28"/>
          <w:lang w:eastAsia="ru-RU"/>
        </w:rPr>
        <w:t xml:space="preserve">– лицо, подавшее обращение на имя Омбудсмена; </w:t>
      </w:r>
    </w:p>
    <w:p w14:paraId="2A796E18" w14:textId="5D6173E8" w:rsidR="004A5F03" w:rsidRPr="003E5C38" w:rsidRDefault="004A5F03" w:rsidP="00F91ADD">
      <w:pPr>
        <w:pStyle w:val="aa"/>
        <w:numPr>
          <w:ilvl w:val="0"/>
          <w:numId w:val="3"/>
        </w:numPr>
        <w:spacing w:after="0" w:line="240" w:lineRule="auto"/>
        <w:ind w:left="0" w:firstLine="709"/>
        <w:jc w:val="both"/>
        <w:rPr>
          <w:rFonts w:ascii="Times New Roman" w:hAnsi="Times New Roman" w:cs="Times New Roman"/>
          <w:sz w:val="28"/>
          <w:szCs w:val="28"/>
          <w:lang w:eastAsia="ru-RU"/>
        </w:rPr>
      </w:pPr>
      <w:r w:rsidRPr="008A46F0">
        <w:rPr>
          <w:rFonts w:ascii="Times New Roman" w:hAnsi="Times New Roman" w:cs="Times New Roman"/>
          <w:b/>
          <w:bCs/>
          <w:sz w:val="28"/>
          <w:szCs w:val="28"/>
          <w:lang w:eastAsia="ru-RU"/>
        </w:rPr>
        <w:t xml:space="preserve">Омбудсмен </w:t>
      </w:r>
      <w:r w:rsidRPr="003E5C38">
        <w:rPr>
          <w:rFonts w:ascii="Times New Roman" w:hAnsi="Times New Roman" w:cs="Times New Roman"/>
          <w:sz w:val="28"/>
          <w:szCs w:val="28"/>
          <w:lang w:eastAsia="ru-RU"/>
        </w:rPr>
        <w:t>– лицо, назначаемое Советом директоров Общества, на которое возложены функции по содействию в разрешении</w:t>
      </w:r>
      <w:r w:rsidR="003F2DED" w:rsidRPr="003E5C38">
        <w:rPr>
          <w:rFonts w:ascii="Times New Roman" w:hAnsi="Times New Roman" w:cs="Times New Roman"/>
          <w:sz w:val="28"/>
          <w:szCs w:val="28"/>
          <w:lang w:eastAsia="ru-RU"/>
        </w:rPr>
        <w:t xml:space="preserve"> труд</w:t>
      </w:r>
      <w:r w:rsidR="007D59D6" w:rsidRPr="003E5C38">
        <w:rPr>
          <w:rFonts w:ascii="Times New Roman" w:hAnsi="Times New Roman" w:cs="Times New Roman"/>
          <w:sz w:val="28"/>
          <w:szCs w:val="28"/>
          <w:lang w:eastAsia="ru-RU"/>
        </w:rPr>
        <w:t>о</w:t>
      </w:r>
      <w:r w:rsidR="003F2DED" w:rsidRPr="003E5C38">
        <w:rPr>
          <w:rFonts w:ascii="Times New Roman" w:hAnsi="Times New Roman" w:cs="Times New Roman"/>
          <w:sz w:val="28"/>
          <w:szCs w:val="28"/>
          <w:lang w:eastAsia="ru-RU"/>
        </w:rPr>
        <w:t>вы</w:t>
      </w:r>
      <w:r w:rsidR="007D59D6" w:rsidRPr="003E5C38">
        <w:rPr>
          <w:rFonts w:ascii="Times New Roman" w:hAnsi="Times New Roman" w:cs="Times New Roman"/>
          <w:sz w:val="28"/>
          <w:szCs w:val="28"/>
          <w:lang w:eastAsia="ru-RU"/>
        </w:rPr>
        <w:t>х споров, конфликтов, проблемных вопросов социально-трудового характера</w:t>
      </w:r>
      <w:r w:rsidR="009D4C14" w:rsidRPr="003E5C38">
        <w:rPr>
          <w:rFonts w:ascii="Times New Roman" w:hAnsi="Times New Roman" w:cs="Times New Roman"/>
          <w:sz w:val="28"/>
          <w:szCs w:val="28"/>
          <w:lang w:eastAsia="ru-RU"/>
        </w:rPr>
        <w:t>, а также соблюдения принципов деловой этики. Омбу</w:t>
      </w:r>
      <w:r w:rsidR="0053782F" w:rsidRPr="003E5C38">
        <w:rPr>
          <w:rFonts w:ascii="Times New Roman" w:hAnsi="Times New Roman" w:cs="Times New Roman"/>
          <w:sz w:val="28"/>
          <w:szCs w:val="28"/>
          <w:lang w:eastAsia="ru-RU"/>
        </w:rPr>
        <w:t>дсмен имеет полномочия рассматривать обращения</w:t>
      </w:r>
      <w:r w:rsidR="007C569B" w:rsidRPr="003E5C38">
        <w:rPr>
          <w:rFonts w:ascii="Times New Roman" w:hAnsi="Times New Roman" w:cs="Times New Roman"/>
          <w:sz w:val="28"/>
          <w:szCs w:val="28"/>
          <w:lang w:eastAsia="ru-RU"/>
        </w:rPr>
        <w:t xml:space="preserve"> и жалобы всех работников Общества, включая тех, кто подотчетен Совету директоров Общества, в рамках защиты их прав и интересов;</w:t>
      </w:r>
      <w:r w:rsidR="00E45AD8" w:rsidRPr="003E5C38">
        <w:rPr>
          <w:rFonts w:ascii="Times New Roman" w:hAnsi="Times New Roman" w:cs="Times New Roman"/>
          <w:sz w:val="28"/>
          <w:szCs w:val="28"/>
          <w:lang w:eastAsia="ru-RU"/>
        </w:rPr>
        <w:t xml:space="preserve"> </w:t>
      </w:r>
    </w:p>
    <w:p w14:paraId="1D504708" w14:textId="0A07BD60" w:rsidR="00E45AD8" w:rsidRPr="003E5C38" w:rsidRDefault="00E45AD8" w:rsidP="00F91ADD">
      <w:pPr>
        <w:pStyle w:val="aa"/>
        <w:numPr>
          <w:ilvl w:val="0"/>
          <w:numId w:val="3"/>
        </w:numPr>
        <w:spacing w:after="0" w:line="240" w:lineRule="auto"/>
        <w:ind w:left="0" w:firstLine="709"/>
        <w:jc w:val="both"/>
        <w:rPr>
          <w:rFonts w:ascii="Times New Roman" w:hAnsi="Times New Roman" w:cs="Times New Roman"/>
          <w:sz w:val="28"/>
          <w:szCs w:val="28"/>
          <w:lang w:eastAsia="ru-RU"/>
        </w:rPr>
      </w:pPr>
      <w:r w:rsidRPr="008A46F0">
        <w:rPr>
          <w:rFonts w:ascii="Times New Roman" w:hAnsi="Times New Roman" w:cs="Times New Roman"/>
          <w:b/>
          <w:bCs/>
          <w:sz w:val="28"/>
          <w:szCs w:val="28"/>
          <w:lang w:eastAsia="ru-RU"/>
        </w:rPr>
        <w:t>Руководство</w:t>
      </w:r>
      <w:r w:rsidRPr="003E5C38">
        <w:rPr>
          <w:rFonts w:ascii="Times New Roman" w:hAnsi="Times New Roman" w:cs="Times New Roman"/>
          <w:sz w:val="28"/>
          <w:szCs w:val="28"/>
          <w:lang w:eastAsia="ru-RU"/>
        </w:rPr>
        <w:t xml:space="preserve"> – Генеральный директор </w:t>
      </w:r>
      <w:r w:rsidR="003C089C" w:rsidRPr="003E5C38">
        <w:rPr>
          <w:rFonts w:ascii="Times New Roman" w:hAnsi="Times New Roman" w:cs="Times New Roman"/>
          <w:sz w:val="28"/>
          <w:szCs w:val="28"/>
          <w:lang w:eastAsia="ru-RU"/>
        </w:rPr>
        <w:t xml:space="preserve">Общества </w:t>
      </w:r>
      <w:r w:rsidRPr="003E5C38">
        <w:rPr>
          <w:rFonts w:ascii="Times New Roman" w:hAnsi="Times New Roman" w:cs="Times New Roman"/>
          <w:sz w:val="28"/>
          <w:szCs w:val="28"/>
          <w:lang w:eastAsia="ru-RU"/>
        </w:rPr>
        <w:t>и его заместители</w:t>
      </w:r>
      <w:r w:rsidR="00517CD9" w:rsidRPr="003E5C38">
        <w:rPr>
          <w:rFonts w:ascii="Times New Roman" w:hAnsi="Times New Roman" w:cs="Times New Roman"/>
          <w:sz w:val="28"/>
          <w:szCs w:val="28"/>
          <w:lang w:eastAsia="ru-RU"/>
        </w:rPr>
        <w:t xml:space="preserve">; </w:t>
      </w:r>
    </w:p>
    <w:p w14:paraId="705A5BA3" w14:textId="4E85F1EB" w:rsidR="00517CD9" w:rsidRPr="003E5C38" w:rsidRDefault="00517CD9" w:rsidP="00F91ADD">
      <w:pPr>
        <w:pStyle w:val="aa"/>
        <w:numPr>
          <w:ilvl w:val="0"/>
          <w:numId w:val="3"/>
        </w:numPr>
        <w:spacing w:after="0" w:line="240" w:lineRule="auto"/>
        <w:ind w:left="0" w:firstLine="709"/>
        <w:jc w:val="both"/>
        <w:rPr>
          <w:rFonts w:ascii="Times New Roman" w:hAnsi="Times New Roman" w:cs="Times New Roman"/>
          <w:sz w:val="28"/>
          <w:szCs w:val="28"/>
          <w:lang w:eastAsia="ru-RU"/>
        </w:rPr>
      </w:pPr>
      <w:r w:rsidRPr="008A46F0">
        <w:rPr>
          <w:rFonts w:ascii="Times New Roman" w:hAnsi="Times New Roman" w:cs="Times New Roman"/>
          <w:b/>
          <w:bCs/>
          <w:sz w:val="28"/>
          <w:szCs w:val="28"/>
          <w:lang w:eastAsia="ru-RU"/>
        </w:rPr>
        <w:t xml:space="preserve">Работник </w:t>
      </w:r>
      <w:r w:rsidRPr="003E5C38">
        <w:rPr>
          <w:rFonts w:ascii="Times New Roman" w:hAnsi="Times New Roman" w:cs="Times New Roman"/>
          <w:sz w:val="28"/>
          <w:szCs w:val="28"/>
          <w:lang w:eastAsia="ru-RU"/>
        </w:rPr>
        <w:t xml:space="preserve">– физическое лицо, состоящее в трудовых отношениях с </w:t>
      </w:r>
      <w:r w:rsidR="000E7192" w:rsidRPr="003E5C38">
        <w:rPr>
          <w:rFonts w:ascii="Times New Roman" w:hAnsi="Times New Roman" w:cs="Times New Roman"/>
          <w:sz w:val="28"/>
          <w:szCs w:val="28"/>
          <w:lang w:eastAsia="ru-RU"/>
        </w:rPr>
        <w:t>Обществом и непосредственно выполняющее работу по трудовому договору;</w:t>
      </w:r>
      <w:r w:rsidR="0046750D" w:rsidRPr="003E5C38">
        <w:rPr>
          <w:rFonts w:ascii="Times New Roman" w:hAnsi="Times New Roman" w:cs="Times New Roman"/>
          <w:sz w:val="28"/>
          <w:szCs w:val="28"/>
          <w:lang w:eastAsia="ru-RU"/>
        </w:rPr>
        <w:t xml:space="preserve"> </w:t>
      </w:r>
    </w:p>
    <w:p w14:paraId="76145BB4" w14:textId="23B6714F" w:rsidR="0046750D" w:rsidRPr="003E5C38" w:rsidRDefault="0046750D" w:rsidP="00F91ADD">
      <w:pPr>
        <w:pStyle w:val="aa"/>
        <w:numPr>
          <w:ilvl w:val="0"/>
          <w:numId w:val="3"/>
        </w:numPr>
        <w:spacing w:after="0" w:line="240" w:lineRule="auto"/>
        <w:ind w:left="0" w:firstLine="709"/>
        <w:jc w:val="both"/>
        <w:rPr>
          <w:rFonts w:ascii="Times New Roman" w:hAnsi="Times New Roman" w:cs="Times New Roman"/>
          <w:sz w:val="28"/>
          <w:szCs w:val="28"/>
          <w:lang w:eastAsia="ru-RU"/>
        </w:rPr>
      </w:pPr>
      <w:r w:rsidRPr="008A46F0">
        <w:rPr>
          <w:rFonts w:ascii="Times New Roman" w:hAnsi="Times New Roman" w:cs="Times New Roman"/>
          <w:b/>
          <w:bCs/>
          <w:sz w:val="28"/>
          <w:szCs w:val="28"/>
          <w:lang w:eastAsia="ru-RU"/>
        </w:rPr>
        <w:t>Совет директоров Общества</w:t>
      </w:r>
      <w:r w:rsidR="00B56A7A" w:rsidRPr="003E5C38">
        <w:rPr>
          <w:rFonts w:ascii="Times New Roman" w:hAnsi="Times New Roman" w:cs="Times New Roman"/>
          <w:sz w:val="28"/>
          <w:szCs w:val="28"/>
          <w:lang w:eastAsia="ru-RU"/>
        </w:rPr>
        <w:t xml:space="preserve"> – орган управления</w:t>
      </w:r>
      <w:r w:rsidRPr="003E5C38">
        <w:rPr>
          <w:rFonts w:ascii="Times New Roman" w:hAnsi="Times New Roman" w:cs="Times New Roman"/>
          <w:sz w:val="28"/>
          <w:szCs w:val="28"/>
          <w:lang w:eastAsia="ru-RU"/>
        </w:rPr>
        <w:t xml:space="preserve">; </w:t>
      </w:r>
    </w:p>
    <w:p w14:paraId="3D99C09A" w14:textId="76713946" w:rsidR="0046750D" w:rsidRPr="003E5C38" w:rsidRDefault="002A238B" w:rsidP="00F91ADD">
      <w:pPr>
        <w:pStyle w:val="aa"/>
        <w:numPr>
          <w:ilvl w:val="0"/>
          <w:numId w:val="3"/>
        </w:numPr>
        <w:spacing w:after="0" w:line="240" w:lineRule="auto"/>
        <w:ind w:left="0" w:firstLine="709"/>
        <w:jc w:val="both"/>
        <w:rPr>
          <w:rFonts w:ascii="Times New Roman" w:hAnsi="Times New Roman" w:cs="Times New Roman"/>
          <w:sz w:val="28"/>
          <w:szCs w:val="28"/>
          <w:lang w:eastAsia="ru-RU"/>
        </w:rPr>
      </w:pPr>
      <w:r w:rsidRPr="008A46F0">
        <w:rPr>
          <w:rFonts w:ascii="Times New Roman" w:hAnsi="Times New Roman" w:cs="Times New Roman"/>
          <w:b/>
          <w:bCs/>
          <w:sz w:val="28"/>
          <w:szCs w:val="28"/>
          <w:lang w:eastAsia="ru-RU"/>
        </w:rPr>
        <w:t>Социально-трудовой спор</w:t>
      </w:r>
      <w:r w:rsidRPr="003E5C38">
        <w:rPr>
          <w:rFonts w:ascii="Times New Roman" w:hAnsi="Times New Roman" w:cs="Times New Roman"/>
          <w:sz w:val="28"/>
          <w:szCs w:val="28"/>
          <w:lang w:eastAsia="ru-RU"/>
        </w:rPr>
        <w:t xml:space="preserve"> – это споры, возникающие между работником и работодателем в процессе трудовой деятельности, сконцентрированные на регулировании качества трудовой жизни, в том числе споры, связанные с условиями тру</w:t>
      </w:r>
      <w:r w:rsidR="003C754C" w:rsidRPr="003E5C38">
        <w:rPr>
          <w:rFonts w:ascii="Times New Roman" w:hAnsi="Times New Roman" w:cs="Times New Roman"/>
          <w:sz w:val="28"/>
          <w:szCs w:val="28"/>
          <w:lang w:eastAsia="ru-RU"/>
        </w:rPr>
        <w:t xml:space="preserve">да, организацией быта и отдыха работников, оплатой труда, гарантиями и компенсационными выплатами, подбором кадров, повышением квалификации и др. </w:t>
      </w:r>
    </w:p>
    <w:p w14:paraId="0C86BEFB" w14:textId="10792C97" w:rsidR="003C754C" w:rsidRPr="003E5C38" w:rsidRDefault="00CD5D52" w:rsidP="0021559E">
      <w:pPr>
        <w:pStyle w:val="aa"/>
        <w:numPr>
          <w:ilvl w:val="0"/>
          <w:numId w:val="3"/>
        </w:numPr>
        <w:spacing w:line="240" w:lineRule="auto"/>
        <w:ind w:left="0" w:firstLine="709"/>
        <w:jc w:val="both"/>
        <w:rPr>
          <w:rFonts w:ascii="Times New Roman" w:hAnsi="Times New Roman" w:cs="Times New Roman"/>
          <w:sz w:val="28"/>
          <w:szCs w:val="28"/>
          <w:lang w:eastAsia="ru-RU"/>
        </w:rPr>
      </w:pPr>
      <w:r w:rsidRPr="008A46F0">
        <w:rPr>
          <w:rFonts w:ascii="Times New Roman" w:hAnsi="Times New Roman" w:cs="Times New Roman"/>
          <w:b/>
          <w:bCs/>
          <w:sz w:val="28"/>
          <w:szCs w:val="28"/>
          <w:lang w:eastAsia="ru-RU"/>
        </w:rPr>
        <w:t>Типовой кодекс/Кодекс корпоративного управления</w:t>
      </w:r>
      <w:r w:rsidRPr="003E5C38">
        <w:rPr>
          <w:rFonts w:ascii="Times New Roman" w:hAnsi="Times New Roman" w:cs="Times New Roman"/>
          <w:sz w:val="28"/>
          <w:szCs w:val="28"/>
          <w:lang w:eastAsia="ru-RU"/>
        </w:rPr>
        <w:t xml:space="preserve"> – Типовой кодекс корпоративного управления в контролируемых государством акционерных обществах, за исключением </w:t>
      </w:r>
      <w:r w:rsidR="00CD6423" w:rsidRPr="003E5C38">
        <w:rPr>
          <w:rFonts w:ascii="Times New Roman" w:hAnsi="Times New Roman" w:cs="Times New Roman"/>
          <w:sz w:val="28"/>
          <w:szCs w:val="28"/>
          <w:lang w:eastAsia="ru-RU"/>
        </w:rPr>
        <w:t xml:space="preserve">Фонда национального благосостояния, утвержденного приказом Министра </w:t>
      </w:r>
      <w:r w:rsidR="00305189" w:rsidRPr="003E5C38">
        <w:rPr>
          <w:rFonts w:ascii="Times New Roman" w:hAnsi="Times New Roman" w:cs="Times New Roman"/>
          <w:sz w:val="28"/>
          <w:szCs w:val="28"/>
          <w:lang w:eastAsia="ru-RU"/>
        </w:rPr>
        <w:t>национальной</w:t>
      </w:r>
      <w:r w:rsidR="00CD6423" w:rsidRPr="003E5C38">
        <w:rPr>
          <w:rFonts w:ascii="Times New Roman" w:hAnsi="Times New Roman" w:cs="Times New Roman"/>
          <w:sz w:val="28"/>
          <w:szCs w:val="28"/>
          <w:lang w:eastAsia="ru-RU"/>
        </w:rPr>
        <w:t xml:space="preserve"> экономики Республики Казахстан от 5 октября 2018 года №21/</w:t>
      </w:r>
      <w:r w:rsidR="005E118A" w:rsidRPr="003E5C38">
        <w:rPr>
          <w:rFonts w:ascii="Times New Roman" w:hAnsi="Times New Roman" w:cs="Times New Roman"/>
          <w:sz w:val="28"/>
          <w:szCs w:val="28"/>
          <w:lang w:eastAsia="ru-RU"/>
        </w:rPr>
        <w:t>Кодекс корпоративного</w:t>
      </w:r>
      <w:r w:rsidR="00C04B97">
        <w:rPr>
          <w:rFonts w:ascii="Times New Roman" w:hAnsi="Times New Roman" w:cs="Times New Roman"/>
          <w:sz w:val="28"/>
          <w:szCs w:val="28"/>
          <w:lang w:eastAsia="ru-RU"/>
        </w:rPr>
        <w:t xml:space="preserve"> </w:t>
      </w:r>
      <w:r w:rsidR="005E118A" w:rsidRPr="003E5C38">
        <w:rPr>
          <w:rFonts w:ascii="Times New Roman" w:hAnsi="Times New Roman" w:cs="Times New Roman"/>
          <w:sz w:val="28"/>
          <w:szCs w:val="28"/>
          <w:lang w:eastAsia="ru-RU"/>
        </w:rPr>
        <w:t xml:space="preserve">управления Общества, утвержденный </w:t>
      </w:r>
      <w:r w:rsidR="000D7C2E" w:rsidRPr="003E5C38">
        <w:rPr>
          <w:rFonts w:ascii="Times New Roman" w:hAnsi="Times New Roman" w:cs="Times New Roman"/>
          <w:sz w:val="28"/>
          <w:szCs w:val="28"/>
          <w:lang w:eastAsia="ru-RU"/>
        </w:rPr>
        <w:t xml:space="preserve">приказом Комитета гражданской </w:t>
      </w:r>
      <w:r w:rsidR="00022788" w:rsidRPr="003E5C38">
        <w:rPr>
          <w:rFonts w:ascii="Times New Roman" w:hAnsi="Times New Roman" w:cs="Times New Roman"/>
          <w:sz w:val="28"/>
          <w:szCs w:val="28"/>
          <w:lang w:eastAsia="ru-RU"/>
        </w:rPr>
        <w:t>авиации</w:t>
      </w:r>
      <w:r w:rsidR="000D7C2E" w:rsidRPr="003E5C38">
        <w:rPr>
          <w:rFonts w:ascii="Times New Roman" w:hAnsi="Times New Roman" w:cs="Times New Roman"/>
          <w:sz w:val="28"/>
          <w:szCs w:val="28"/>
          <w:lang w:eastAsia="ru-RU"/>
        </w:rPr>
        <w:t xml:space="preserve"> </w:t>
      </w:r>
      <w:r w:rsidR="00275B40" w:rsidRPr="003E5C38">
        <w:rPr>
          <w:rFonts w:ascii="Times New Roman" w:hAnsi="Times New Roman" w:cs="Times New Roman"/>
          <w:sz w:val="28"/>
          <w:szCs w:val="28"/>
          <w:lang w:eastAsia="ru-RU"/>
        </w:rPr>
        <w:t>Министерство транспорта Республики Казахстан</w:t>
      </w:r>
      <w:r w:rsidR="005E3FC1" w:rsidRPr="003E5C38">
        <w:rPr>
          <w:rFonts w:ascii="Times New Roman" w:hAnsi="Times New Roman" w:cs="Times New Roman"/>
          <w:sz w:val="28"/>
          <w:szCs w:val="28"/>
          <w:lang w:eastAsia="ru-RU"/>
        </w:rPr>
        <w:t>.</w:t>
      </w:r>
      <w:r w:rsidR="00C04B97">
        <w:rPr>
          <w:rFonts w:ascii="Times New Roman" w:hAnsi="Times New Roman" w:cs="Times New Roman"/>
          <w:sz w:val="28"/>
          <w:szCs w:val="28"/>
          <w:lang w:eastAsia="ru-RU"/>
        </w:rPr>
        <w:t xml:space="preserve"> </w:t>
      </w:r>
    </w:p>
    <w:p w14:paraId="296538FD" w14:textId="67C59B8E" w:rsidR="00C627EF" w:rsidRPr="003E5C38" w:rsidRDefault="00C627EF" w:rsidP="00B177B2">
      <w:pPr>
        <w:pStyle w:val="1"/>
        <w:spacing w:before="0" w:line="240" w:lineRule="auto"/>
        <w:ind w:firstLine="709"/>
        <w:jc w:val="center"/>
        <w:rPr>
          <w:rFonts w:ascii="Times New Roman" w:hAnsi="Times New Roman" w:cs="Times New Roman"/>
          <w:sz w:val="24"/>
          <w:szCs w:val="24"/>
          <w:lang w:eastAsia="ru-RU"/>
        </w:rPr>
      </w:pPr>
      <w:bookmarkStart w:id="16" w:name="_Toc193981651"/>
      <w:r w:rsidRPr="003E5C38">
        <w:rPr>
          <w:rFonts w:ascii="Times New Roman" w:hAnsi="Times New Roman" w:cs="Times New Roman"/>
          <w:sz w:val="28"/>
          <w:szCs w:val="28"/>
          <w:lang w:eastAsia="ru-RU"/>
        </w:rPr>
        <w:t>B.2. Порядок назначения и прекращения полномочий Омбудсмена</w:t>
      </w:r>
      <w:bookmarkEnd w:id="16"/>
      <w:r w:rsidR="00C04B97">
        <w:rPr>
          <w:rFonts w:ascii="Times New Roman" w:hAnsi="Times New Roman" w:cs="Times New Roman"/>
          <w:sz w:val="28"/>
          <w:szCs w:val="28"/>
          <w:lang w:eastAsia="ru-RU"/>
        </w:rPr>
        <w:t xml:space="preserve"> </w:t>
      </w:r>
    </w:p>
    <w:p w14:paraId="716183C6" w14:textId="77777777" w:rsidR="00B00B3E" w:rsidRPr="003E5C38" w:rsidRDefault="00B00B3E" w:rsidP="005F1FC6">
      <w:pPr>
        <w:spacing w:after="0" w:line="240" w:lineRule="auto"/>
        <w:ind w:firstLine="709"/>
        <w:jc w:val="center"/>
        <w:rPr>
          <w:rFonts w:ascii="Times New Roman" w:hAnsi="Times New Roman" w:cs="Times New Roman"/>
          <w:sz w:val="20"/>
          <w:szCs w:val="20"/>
          <w:lang w:eastAsia="ru-RU"/>
        </w:rPr>
      </w:pPr>
    </w:p>
    <w:p w14:paraId="4F076407" w14:textId="179FA2CE" w:rsidR="00773138" w:rsidRPr="00DA2854" w:rsidRDefault="00370077" w:rsidP="005F1FC6">
      <w:pPr>
        <w:spacing w:after="0" w:line="240" w:lineRule="auto"/>
        <w:ind w:firstLine="709"/>
        <w:jc w:val="both"/>
      </w:pPr>
      <w:r>
        <w:rPr>
          <w:rFonts w:ascii="Times New Roman" w:hAnsi="Times New Roman" w:cs="Times New Roman"/>
          <w:sz w:val="28"/>
          <w:szCs w:val="28"/>
          <w:lang w:eastAsia="ru-RU"/>
        </w:rPr>
        <w:t>2.</w:t>
      </w:r>
      <w:r w:rsidR="00DF57E5" w:rsidRPr="003E5C38">
        <w:rPr>
          <w:rFonts w:ascii="Times New Roman" w:hAnsi="Times New Roman" w:cs="Times New Roman"/>
          <w:sz w:val="28"/>
          <w:szCs w:val="28"/>
          <w:lang w:eastAsia="ru-RU"/>
        </w:rPr>
        <w:t xml:space="preserve">1. </w:t>
      </w:r>
      <w:r w:rsidR="00880A02">
        <w:rPr>
          <w:rFonts w:ascii="Times New Roman" w:hAnsi="Times New Roman" w:cs="Times New Roman"/>
          <w:sz w:val="28"/>
          <w:szCs w:val="28"/>
          <w:lang w:val="kk-KZ" w:eastAsia="ru-RU"/>
        </w:rPr>
        <w:t>Омбудсмен назначается решением совета директоров О</w:t>
      </w:r>
      <w:r w:rsidR="00DA2854">
        <w:rPr>
          <w:rFonts w:ascii="Times New Roman" w:hAnsi="Times New Roman" w:cs="Times New Roman"/>
          <w:sz w:val="28"/>
          <w:szCs w:val="28"/>
          <w:lang w:val="kk-KZ" w:eastAsia="ru-RU"/>
        </w:rPr>
        <w:t>б</w:t>
      </w:r>
      <w:r w:rsidR="00880A02">
        <w:rPr>
          <w:rFonts w:ascii="Times New Roman" w:hAnsi="Times New Roman" w:cs="Times New Roman"/>
          <w:sz w:val="28"/>
          <w:szCs w:val="28"/>
          <w:lang w:val="kk-KZ" w:eastAsia="ru-RU"/>
        </w:rPr>
        <w:t>щества и подлежит переизбранию каждае два года</w:t>
      </w:r>
      <w:r w:rsidR="00DA2854">
        <w:rPr>
          <w:rFonts w:ascii="Times New Roman" w:hAnsi="Times New Roman" w:cs="Times New Roman"/>
          <w:sz w:val="28"/>
          <w:szCs w:val="28"/>
          <w:lang w:eastAsia="ru-RU"/>
        </w:rPr>
        <w:t>.</w:t>
      </w:r>
    </w:p>
    <w:p w14:paraId="5C419100" w14:textId="00E49115" w:rsidR="00681985" w:rsidRPr="00653001" w:rsidRDefault="00BF1831" w:rsidP="005F1FC6">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2.</w:t>
      </w:r>
      <w:r w:rsidR="00370077">
        <w:rPr>
          <w:rFonts w:ascii="Times New Roman" w:hAnsi="Times New Roman" w:cs="Times New Roman"/>
          <w:sz w:val="28"/>
          <w:szCs w:val="28"/>
          <w:lang w:eastAsia="ru-RU"/>
        </w:rPr>
        <w:t>2.</w:t>
      </w:r>
      <w:r w:rsidRPr="003E5C38">
        <w:rPr>
          <w:rFonts w:ascii="Times New Roman" w:hAnsi="Times New Roman" w:cs="Times New Roman"/>
          <w:sz w:val="28"/>
          <w:szCs w:val="28"/>
          <w:lang w:eastAsia="ru-RU"/>
        </w:rPr>
        <w:t xml:space="preserve"> </w:t>
      </w:r>
      <w:r w:rsidR="000F4609" w:rsidRPr="00653001">
        <w:rPr>
          <w:rFonts w:ascii="Times New Roman" w:hAnsi="Times New Roman" w:cs="Times New Roman"/>
          <w:sz w:val="28"/>
          <w:szCs w:val="28"/>
          <w:lang w:eastAsia="ru-RU"/>
        </w:rPr>
        <w:t>Вопрос о назначении Омбудсмена</w:t>
      </w:r>
      <w:r w:rsidR="008032F1" w:rsidRPr="00653001">
        <w:rPr>
          <w:rFonts w:ascii="Times New Roman" w:hAnsi="Times New Roman" w:cs="Times New Roman"/>
          <w:sz w:val="28"/>
          <w:szCs w:val="28"/>
          <w:lang w:eastAsia="ru-RU"/>
        </w:rPr>
        <w:t xml:space="preserve"> выноситься на</w:t>
      </w:r>
      <w:r w:rsidR="00672564" w:rsidRPr="00653001">
        <w:rPr>
          <w:rFonts w:ascii="Times New Roman" w:hAnsi="Times New Roman" w:cs="Times New Roman"/>
          <w:sz w:val="28"/>
          <w:szCs w:val="28"/>
          <w:lang w:eastAsia="ru-RU"/>
        </w:rPr>
        <w:t xml:space="preserve"> очное или </w:t>
      </w:r>
      <w:r w:rsidR="00D1035E" w:rsidRPr="00653001">
        <w:rPr>
          <w:rFonts w:ascii="Times New Roman" w:hAnsi="Times New Roman" w:cs="Times New Roman"/>
          <w:sz w:val="28"/>
          <w:szCs w:val="28"/>
          <w:lang w:eastAsia="ru-RU"/>
        </w:rPr>
        <w:t>заочное заседание Совета директоров</w:t>
      </w:r>
      <w:r w:rsidR="00103A04" w:rsidRPr="00653001">
        <w:rPr>
          <w:rFonts w:ascii="Times New Roman" w:hAnsi="Times New Roman" w:cs="Times New Roman"/>
          <w:sz w:val="28"/>
          <w:szCs w:val="28"/>
          <w:lang w:eastAsia="ru-RU"/>
        </w:rPr>
        <w:t>.</w:t>
      </w:r>
      <w:r w:rsidR="00D3576E" w:rsidRPr="00653001">
        <w:rPr>
          <w:rFonts w:ascii="Times New Roman" w:hAnsi="Times New Roman" w:cs="Times New Roman"/>
          <w:sz w:val="28"/>
          <w:szCs w:val="28"/>
          <w:lang w:eastAsia="ru-RU"/>
        </w:rPr>
        <w:t xml:space="preserve"> Присутствие кандидата (кандидатов) на заседание Совета директоров при решении вопроса о назначении Омбудсмена является </w:t>
      </w:r>
      <w:r w:rsidR="00A22505" w:rsidRPr="00653001">
        <w:rPr>
          <w:rFonts w:ascii="Times New Roman" w:hAnsi="Times New Roman" w:cs="Times New Roman"/>
          <w:sz w:val="28"/>
          <w:szCs w:val="28"/>
          <w:lang w:eastAsia="ru-RU"/>
        </w:rPr>
        <w:t xml:space="preserve">не </w:t>
      </w:r>
      <w:r w:rsidR="00D3576E" w:rsidRPr="00653001">
        <w:rPr>
          <w:rFonts w:ascii="Times New Roman" w:hAnsi="Times New Roman" w:cs="Times New Roman"/>
          <w:sz w:val="28"/>
          <w:szCs w:val="28"/>
          <w:lang w:eastAsia="ru-RU"/>
        </w:rPr>
        <w:t>обязательны</w:t>
      </w:r>
      <w:r w:rsidR="00A22505" w:rsidRPr="00653001">
        <w:rPr>
          <w:rFonts w:ascii="Times New Roman" w:hAnsi="Times New Roman" w:cs="Times New Roman"/>
          <w:sz w:val="28"/>
          <w:szCs w:val="28"/>
          <w:lang w:eastAsia="ru-RU"/>
        </w:rPr>
        <w:t xml:space="preserve">м. </w:t>
      </w:r>
      <w:r w:rsidR="00F87A8E">
        <w:rPr>
          <w:rFonts w:ascii="Times New Roman" w:hAnsi="Times New Roman" w:cs="Times New Roman"/>
          <w:sz w:val="28"/>
          <w:szCs w:val="28"/>
          <w:lang w:eastAsia="ru-RU"/>
        </w:rPr>
        <w:t xml:space="preserve"> </w:t>
      </w:r>
    </w:p>
    <w:p w14:paraId="187CCAA3" w14:textId="45A79721" w:rsidR="00A22505" w:rsidRPr="00EF72DF" w:rsidRDefault="00370077" w:rsidP="00171FDF">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3374ED" w:rsidRPr="003E5C38">
        <w:rPr>
          <w:rFonts w:ascii="Times New Roman" w:hAnsi="Times New Roman" w:cs="Times New Roman"/>
          <w:sz w:val="28"/>
          <w:szCs w:val="28"/>
          <w:lang w:eastAsia="ru-RU"/>
        </w:rPr>
        <w:t xml:space="preserve">3. </w:t>
      </w:r>
      <w:r w:rsidR="00A22505" w:rsidRPr="00EF72DF">
        <w:rPr>
          <w:rFonts w:ascii="Times New Roman" w:hAnsi="Times New Roman" w:cs="Times New Roman"/>
          <w:sz w:val="28"/>
          <w:szCs w:val="28"/>
          <w:lang w:eastAsia="ru-RU"/>
        </w:rPr>
        <w:t xml:space="preserve">Совет директоров Общества </w:t>
      </w:r>
      <w:r w:rsidR="00A448B5" w:rsidRPr="00EF72DF">
        <w:rPr>
          <w:rFonts w:ascii="Times New Roman" w:hAnsi="Times New Roman" w:cs="Times New Roman"/>
          <w:sz w:val="28"/>
          <w:szCs w:val="28"/>
          <w:lang w:eastAsia="ru-RU"/>
        </w:rPr>
        <w:t xml:space="preserve">оценивает результаты деятельности Омбудсмена и принимает решение о продлении или </w:t>
      </w:r>
      <w:r w:rsidR="000607AF" w:rsidRPr="003E5C38">
        <w:rPr>
          <w:rFonts w:ascii="Times New Roman" w:hAnsi="Times New Roman" w:cs="Times New Roman"/>
          <w:sz w:val="28"/>
          <w:szCs w:val="28"/>
          <w:lang w:eastAsia="ru-RU"/>
        </w:rPr>
        <w:t>досрочно</w:t>
      </w:r>
      <w:r w:rsidR="00B5468F" w:rsidRPr="003E5C38">
        <w:rPr>
          <w:rFonts w:ascii="Times New Roman" w:hAnsi="Times New Roman" w:cs="Times New Roman"/>
          <w:sz w:val="28"/>
          <w:szCs w:val="28"/>
          <w:lang w:eastAsia="ru-RU"/>
        </w:rPr>
        <w:t>м</w:t>
      </w:r>
      <w:r w:rsidR="000607AF" w:rsidRPr="003E5C38">
        <w:rPr>
          <w:rFonts w:ascii="Times New Roman" w:hAnsi="Times New Roman" w:cs="Times New Roman"/>
          <w:sz w:val="28"/>
          <w:szCs w:val="28"/>
          <w:lang w:eastAsia="ru-RU"/>
        </w:rPr>
        <w:t xml:space="preserve"> </w:t>
      </w:r>
      <w:r w:rsidR="00A448B5" w:rsidRPr="00EF72DF">
        <w:rPr>
          <w:rFonts w:ascii="Times New Roman" w:hAnsi="Times New Roman" w:cs="Times New Roman"/>
          <w:sz w:val="28"/>
          <w:szCs w:val="28"/>
          <w:lang w:eastAsia="ru-RU"/>
        </w:rPr>
        <w:t>прекращени</w:t>
      </w:r>
      <w:r w:rsidR="00B5468F" w:rsidRPr="003E5C38">
        <w:rPr>
          <w:rFonts w:ascii="Times New Roman" w:hAnsi="Times New Roman" w:cs="Times New Roman"/>
          <w:sz w:val="28"/>
          <w:szCs w:val="28"/>
          <w:lang w:eastAsia="ru-RU"/>
        </w:rPr>
        <w:t>и</w:t>
      </w:r>
      <w:r w:rsidR="00A448B5" w:rsidRPr="00EF72DF">
        <w:rPr>
          <w:rFonts w:ascii="Times New Roman" w:hAnsi="Times New Roman" w:cs="Times New Roman"/>
          <w:sz w:val="28"/>
          <w:szCs w:val="28"/>
          <w:lang w:eastAsia="ru-RU"/>
        </w:rPr>
        <w:t xml:space="preserve"> </w:t>
      </w:r>
      <w:r w:rsidR="002C06BD" w:rsidRPr="003E5C38">
        <w:rPr>
          <w:rFonts w:ascii="Times New Roman" w:hAnsi="Times New Roman" w:cs="Times New Roman"/>
          <w:sz w:val="28"/>
          <w:szCs w:val="28"/>
          <w:lang w:eastAsia="ru-RU"/>
        </w:rPr>
        <w:t xml:space="preserve">его </w:t>
      </w:r>
      <w:r w:rsidR="00A448B5" w:rsidRPr="00EF72DF">
        <w:rPr>
          <w:rFonts w:ascii="Times New Roman" w:hAnsi="Times New Roman" w:cs="Times New Roman"/>
          <w:sz w:val="28"/>
          <w:szCs w:val="28"/>
          <w:lang w:eastAsia="ru-RU"/>
        </w:rPr>
        <w:t xml:space="preserve">полномочий. </w:t>
      </w:r>
    </w:p>
    <w:p w14:paraId="7F471317" w14:textId="270FCD02" w:rsidR="00B10529" w:rsidRPr="00171FDF" w:rsidRDefault="00370077" w:rsidP="00171FDF">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70059C" w:rsidRPr="00171FDF">
        <w:rPr>
          <w:rFonts w:ascii="Times New Roman" w:hAnsi="Times New Roman" w:cs="Times New Roman"/>
          <w:sz w:val="28"/>
          <w:szCs w:val="28"/>
          <w:lang w:eastAsia="ru-RU"/>
        </w:rPr>
        <w:t>4</w:t>
      </w:r>
      <w:r w:rsidR="0070059C">
        <w:rPr>
          <w:rFonts w:ascii="Times New Roman" w:hAnsi="Times New Roman" w:cs="Times New Roman"/>
          <w:sz w:val="28"/>
          <w:szCs w:val="28"/>
          <w:lang w:eastAsia="ru-RU"/>
        </w:rPr>
        <w:t xml:space="preserve">. </w:t>
      </w:r>
      <w:r w:rsidR="00B10529" w:rsidRPr="00171FDF">
        <w:rPr>
          <w:rFonts w:ascii="Times New Roman" w:hAnsi="Times New Roman" w:cs="Times New Roman"/>
          <w:sz w:val="28"/>
          <w:szCs w:val="28"/>
          <w:lang w:eastAsia="ru-RU"/>
        </w:rPr>
        <w:t>Полномочия Омбудсмена прекращаются со дня окончания их срока или в случае досрочного прекращения по решению Совета директоров</w:t>
      </w:r>
      <w:r w:rsidR="00B5771A" w:rsidRPr="00171FDF">
        <w:rPr>
          <w:rFonts w:ascii="Times New Roman" w:hAnsi="Times New Roman" w:cs="Times New Roman"/>
          <w:sz w:val="28"/>
          <w:szCs w:val="28"/>
          <w:lang w:eastAsia="ru-RU"/>
        </w:rPr>
        <w:t xml:space="preserve"> Общества. </w:t>
      </w:r>
    </w:p>
    <w:p w14:paraId="208F9167" w14:textId="7045E5D0" w:rsidR="00B5771A" w:rsidRPr="00171FDF" w:rsidRDefault="00370077" w:rsidP="00171FDF">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171FDF">
        <w:rPr>
          <w:rFonts w:ascii="Times New Roman" w:hAnsi="Times New Roman" w:cs="Times New Roman"/>
          <w:sz w:val="28"/>
          <w:szCs w:val="28"/>
          <w:lang w:eastAsia="ru-RU"/>
        </w:rPr>
        <w:t xml:space="preserve">5. </w:t>
      </w:r>
      <w:r w:rsidR="00B5771A" w:rsidRPr="00171FDF">
        <w:rPr>
          <w:rFonts w:ascii="Times New Roman" w:hAnsi="Times New Roman" w:cs="Times New Roman"/>
          <w:sz w:val="28"/>
          <w:szCs w:val="28"/>
          <w:lang w:eastAsia="ru-RU"/>
        </w:rPr>
        <w:t>Полномочия Омбудсмена прекращаются без вынесения соответствующего решения Советом директоров Общества по истечении срока полномочий Омбудсмена.</w:t>
      </w:r>
      <w:r w:rsidR="005F1561" w:rsidRPr="00171FDF">
        <w:rPr>
          <w:rFonts w:ascii="Times New Roman" w:hAnsi="Times New Roman" w:cs="Times New Roman"/>
          <w:sz w:val="28"/>
          <w:szCs w:val="28"/>
          <w:lang w:eastAsia="ru-RU"/>
        </w:rPr>
        <w:t xml:space="preserve"> </w:t>
      </w:r>
    </w:p>
    <w:p w14:paraId="7430CB97" w14:textId="74C555D6" w:rsidR="007D6499" w:rsidRPr="00914FC7" w:rsidRDefault="00370077" w:rsidP="00914FC7">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171FDF">
        <w:rPr>
          <w:rFonts w:ascii="Times New Roman" w:hAnsi="Times New Roman" w:cs="Times New Roman"/>
          <w:sz w:val="28"/>
          <w:szCs w:val="28"/>
          <w:lang w:eastAsia="ru-RU"/>
        </w:rPr>
        <w:t xml:space="preserve">6. </w:t>
      </w:r>
      <w:r w:rsidR="005F1561" w:rsidRPr="00171FDF">
        <w:rPr>
          <w:rFonts w:ascii="Times New Roman" w:hAnsi="Times New Roman" w:cs="Times New Roman"/>
          <w:sz w:val="28"/>
          <w:szCs w:val="28"/>
          <w:lang w:eastAsia="ru-RU"/>
        </w:rPr>
        <w:t xml:space="preserve">В случае принятия Советом директоров Общества решения о </w:t>
      </w:r>
      <w:r w:rsidR="00D26647" w:rsidRPr="00171FDF">
        <w:rPr>
          <w:rFonts w:ascii="Times New Roman" w:hAnsi="Times New Roman" w:cs="Times New Roman"/>
          <w:sz w:val="28"/>
          <w:szCs w:val="28"/>
          <w:lang w:eastAsia="ru-RU"/>
        </w:rPr>
        <w:t xml:space="preserve">досрочном </w:t>
      </w:r>
      <w:r w:rsidR="005F1561" w:rsidRPr="00171FDF">
        <w:rPr>
          <w:rFonts w:ascii="Times New Roman" w:hAnsi="Times New Roman" w:cs="Times New Roman"/>
          <w:sz w:val="28"/>
          <w:szCs w:val="28"/>
          <w:lang w:eastAsia="ru-RU"/>
        </w:rPr>
        <w:t>прекращении полномочий действующего Омбудсмена без назначения нового Омбудсмена, Омбудсмен</w:t>
      </w:r>
      <w:r w:rsidR="00DD2A8C" w:rsidRPr="00171FDF">
        <w:rPr>
          <w:rFonts w:ascii="Times New Roman" w:hAnsi="Times New Roman" w:cs="Times New Roman"/>
          <w:sz w:val="28"/>
          <w:szCs w:val="28"/>
          <w:lang w:eastAsia="ru-RU"/>
        </w:rPr>
        <w:t xml:space="preserve">ом, полномочия </w:t>
      </w:r>
      <w:r w:rsidR="00171FDF" w:rsidRPr="00171FDF">
        <w:rPr>
          <w:rFonts w:ascii="Times New Roman" w:hAnsi="Times New Roman" w:cs="Times New Roman"/>
          <w:sz w:val="28"/>
          <w:szCs w:val="28"/>
          <w:lang w:eastAsia="ru-RU"/>
        </w:rPr>
        <w:t>которого</w:t>
      </w:r>
      <w:r w:rsidR="00DD2A8C" w:rsidRPr="00171FDF">
        <w:rPr>
          <w:rFonts w:ascii="Times New Roman" w:hAnsi="Times New Roman" w:cs="Times New Roman"/>
          <w:sz w:val="28"/>
          <w:szCs w:val="28"/>
          <w:lang w:eastAsia="ru-RU"/>
        </w:rPr>
        <w:t xml:space="preserve"> прекращены, документы передаются по акту приема-передачи Корпоративному секретарю Общества для последующей передачи вновь назначенному Омбудсмену в течени</w:t>
      </w:r>
      <w:r w:rsidR="00E41596" w:rsidRPr="00171FDF">
        <w:rPr>
          <w:rFonts w:ascii="Times New Roman" w:hAnsi="Times New Roman" w:cs="Times New Roman"/>
          <w:sz w:val="28"/>
          <w:szCs w:val="28"/>
          <w:lang w:eastAsia="ru-RU"/>
        </w:rPr>
        <w:t>е</w:t>
      </w:r>
      <w:r w:rsidR="00DD2A8C" w:rsidRPr="00171FDF">
        <w:rPr>
          <w:rFonts w:ascii="Times New Roman" w:hAnsi="Times New Roman" w:cs="Times New Roman"/>
          <w:sz w:val="28"/>
          <w:szCs w:val="28"/>
          <w:lang w:eastAsia="ru-RU"/>
        </w:rPr>
        <w:t xml:space="preserve"> 10 (десяти)</w:t>
      </w:r>
      <w:r w:rsidR="007D6499" w:rsidRPr="00171FDF">
        <w:rPr>
          <w:rFonts w:ascii="Times New Roman" w:hAnsi="Times New Roman" w:cs="Times New Roman"/>
          <w:sz w:val="28"/>
          <w:szCs w:val="28"/>
          <w:lang w:eastAsia="ru-RU"/>
        </w:rPr>
        <w:t xml:space="preserve"> календарных дней с даты его назначения. </w:t>
      </w:r>
    </w:p>
    <w:p w14:paraId="50E806E6" w14:textId="6662DE41" w:rsidR="00290C1A" w:rsidRPr="003E5C38" w:rsidRDefault="00662076" w:rsidP="00171FDF">
      <w:pPr>
        <w:pStyle w:val="2"/>
        <w:spacing w:before="0" w:line="240" w:lineRule="auto"/>
        <w:ind w:firstLine="709"/>
        <w:jc w:val="center"/>
        <w:rPr>
          <w:rFonts w:ascii="Times New Roman" w:hAnsi="Times New Roman" w:cs="Times New Roman"/>
          <w:sz w:val="28"/>
          <w:szCs w:val="28"/>
          <w:lang w:eastAsia="ru-RU"/>
        </w:rPr>
      </w:pPr>
      <w:bookmarkStart w:id="17" w:name="_Toc193981652"/>
      <w:r w:rsidRPr="003E5C38">
        <w:rPr>
          <w:rFonts w:ascii="Times New Roman" w:hAnsi="Times New Roman" w:cs="Times New Roman"/>
          <w:sz w:val="28"/>
          <w:szCs w:val="28"/>
          <w:lang w:eastAsia="ru-RU"/>
        </w:rPr>
        <w:t>В.</w:t>
      </w:r>
      <w:r w:rsidR="008A47F5" w:rsidRPr="003E5C38">
        <w:rPr>
          <w:rFonts w:ascii="Times New Roman" w:hAnsi="Times New Roman" w:cs="Times New Roman"/>
          <w:sz w:val="28"/>
          <w:szCs w:val="28"/>
          <w:lang w:eastAsia="ru-RU"/>
        </w:rPr>
        <w:t>3</w:t>
      </w:r>
      <w:r w:rsidR="008A47F5" w:rsidRPr="003E5C38">
        <w:rPr>
          <w:lang w:eastAsia="ru-RU"/>
        </w:rPr>
        <w:t xml:space="preserve">. </w:t>
      </w:r>
      <w:r w:rsidR="008A47F5" w:rsidRPr="003E5C38">
        <w:rPr>
          <w:rFonts w:ascii="Times New Roman" w:hAnsi="Times New Roman" w:cs="Times New Roman"/>
          <w:sz w:val="28"/>
          <w:szCs w:val="28"/>
          <w:lang w:eastAsia="ru-RU"/>
        </w:rPr>
        <w:t>Задачи и функции Омбудсмена</w:t>
      </w:r>
      <w:bookmarkEnd w:id="17"/>
    </w:p>
    <w:p w14:paraId="66F232D5" w14:textId="77777777" w:rsidR="00632B61" w:rsidRPr="003E5C38" w:rsidRDefault="00632B61" w:rsidP="009179B2">
      <w:pPr>
        <w:spacing w:after="0" w:line="240" w:lineRule="auto"/>
        <w:ind w:firstLine="709"/>
        <w:jc w:val="both"/>
        <w:rPr>
          <w:lang w:eastAsia="ru-RU"/>
        </w:rPr>
      </w:pPr>
    </w:p>
    <w:p w14:paraId="14479F60" w14:textId="2043F5E7" w:rsidR="00632B61" w:rsidRPr="003E5C38" w:rsidRDefault="00632B61" w:rsidP="00BD3882">
      <w:pPr>
        <w:pStyle w:val="aa"/>
        <w:numPr>
          <w:ilvl w:val="1"/>
          <w:numId w:val="8"/>
        </w:numPr>
        <w:spacing w:after="0" w:line="240" w:lineRule="auto"/>
        <w:ind w:left="0"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Роль</w:t>
      </w:r>
      <w:r w:rsidR="006F6349" w:rsidRPr="003E5C38">
        <w:rPr>
          <w:rFonts w:ascii="Times New Roman" w:hAnsi="Times New Roman" w:cs="Times New Roman"/>
          <w:sz w:val="28"/>
          <w:szCs w:val="28"/>
          <w:lang w:eastAsia="ru-RU"/>
        </w:rPr>
        <w:t xml:space="preserve"> Омбудсмена заключается в консультировании обратившихся к нему работников</w:t>
      </w:r>
      <w:r w:rsidR="004A2661" w:rsidRPr="003E5C38">
        <w:rPr>
          <w:rFonts w:ascii="Times New Roman" w:hAnsi="Times New Roman" w:cs="Times New Roman"/>
          <w:sz w:val="28"/>
          <w:szCs w:val="28"/>
          <w:lang w:eastAsia="ru-RU"/>
        </w:rPr>
        <w:t>, участников</w:t>
      </w:r>
      <w:r w:rsidR="00421A5F" w:rsidRPr="003E5C38">
        <w:rPr>
          <w:rFonts w:ascii="Times New Roman" w:hAnsi="Times New Roman" w:cs="Times New Roman"/>
          <w:sz w:val="28"/>
          <w:szCs w:val="28"/>
          <w:lang w:eastAsia="ru-RU"/>
        </w:rPr>
        <w:t xml:space="preserve"> социально-трудовых споров, конфликта и оказании им содействия в выработке взаимоприемлемого, конструктивного и реализуемого решения с учетом соблюдения норм законодательства Республики Казахстан (в том числе, соблюдения конфиденциальности), оказании содействия в решении проблемных социально-трудовых вопросов, как работников, так и Общества.</w:t>
      </w:r>
      <w:r w:rsidR="009C0183" w:rsidRPr="003E5C38">
        <w:rPr>
          <w:rFonts w:ascii="Times New Roman" w:hAnsi="Times New Roman" w:cs="Times New Roman"/>
          <w:sz w:val="28"/>
          <w:szCs w:val="28"/>
          <w:lang w:eastAsia="ru-RU"/>
        </w:rPr>
        <w:t xml:space="preserve"> </w:t>
      </w:r>
    </w:p>
    <w:p w14:paraId="0B59804D" w14:textId="3F7B927F" w:rsidR="009C0183" w:rsidRPr="003E5C38" w:rsidRDefault="00EB3044" w:rsidP="00BD3882">
      <w:pPr>
        <w:pStyle w:val="aa"/>
        <w:numPr>
          <w:ilvl w:val="1"/>
          <w:numId w:val="8"/>
        </w:numPr>
        <w:spacing w:after="0" w:line="240" w:lineRule="auto"/>
        <w:ind w:left="0"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Задачами Омбудсмена в рамках его деятельности являются:</w:t>
      </w:r>
      <w:r w:rsidR="004C6498" w:rsidRPr="003E5C38">
        <w:rPr>
          <w:rFonts w:ascii="Times New Roman" w:hAnsi="Times New Roman" w:cs="Times New Roman"/>
          <w:sz w:val="28"/>
          <w:szCs w:val="28"/>
          <w:lang w:eastAsia="ru-RU"/>
        </w:rPr>
        <w:t xml:space="preserve"> </w:t>
      </w:r>
    </w:p>
    <w:p w14:paraId="36FB97B4" w14:textId="38193A04" w:rsidR="00DA4BC0" w:rsidRPr="003E5C38" w:rsidRDefault="004C6498" w:rsidP="00BD3882">
      <w:pPr>
        <w:pStyle w:val="aa"/>
        <w:numPr>
          <w:ilvl w:val="0"/>
          <w:numId w:val="6"/>
        </w:numPr>
        <w:spacing w:after="0" w:line="240" w:lineRule="auto"/>
        <w:ind w:left="0"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организация обучения и </w:t>
      </w:r>
      <w:r w:rsidR="00A743E1" w:rsidRPr="003E5C38">
        <w:rPr>
          <w:rFonts w:ascii="Times New Roman" w:hAnsi="Times New Roman" w:cs="Times New Roman"/>
          <w:sz w:val="28"/>
          <w:szCs w:val="28"/>
          <w:lang w:eastAsia="ru-RU"/>
        </w:rPr>
        <w:t>разъяснительной работы, направленной на понимание должностными лицами и работниками Общества Кодекса деловой этики Общества, роли Омбудсмена и доступности системы уведомления</w:t>
      </w:r>
      <w:r w:rsidR="00DA4BC0" w:rsidRPr="003E5C38">
        <w:rPr>
          <w:rFonts w:ascii="Times New Roman" w:hAnsi="Times New Roman" w:cs="Times New Roman"/>
          <w:sz w:val="28"/>
          <w:szCs w:val="28"/>
          <w:lang w:eastAsia="ru-RU"/>
        </w:rPr>
        <w:t xml:space="preserve"> о предполагаемых нарушениях; </w:t>
      </w:r>
    </w:p>
    <w:p w14:paraId="7091D55E" w14:textId="77777777" w:rsidR="00A65468" w:rsidRPr="003E5C38" w:rsidRDefault="00DA4BC0" w:rsidP="00BD3882">
      <w:pPr>
        <w:pStyle w:val="aa"/>
        <w:numPr>
          <w:ilvl w:val="0"/>
          <w:numId w:val="6"/>
        </w:numPr>
        <w:spacing w:after="0" w:line="240" w:lineRule="auto"/>
        <w:ind w:left="0"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способствование соблюдению органами, должностными</w:t>
      </w:r>
      <w:r w:rsidR="004F4F32" w:rsidRPr="003E5C38">
        <w:rPr>
          <w:rFonts w:ascii="Times New Roman" w:hAnsi="Times New Roman" w:cs="Times New Roman"/>
          <w:sz w:val="28"/>
          <w:szCs w:val="28"/>
          <w:lang w:eastAsia="ru-RU"/>
        </w:rPr>
        <w:t xml:space="preserve"> лицами и работниками Общества Кодекса деловой этики Общества и, в случае необходимости, разъяснять его положения;</w:t>
      </w:r>
      <w:r w:rsidR="00A65468" w:rsidRPr="003E5C38">
        <w:rPr>
          <w:rFonts w:ascii="Times New Roman" w:hAnsi="Times New Roman" w:cs="Times New Roman"/>
          <w:sz w:val="28"/>
          <w:szCs w:val="28"/>
          <w:lang w:eastAsia="ru-RU"/>
        </w:rPr>
        <w:t xml:space="preserve"> </w:t>
      </w:r>
    </w:p>
    <w:p w14:paraId="22E57D22" w14:textId="77777777" w:rsidR="002C0738" w:rsidRPr="003E5C38" w:rsidRDefault="00A65468" w:rsidP="00BD3882">
      <w:pPr>
        <w:pStyle w:val="aa"/>
        <w:numPr>
          <w:ilvl w:val="0"/>
          <w:numId w:val="6"/>
        </w:numPr>
        <w:spacing w:after="0" w:line="240" w:lineRule="auto"/>
        <w:ind w:left="0"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оказание содействия </w:t>
      </w:r>
      <w:r w:rsidR="002C0738" w:rsidRPr="003E5C38">
        <w:rPr>
          <w:rFonts w:ascii="Times New Roman" w:hAnsi="Times New Roman" w:cs="Times New Roman"/>
          <w:sz w:val="28"/>
          <w:szCs w:val="28"/>
          <w:lang w:eastAsia="ru-RU"/>
        </w:rPr>
        <w:t xml:space="preserve">работникам, должностным лицам и заинтересованным лицам Общества в предотвращении и урегулировании социально-трудовых споров и конфликтов; </w:t>
      </w:r>
    </w:p>
    <w:p w14:paraId="33C6259D" w14:textId="77777777" w:rsidR="00944959" w:rsidRPr="003E5C38" w:rsidRDefault="00C932E3" w:rsidP="00BD3882">
      <w:pPr>
        <w:pStyle w:val="aa"/>
        <w:numPr>
          <w:ilvl w:val="0"/>
          <w:numId w:val="6"/>
        </w:numPr>
        <w:spacing w:after="0" w:line="240" w:lineRule="auto"/>
        <w:ind w:left="0"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рассмотрение обращений работников Общества по вопросам, входящим в компетенцию Омбудсмена;</w:t>
      </w:r>
      <w:r w:rsidR="00944959" w:rsidRPr="003E5C38">
        <w:rPr>
          <w:rFonts w:ascii="Times New Roman" w:hAnsi="Times New Roman" w:cs="Times New Roman"/>
          <w:sz w:val="28"/>
          <w:szCs w:val="28"/>
          <w:lang w:eastAsia="ru-RU"/>
        </w:rPr>
        <w:t xml:space="preserve"> </w:t>
      </w:r>
    </w:p>
    <w:p w14:paraId="556C57FC" w14:textId="77777777" w:rsidR="00D4449B" w:rsidRPr="003E5C38" w:rsidRDefault="00944959" w:rsidP="00BD3882">
      <w:pPr>
        <w:pStyle w:val="aa"/>
        <w:numPr>
          <w:ilvl w:val="0"/>
          <w:numId w:val="6"/>
        </w:numPr>
        <w:spacing w:after="0" w:line="240" w:lineRule="auto"/>
        <w:ind w:left="0"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оказание содействия в решении проблемных социально-трудовых вопросов </w:t>
      </w:r>
      <w:r w:rsidR="00D4449B" w:rsidRPr="003E5C38">
        <w:rPr>
          <w:rFonts w:ascii="Times New Roman" w:hAnsi="Times New Roman" w:cs="Times New Roman"/>
          <w:sz w:val="28"/>
          <w:szCs w:val="28"/>
          <w:lang w:eastAsia="ru-RU"/>
        </w:rPr>
        <w:t xml:space="preserve">работников и Общества; </w:t>
      </w:r>
    </w:p>
    <w:p w14:paraId="1C1D6646" w14:textId="1DFC6CD1" w:rsidR="007A1D83" w:rsidRPr="003E5C38" w:rsidRDefault="00BE0109" w:rsidP="00BD3882">
      <w:pPr>
        <w:pStyle w:val="aa"/>
        <w:numPr>
          <w:ilvl w:val="0"/>
          <w:numId w:val="6"/>
        </w:numPr>
        <w:spacing w:after="0" w:line="240" w:lineRule="auto"/>
        <w:ind w:left="0"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предоставление услуг посредника по беспристрас</w:t>
      </w:r>
      <w:r w:rsidR="000F40EC" w:rsidRPr="003E5C38">
        <w:rPr>
          <w:rFonts w:ascii="Times New Roman" w:hAnsi="Times New Roman" w:cs="Times New Roman"/>
          <w:sz w:val="28"/>
          <w:szCs w:val="28"/>
          <w:lang w:eastAsia="ru-RU"/>
        </w:rPr>
        <w:t>т</w:t>
      </w:r>
      <w:r w:rsidR="0029113A">
        <w:rPr>
          <w:rFonts w:ascii="Times New Roman" w:hAnsi="Times New Roman" w:cs="Times New Roman"/>
          <w:sz w:val="28"/>
          <w:szCs w:val="28"/>
          <w:lang w:eastAsia="ru-RU"/>
        </w:rPr>
        <w:t>н</w:t>
      </w:r>
      <w:r w:rsidR="000F40EC" w:rsidRPr="003E5C38">
        <w:rPr>
          <w:rFonts w:ascii="Times New Roman" w:hAnsi="Times New Roman" w:cs="Times New Roman"/>
          <w:sz w:val="28"/>
          <w:szCs w:val="28"/>
          <w:lang w:eastAsia="ru-RU"/>
        </w:rPr>
        <w:t>ому и конфиденциаль</w:t>
      </w:r>
      <w:r w:rsidR="00C546A5" w:rsidRPr="003E5C38">
        <w:rPr>
          <w:rFonts w:ascii="Times New Roman" w:hAnsi="Times New Roman" w:cs="Times New Roman"/>
          <w:sz w:val="28"/>
          <w:szCs w:val="28"/>
          <w:lang w:eastAsia="ru-RU"/>
        </w:rPr>
        <w:t>ному</w:t>
      </w:r>
      <w:r w:rsidR="00EB4BB6" w:rsidRPr="003E5C38">
        <w:rPr>
          <w:rFonts w:ascii="Times New Roman" w:hAnsi="Times New Roman" w:cs="Times New Roman"/>
          <w:sz w:val="28"/>
          <w:szCs w:val="28"/>
          <w:lang w:eastAsia="ru-RU"/>
        </w:rPr>
        <w:t xml:space="preserve"> разрешению социально-трудовых споров</w:t>
      </w:r>
      <w:r w:rsidR="00BA2150" w:rsidRPr="003E5C38">
        <w:rPr>
          <w:rFonts w:ascii="Times New Roman" w:hAnsi="Times New Roman" w:cs="Times New Roman"/>
          <w:sz w:val="28"/>
          <w:szCs w:val="28"/>
          <w:lang w:eastAsia="ru-RU"/>
        </w:rPr>
        <w:t xml:space="preserve"> и других конфликтов между работниками, группой работников, заинтересованными лицами</w:t>
      </w:r>
      <w:r w:rsidR="007A1D83" w:rsidRPr="003E5C38">
        <w:rPr>
          <w:rFonts w:ascii="Times New Roman" w:hAnsi="Times New Roman" w:cs="Times New Roman"/>
          <w:sz w:val="28"/>
          <w:szCs w:val="28"/>
          <w:lang w:eastAsia="ru-RU"/>
        </w:rPr>
        <w:t xml:space="preserve"> Общества и самим Обществом; </w:t>
      </w:r>
    </w:p>
    <w:p w14:paraId="7ACAEF42" w14:textId="77777777" w:rsidR="007618B1" w:rsidRDefault="007A1D83" w:rsidP="00BD3882">
      <w:pPr>
        <w:pStyle w:val="aa"/>
        <w:numPr>
          <w:ilvl w:val="0"/>
          <w:numId w:val="6"/>
        </w:numPr>
        <w:spacing w:after="0" w:line="240" w:lineRule="auto"/>
        <w:ind w:left="0"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участие в разработке и практической реализации в Обществе положений Кодекса деловой этики Общества.</w:t>
      </w:r>
      <w:r w:rsidR="007618B1">
        <w:rPr>
          <w:rFonts w:ascii="Times New Roman" w:hAnsi="Times New Roman" w:cs="Times New Roman"/>
          <w:sz w:val="28"/>
          <w:szCs w:val="28"/>
          <w:lang w:eastAsia="ru-RU"/>
        </w:rPr>
        <w:t xml:space="preserve"> </w:t>
      </w:r>
    </w:p>
    <w:p w14:paraId="348965AB" w14:textId="1A13FFC8" w:rsidR="008A24FB" w:rsidRPr="007618B1" w:rsidRDefault="006A58D0" w:rsidP="00BD3882">
      <w:pPr>
        <w:pStyle w:val="aa"/>
        <w:numPr>
          <w:ilvl w:val="1"/>
          <w:numId w:val="8"/>
        </w:numPr>
        <w:spacing w:after="0" w:line="240" w:lineRule="auto"/>
        <w:ind w:left="0" w:firstLine="709"/>
        <w:jc w:val="both"/>
        <w:rPr>
          <w:rFonts w:ascii="Times New Roman" w:hAnsi="Times New Roman" w:cs="Times New Roman"/>
          <w:sz w:val="28"/>
          <w:szCs w:val="28"/>
          <w:lang w:eastAsia="ru-RU"/>
        </w:rPr>
      </w:pPr>
      <w:r w:rsidRPr="007618B1">
        <w:rPr>
          <w:rFonts w:ascii="Times New Roman" w:hAnsi="Times New Roman" w:cs="Times New Roman"/>
          <w:sz w:val="28"/>
          <w:szCs w:val="28"/>
          <w:lang w:eastAsia="ru-RU"/>
        </w:rPr>
        <w:t>Омбудсмен не реже</w:t>
      </w:r>
      <w:r w:rsidR="00D650A4" w:rsidRPr="007618B1">
        <w:rPr>
          <w:rFonts w:ascii="Times New Roman" w:hAnsi="Times New Roman" w:cs="Times New Roman"/>
          <w:sz w:val="28"/>
          <w:szCs w:val="28"/>
          <w:lang w:eastAsia="ru-RU"/>
        </w:rPr>
        <w:t xml:space="preserve"> 1 (одного) раза в квартал представляет отчет о результатах проведенной работы </w:t>
      </w:r>
      <w:r w:rsidR="001A3206" w:rsidRPr="007618B1">
        <w:rPr>
          <w:rFonts w:ascii="Times New Roman" w:hAnsi="Times New Roman" w:cs="Times New Roman"/>
          <w:sz w:val="28"/>
          <w:szCs w:val="28"/>
          <w:lang w:eastAsia="ru-RU"/>
        </w:rPr>
        <w:t>Совету директоров Общества, которые оценивают результаты его деятельности.</w:t>
      </w:r>
      <w:r w:rsidR="00D64DFA" w:rsidRPr="007618B1">
        <w:rPr>
          <w:rFonts w:ascii="Times New Roman" w:hAnsi="Times New Roman" w:cs="Times New Roman"/>
          <w:sz w:val="28"/>
          <w:szCs w:val="28"/>
          <w:lang w:eastAsia="ru-RU"/>
        </w:rPr>
        <w:t xml:space="preserve"> При этом отчет на рассмотрение Советом директоров</w:t>
      </w:r>
      <w:r w:rsidR="00451CDD" w:rsidRPr="007618B1">
        <w:rPr>
          <w:rFonts w:ascii="Times New Roman" w:hAnsi="Times New Roman" w:cs="Times New Roman"/>
          <w:sz w:val="28"/>
          <w:szCs w:val="28"/>
          <w:lang w:eastAsia="ru-RU"/>
        </w:rPr>
        <w:t xml:space="preserve"> Общества выноситься при наличии обращений к Омбудсмену</w:t>
      </w:r>
      <w:r w:rsidR="008A24FB" w:rsidRPr="007618B1">
        <w:rPr>
          <w:rFonts w:ascii="Times New Roman" w:hAnsi="Times New Roman" w:cs="Times New Roman"/>
          <w:sz w:val="28"/>
          <w:szCs w:val="28"/>
          <w:lang w:eastAsia="ru-RU"/>
        </w:rPr>
        <w:t xml:space="preserve"> в отчетном периоде. </w:t>
      </w:r>
    </w:p>
    <w:p w14:paraId="12352253" w14:textId="22206183" w:rsidR="00DB6811" w:rsidRPr="003E5C38" w:rsidRDefault="007618B1" w:rsidP="00BD3882">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5D0B67">
        <w:rPr>
          <w:rFonts w:ascii="Times New Roman" w:hAnsi="Times New Roman" w:cs="Times New Roman"/>
          <w:sz w:val="28"/>
          <w:szCs w:val="28"/>
          <w:lang w:eastAsia="ru-RU"/>
        </w:rPr>
        <w:t>4</w:t>
      </w:r>
      <w:r w:rsidR="008A24FB" w:rsidRPr="003E5C38">
        <w:rPr>
          <w:rFonts w:ascii="Times New Roman" w:hAnsi="Times New Roman" w:cs="Times New Roman"/>
          <w:sz w:val="28"/>
          <w:szCs w:val="28"/>
          <w:lang w:eastAsia="ru-RU"/>
        </w:rPr>
        <w:t xml:space="preserve">. </w:t>
      </w:r>
      <w:r w:rsidR="00E64F53" w:rsidRPr="003E5C38">
        <w:rPr>
          <w:rFonts w:ascii="Times New Roman" w:hAnsi="Times New Roman" w:cs="Times New Roman"/>
          <w:sz w:val="28"/>
          <w:szCs w:val="28"/>
          <w:lang w:eastAsia="ru-RU"/>
        </w:rPr>
        <w:t>Омбудсмен выполняет следующие дополнительные функции</w:t>
      </w:r>
      <w:r w:rsidR="00DB6811" w:rsidRPr="003E5C38">
        <w:rPr>
          <w:rFonts w:ascii="Times New Roman" w:hAnsi="Times New Roman" w:cs="Times New Roman"/>
          <w:sz w:val="28"/>
          <w:szCs w:val="28"/>
          <w:lang w:eastAsia="ru-RU"/>
        </w:rPr>
        <w:t xml:space="preserve">: </w:t>
      </w:r>
    </w:p>
    <w:p w14:paraId="662A44AC" w14:textId="77777777" w:rsidR="008B5611" w:rsidRPr="003E5C38" w:rsidRDefault="00DB6811"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1) информирование всех работников Общества о деловой этике, о роли Омбудсмена в Обществе и случаях/ситуациях, при которых можно обратиться к Омбудсмену, а также возможности сохранения конфи</w:t>
      </w:r>
      <w:r w:rsidR="008B5611" w:rsidRPr="003E5C38">
        <w:rPr>
          <w:rFonts w:ascii="Times New Roman" w:hAnsi="Times New Roman" w:cs="Times New Roman"/>
          <w:sz w:val="28"/>
          <w:szCs w:val="28"/>
          <w:lang w:eastAsia="ru-RU"/>
        </w:rPr>
        <w:t xml:space="preserve">денциальности обращения к Омбудсмену; </w:t>
      </w:r>
    </w:p>
    <w:p w14:paraId="136A2156" w14:textId="77777777" w:rsidR="00826004" w:rsidRPr="003E5C38" w:rsidRDefault="001646D7"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2) консультирование обратившихся работников, участников социально</w:t>
      </w:r>
      <w:r w:rsidR="00A6362A" w:rsidRPr="003E5C38">
        <w:rPr>
          <w:rFonts w:ascii="Times New Roman" w:hAnsi="Times New Roman" w:cs="Times New Roman"/>
          <w:sz w:val="28"/>
          <w:szCs w:val="28"/>
          <w:lang w:eastAsia="ru-RU"/>
        </w:rPr>
        <w:t>-трудовых споров, конфликта и оказание им содействия в выработке взаимоприемлемого, конструктивного и реализуемого решения</w:t>
      </w:r>
      <w:r w:rsidR="00826004" w:rsidRPr="003E5C38">
        <w:rPr>
          <w:rFonts w:ascii="Times New Roman" w:hAnsi="Times New Roman" w:cs="Times New Roman"/>
          <w:sz w:val="28"/>
          <w:szCs w:val="28"/>
          <w:lang w:eastAsia="ru-RU"/>
        </w:rPr>
        <w:t xml:space="preserve"> с учетом соблюдения норм законодательства Республики Казахстан, в том числе соблюдения конфиденциальности при необходимости; </w:t>
      </w:r>
    </w:p>
    <w:p w14:paraId="396735A1" w14:textId="77777777" w:rsidR="00D54BF4" w:rsidRPr="003E5C38" w:rsidRDefault="00826004"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3) консультирование должностных лиц Общества по разрешению и предотвращению конфликтов</w:t>
      </w:r>
      <w:r w:rsidR="00D54BF4" w:rsidRPr="003E5C38">
        <w:rPr>
          <w:rFonts w:ascii="Times New Roman" w:hAnsi="Times New Roman" w:cs="Times New Roman"/>
          <w:sz w:val="28"/>
          <w:szCs w:val="28"/>
          <w:lang w:eastAsia="ru-RU"/>
        </w:rPr>
        <w:t xml:space="preserve"> (споров), носящих системный, правовой и организационный характер, а также по вопросам соблюдения принципов деловой этики; </w:t>
      </w:r>
    </w:p>
    <w:p w14:paraId="004A12B3" w14:textId="17D932DA" w:rsidR="00F97C16" w:rsidRPr="003E5C38" w:rsidRDefault="00D54BF4"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4) </w:t>
      </w:r>
      <w:r w:rsidR="00A7138B" w:rsidRPr="003E5C38">
        <w:rPr>
          <w:rFonts w:ascii="Times New Roman" w:hAnsi="Times New Roman" w:cs="Times New Roman"/>
          <w:sz w:val="28"/>
          <w:szCs w:val="28"/>
          <w:lang w:eastAsia="ru-RU"/>
        </w:rPr>
        <w:t>предоставление по запросу устных и письменных разъяснений должностным лицам и работникам Общества по вопросам</w:t>
      </w:r>
      <w:r w:rsidR="00F97C16" w:rsidRPr="003E5C38">
        <w:rPr>
          <w:rFonts w:ascii="Times New Roman" w:hAnsi="Times New Roman" w:cs="Times New Roman"/>
          <w:sz w:val="28"/>
          <w:szCs w:val="28"/>
          <w:lang w:eastAsia="ru-RU"/>
        </w:rPr>
        <w:t xml:space="preserve">, связанным с требованиями Кодекса деловой этики Общества; </w:t>
      </w:r>
    </w:p>
    <w:p w14:paraId="18F64C1C" w14:textId="77777777" w:rsidR="00B917C5" w:rsidRPr="003E5C38" w:rsidRDefault="00F97C16"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5) оказание содействия в р</w:t>
      </w:r>
      <w:r w:rsidR="00B917C5" w:rsidRPr="003E5C38">
        <w:rPr>
          <w:rFonts w:ascii="Times New Roman" w:hAnsi="Times New Roman" w:cs="Times New Roman"/>
          <w:sz w:val="28"/>
          <w:szCs w:val="28"/>
          <w:lang w:eastAsia="ru-RU"/>
        </w:rPr>
        <w:t xml:space="preserve">ешении проблемных социально-трудовых вопросов работников Общества, а также в соблюдении принципов деловой этики должностными лицами и работниками Общества; </w:t>
      </w:r>
    </w:p>
    <w:p w14:paraId="4296AE85" w14:textId="232C389C" w:rsidR="005834A1" w:rsidRPr="003E5C38" w:rsidRDefault="00B917C5"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6)</w:t>
      </w:r>
      <w:r w:rsidR="00267651" w:rsidRPr="003E5C38">
        <w:rPr>
          <w:rFonts w:ascii="Times New Roman" w:hAnsi="Times New Roman" w:cs="Times New Roman"/>
          <w:sz w:val="28"/>
          <w:szCs w:val="28"/>
          <w:lang w:eastAsia="ru-RU"/>
        </w:rPr>
        <w:t xml:space="preserve"> содей</w:t>
      </w:r>
      <w:r w:rsidR="002D7F9D">
        <w:rPr>
          <w:rFonts w:ascii="Times New Roman" w:hAnsi="Times New Roman" w:cs="Times New Roman"/>
          <w:sz w:val="28"/>
          <w:szCs w:val="28"/>
          <w:lang w:eastAsia="ru-RU"/>
        </w:rPr>
        <w:t>ствие</w:t>
      </w:r>
      <w:r w:rsidR="00267651" w:rsidRPr="003E5C38">
        <w:rPr>
          <w:rFonts w:ascii="Times New Roman" w:hAnsi="Times New Roman" w:cs="Times New Roman"/>
          <w:sz w:val="28"/>
          <w:szCs w:val="28"/>
          <w:lang w:eastAsia="ru-RU"/>
        </w:rPr>
        <w:t xml:space="preserve"> должностным лицам Общества и работникам</w:t>
      </w:r>
      <w:r w:rsidR="00E81BBA" w:rsidRPr="003E5C38">
        <w:rPr>
          <w:rFonts w:ascii="Times New Roman" w:hAnsi="Times New Roman" w:cs="Times New Roman"/>
          <w:sz w:val="28"/>
          <w:szCs w:val="28"/>
          <w:lang w:eastAsia="ru-RU"/>
        </w:rPr>
        <w:t>, участвующим в конфликте, в получении необходимой информации;</w:t>
      </w:r>
      <w:r w:rsidR="005834A1" w:rsidRPr="003E5C38">
        <w:rPr>
          <w:rFonts w:ascii="Times New Roman" w:hAnsi="Times New Roman" w:cs="Times New Roman"/>
          <w:sz w:val="28"/>
          <w:szCs w:val="28"/>
          <w:lang w:eastAsia="ru-RU"/>
        </w:rPr>
        <w:t xml:space="preserve"> </w:t>
      </w:r>
    </w:p>
    <w:p w14:paraId="0C909D99" w14:textId="77777777" w:rsidR="007774CA" w:rsidRPr="003E5C38" w:rsidRDefault="005834A1"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7) содействие в предупреждении и разрешении конфликтов между работниками,</w:t>
      </w:r>
      <w:r w:rsidR="00E741E1" w:rsidRPr="003E5C38">
        <w:rPr>
          <w:rFonts w:ascii="Times New Roman" w:hAnsi="Times New Roman" w:cs="Times New Roman"/>
          <w:sz w:val="28"/>
          <w:szCs w:val="28"/>
          <w:lang w:eastAsia="ru-RU"/>
        </w:rPr>
        <w:t xml:space="preserve"> группой работников, заинтересованными лицами Общества и самим Обществом;</w:t>
      </w:r>
      <w:r w:rsidR="007774CA" w:rsidRPr="003E5C38">
        <w:rPr>
          <w:rFonts w:ascii="Times New Roman" w:hAnsi="Times New Roman" w:cs="Times New Roman"/>
          <w:sz w:val="28"/>
          <w:szCs w:val="28"/>
          <w:lang w:eastAsia="ru-RU"/>
        </w:rPr>
        <w:t xml:space="preserve"> </w:t>
      </w:r>
    </w:p>
    <w:p w14:paraId="00DA9016" w14:textId="77777777" w:rsidR="007774CA" w:rsidRPr="003E5C38" w:rsidRDefault="007774CA"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8) мониторинг исполнения, соблюдения органами и должностными лицами Общества Кодекса деловой этики; </w:t>
      </w:r>
    </w:p>
    <w:p w14:paraId="40085003" w14:textId="77777777" w:rsidR="007774CA" w:rsidRPr="003E5C38" w:rsidRDefault="007774CA"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9) рассмотрение обращений работников Общества по вопросам, входящим в компетенцию Омбудсмена; </w:t>
      </w:r>
    </w:p>
    <w:p w14:paraId="1740C948" w14:textId="77777777" w:rsidR="00A860A8" w:rsidRPr="003E5C38" w:rsidRDefault="007774CA"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10) регистрация и </w:t>
      </w:r>
      <w:r w:rsidR="00A860A8" w:rsidRPr="003E5C38">
        <w:rPr>
          <w:rFonts w:ascii="Times New Roman" w:hAnsi="Times New Roman" w:cs="Times New Roman"/>
          <w:sz w:val="28"/>
          <w:szCs w:val="28"/>
          <w:lang w:eastAsia="ru-RU"/>
        </w:rPr>
        <w:t xml:space="preserve">хранение обращений, поступивших к Омбудсмену, перенаправление обращений ответственному лицу для его рассмотрения при невозможности самостоятельного рассмотрения обращения, оказание содействия уполномоченным органам и должностным лицам Общества в рассмотрении обращений; </w:t>
      </w:r>
    </w:p>
    <w:p w14:paraId="6DBC764C" w14:textId="583D3B8D" w:rsidR="00C17EC5" w:rsidRPr="003E5C38" w:rsidRDefault="00A860A8"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11)</w:t>
      </w:r>
      <w:r w:rsidR="00252864" w:rsidRPr="003E5C38">
        <w:rPr>
          <w:rFonts w:ascii="Times New Roman" w:hAnsi="Times New Roman" w:cs="Times New Roman"/>
          <w:sz w:val="28"/>
          <w:szCs w:val="28"/>
          <w:lang w:eastAsia="ru-RU"/>
        </w:rPr>
        <w:t xml:space="preserve"> выработка рекомендации для лиц, участвующих в споре, конфликтной или проблемной ситуации по урегулированию конфликтов (споров)</w:t>
      </w:r>
      <w:r w:rsidR="00C17EC5" w:rsidRPr="003E5C38">
        <w:rPr>
          <w:rFonts w:ascii="Times New Roman" w:hAnsi="Times New Roman" w:cs="Times New Roman"/>
          <w:sz w:val="28"/>
          <w:szCs w:val="28"/>
          <w:lang w:eastAsia="ru-RU"/>
        </w:rPr>
        <w:t xml:space="preserve">; </w:t>
      </w:r>
    </w:p>
    <w:p w14:paraId="48436B3B" w14:textId="25634252" w:rsidR="007A5B06" w:rsidRPr="003E5C38" w:rsidRDefault="00C17EC5"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12) внесение на рассмотрение соответству</w:t>
      </w:r>
      <w:r w:rsidR="00646D4A">
        <w:rPr>
          <w:rFonts w:ascii="Times New Roman" w:hAnsi="Times New Roman" w:cs="Times New Roman"/>
          <w:sz w:val="28"/>
          <w:szCs w:val="28"/>
          <w:lang w:eastAsia="ru-RU"/>
        </w:rPr>
        <w:t>ю</w:t>
      </w:r>
      <w:r w:rsidR="00145810" w:rsidRPr="003E5C38">
        <w:rPr>
          <w:rFonts w:ascii="Times New Roman" w:hAnsi="Times New Roman" w:cs="Times New Roman"/>
          <w:sz w:val="28"/>
          <w:szCs w:val="28"/>
          <w:lang w:eastAsia="ru-RU"/>
        </w:rPr>
        <w:t>щих органов и должностных лиц Общества выявленных Омбудсменом проблемных вопросов, носящи</w:t>
      </w:r>
      <w:r w:rsidR="00272983" w:rsidRPr="003E5C38">
        <w:rPr>
          <w:rFonts w:ascii="Times New Roman" w:hAnsi="Times New Roman" w:cs="Times New Roman"/>
          <w:sz w:val="28"/>
          <w:szCs w:val="28"/>
          <w:lang w:eastAsia="ru-RU"/>
        </w:rPr>
        <w:t>х системный характер, и требующих принятия ими соответствующих решений (комплексных мер), выдвижение конструктивных предложений для их решения;</w:t>
      </w:r>
      <w:r w:rsidR="007A5B06" w:rsidRPr="003E5C38">
        <w:rPr>
          <w:rFonts w:ascii="Times New Roman" w:hAnsi="Times New Roman" w:cs="Times New Roman"/>
          <w:sz w:val="28"/>
          <w:szCs w:val="28"/>
          <w:lang w:eastAsia="ru-RU"/>
        </w:rPr>
        <w:t xml:space="preserve"> </w:t>
      </w:r>
    </w:p>
    <w:p w14:paraId="03AE374F" w14:textId="77777777" w:rsidR="00CF0529" w:rsidRPr="003E5C38" w:rsidRDefault="007A5B06"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13) изучение и внедрение лучших практик института омбудсмен</w:t>
      </w:r>
      <w:r w:rsidR="00CF0529" w:rsidRPr="003E5C38">
        <w:rPr>
          <w:rFonts w:ascii="Times New Roman" w:hAnsi="Times New Roman" w:cs="Times New Roman"/>
          <w:sz w:val="28"/>
          <w:szCs w:val="28"/>
          <w:lang w:eastAsia="ru-RU"/>
        </w:rPr>
        <w:t xml:space="preserve">ов; </w:t>
      </w:r>
    </w:p>
    <w:p w14:paraId="5DF55F15" w14:textId="77777777" w:rsidR="00D26778" w:rsidRPr="003E5C38" w:rsidRDefault="00CF0529"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14) участие в разработке и периодическом пересмотре Кодекса деловой этики Общества;</w:t>
      </w:r>
      <w:r w:rsidR="00D26778" w:rsidRPr="003E5C38">
        <w:rPr>
          <w:rFonts w:ascii="Times New Roman" w:hAnsi="Times New Roman" w:cs="Times New Roman"/>
          <w:sz w:val="28"/>
          <w:szCs w:val="28"/>
          <w:lang w:eastAsia="ru-RU"/>
        </w:rPr>
        <w:t xml:space="preserve"> </w:t>
      </w:r>
    </w:p>
    <w:p w14:paraId="4D81C3D2" w14:textId="3BB8014E" w:rsidR="00A14CEB" w:rsidRDefault="00D26778"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15) внесение предложений по совершенствованию внутренних </w:t>
      </w:r>
      <w:r w:rsidR="00646D4A">
        <w:rPr>
          <w:rFonts w:ascii="Times New Roman" w:hAnsi="Times New Roman" w:cs="Times New Roman"/>
          <w:sz w:val="28"/>
          <w:szCs w:val="28"/>
          <w:lang w:eastAsia="ru-RU"/>
        </w:rPr>
        <w:t>документов</w:t>
      </w:r>
      <w:r w:rsidRPr="003E5C38">
        <w:rPr>
          <w:rFonts w:ascii="Times New Roman" w:hAnsi="Times New Roman" w:cs="Times New Roman"/>
          <w:sz w:val="28"/>
          <w:szCs w:val="28"/>
          <w:lang w:eastAsia="ru-RU"/>
        </w:rPr>
        <w:t xml:space="preserve"> Общества в рамках своей компетенции, в том числе правил, устан</w:t>
      </w:r>
      <w:r w:rsidR="005D7512" w:rsidRPr="003E5C38">
        <w:rPr>
          <w:rFonts w:ascii="Times New Roman" w:hAnsi="Times New Roman" w:cs="Times New Roman"/>
          <w:sz w:val="28"/>
          <w:szCs w:val="28"/>
          <w:lang w:eastAsia="ru-RU"/>
        </w:rPr>
        <w:t>авливающих основополагающие ценности и принципы корпоративной (деловой) этики и поведения</w:t>
      </w:r>
      <w:r w:rsidR="00A14CEB">
        <w:rPr>
          <w:rFonts w:ascii="Times New Roman" w:hAnsi="Times New Roman" w:cs="Times New Roman"/>
          <w:sz w:val="28"/>
          <w:szCs w:val="28"/>
          <w:lang w:eastAsia="ru-RU"/>
        </w:rPr>
        <w:t>;</w:t>
      </w:r>
    </w:p>
    <w:p w14:paraId="77845633" w14:textId="532F028D" w:rsidR="00C61356" w:rsidRPr="003E5C38" w:rsidRDefault="008C3AEA" w:rsidP="00BD3882">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211879">
        <w:rPr>
          <w:rFonts w:ascii="Times New Roman" w:hAnsi="Times New Roman" w:cs="Times New Roman"/>
          <w:sz w:val="28"/>
          <w:szCs w:val="28"/>
          <w:lang w:eastAsia="ru-RU"/>
        </w:rPr>
        <w:t xml:space="preserve">6) </w:t>
      </w:r>
      <w:r w:rsidR="001D0763" w:rsidRPr="003E5C38">
        <w:rPr>
          <w:rFonts w:ascii="Times New Roman" w:hAnsi="Times New Roman" w:cs="Times New Roman"/>
          <w:sz w:val="28"/>
          <w:szCs w:val="28"/>
          <w:lang w:eastAsia="ru-RU"/>
        </w:rPr>
        <w:t>принятие иных мер рекомендательного характера</w:t>
      </w:r>
      <w:r w:rsidR="00281831" w:rsidRPr="003E5C38">
        <w:rPr>
          <w:rFonts w:ascii="Times New Roman" w:hAnsi="Times New Roman" w:cs="Times New Roman"/>
          <w:sz w:val="28"/>
          <w:szCs w:val="28"/>
          <w:lang w:eastAsia="ru-RU"/>
        </w:rPr>
        <w:t>, в том числе направленных на восстановление нарушенных прав и законных интересов работников Общества, участников социально-трудовых споров, конфликта</w:t>
      </w:r>
      <w:r w:rsidR="00C61356" w:rsidRPr="003E5C38">
        <w:rPr>
          <w:rFonts w:ascii="Times New Roman" w:hAnsi="Times New Roman" w:cs="Times New Roman"/>
          <w:sz w:val="28"/>
          <w:szCs w:val="28"/>
          <w:lang w:eastAsia="ru-RU"/>
        </w:rPr>
        <w:t xml:space="preserve">. </w:t>
      </w:r>
    </w:p>
    <w:p w14:paraId="01BCC777" w14:textId="3687306F" w:rsidR="00BD3882" w:rsidRDefault="00C92F2F" w:rsidP="00FE3C7A">
      <w:pPr>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eastAsia="ru-RU"/>
        </w:rPr>
        <w:t>3.</w:t>
      </w:r>
      <w:r w:rsidR="006D018C">
        <w:rPr>
          <w:rFonts w:ascii="Times New Roman" w:hAnsi="Times New Roman" w:cs="Times New Roman"/>
          <w:sz w:val="28"/>
          <w:szCs w:val="28"/>
          <w:lang w:eastAsia="ru-RU"/>
        </w:rPr>
        <w:t>5</w:t>
      </w:r>
      <w:r w:rsidR="00C61356" w:rsidRPr="003E5C38">
        <w:rPr>
          <w:rFonts w:ascii="Times New Roman" w:hAnsi="Times New Roman" w:cs="Times New Roman"/>
          <w:sz w:val="28"/>
          <w:szCs w:val="28"/>
          <w:lang w:eastAsia="ru-RU"/>
        </w:rPr>
        <w:t>. При реализации функции Омбудсмена по рассмотрению каких</w:t>
      </w:r>
      <w:r w:rsidR="00EB4279" w:rsidRPr="003E5C38">
        <w:rPr>
          <w:rFonts w:ascii="Times New Roman" w:hAnsi="Times New Roman" w:cs="Times New Roman"/>
          <w:sz w:val="28"/>
          <w:szCs w:val="28"/>
          <w:lang w:eastAsia="ru-RU"/>
        </w:rPr>
        <w:t xml:space="preserve"> – либо обращений или конфликтов, в случае невозможности неформального</w:t>
      </w:r>
      <w:r w:rsidR="006E54E0" w:rsidRPr="003E5C38">
        <w:rPr>
          <w:rFonts w:ascii="Times New Roman" w:hAnsi="Times New Roman" w:cs="Times New Roman"/>
          <w:sz w:val="28"/>
          <w:szCs w:val="28"/>
          <w:lang w:eastAsia="ru-RU"/>
        </w:rPr>
        <w:t xml:space="preserve"> урегулирования</w:t>
      </w:r>
      <w:r w:rsidR="00B6041A" w:rsidRPr="003E5C38">
        <w:rPr>
          <w:rFonts w:ascii="Times New Roman" w:hAnsi="Times New Roman" w:cs="Times New Roman"/>
          <w:sz w:val="28"/>
          <w:szCs w:val="28"/>
          <w:lang w:eastAsia="ru-RU"/>
        </w:rPr>
        <w:t xml:space="preserve">, </w:t>
      </w:r>
      <w:r w:rsidR="006E54E0" w:rsidRPr="003E5C38">
        <w:rPr>
          <w:rFonts w:ascii="Times New Roman" w:hAnsi="Times New Roman" w:cs="Times New Roman"/>
          <w:sz w:val="28"/>
          <w:szCs w:val="28"/>
          <w:lang w:eastAsia="ru-RU"/>
        </w:rPr>
        <w:t>Омбудсмен оказывает помощ</w:t>
      </w:r>
      <w:r w:rsidR="00B6041A" w:rsidRPr="003E5C38">
        <w:rPr>
          <w:rFonts w:ascii="Times New Roman" w:hAnsi="Times New Roman" w:cs="Times New Roman"/>
          <w:sz w:val="28"/>
          <w:szCs w:val="28"/>
          <w:lang w:eastAsia="ru-RU"/>
        </w:rPr>
        <w:t>ь</w:t>
      </w:r>
      <w:r w:rsidR="006E54E0" w:rsidRPr="003E5C38">
        <w:rPr>
          <w:rFonts w:ascii="Times New Roman" w:hAnsi="Times New Roman" w:cs="Times New Roman"/>
          <w:sz w:val="28"/>
          <w:szCs w:val="28"/>
          <w:lang w:eastAsia="ru-RU"/>
        </w:rPr>
        <w:t xml:space="preserve"> в направлении конфликтной ситуации для </w:t>
      </w:r>
      <w:r w:rsidR="00B6041A" w:rsidRPr="003E5C38">
        <w:rPr>
          <w:rFonts w:ascii="Times New Roman" w:hAnsi="Times New Roman" w:cs="Times New Roman"/>
          <w:sz w:val="28"/>
          <w:szCs w:val="28"/>
          <w:lang w:eastAsia="ru-RU"/>
        </w:rPr>
        <w:t>р</w:t>
      </w:r>
      <w:r w:rsidR="006E54E0" w:rsidRPr="003E5C38">
        <w:rPr>
          <w:rFonts w:ascii="Times New Roman" w:hAnsi="Times New Roman" w:cs="Times New Roman"/>
          <w:sz w:val="28"/>
          <w:szCs w:val="28"/>
          <w:lang w:eastAsia="ru-RU"/>
        </w:rPr>
        <w:t>азрешения в уп</w:t>
      </w:r>
      <w:r w:rsidR="00201723" w:rsidRPr="003E5C38">
        <w:rPr>
          <w:rFonts w:ascii="Times New Roman" w:hAnsi="Times New Roman" w:cs="Times New Roman"/>
          <w:sz w:val="28"/>
          <w:szCs w:val="28"/>
          <w:lang w:eastAsia="ru-RU"/>
        </w:rPr>
        <w:t>олномоченный государственный орган, согласительную комисси</w:t>
      </w:r>
      <w:r w:rsidR="005B4B84" w:rsidRPr="003E5C38">
        <w:rPr>
          <w:rFonts w:ascii="Times New Roman" w:hAnsi="Times New Roman" w:cs="Times New Roman"/>
          <w:sz w:val="28"/>
          <w:szCs w:val="28"/>
          <w:lang w:eastAsia="ru-RU"/>
        </w:rPr>
        <w:t>ю или суд в соответствии с требованиями законодательства Республики Казахстан.</w:t>
      </w:r>
    </w:p>
    <w:p w14:paraId="3F95A92B" w14:textId="77777777" w:rsidR="00FE3C7A" w:rsidRPr="00FE3C7A" w:rsidRDefault="00FE3C7A" w:rsidP="00FE3C7A">
      <w:pPr>
        <w:spacing w:after="0" w:line="240" w:lineRule="auto"/>
        <w:ind w:firstLine="709"/>
        <w:jc w:val="both"/>
        <w:rPr>
          <w:rFonts w:ascii="Times New Roman" w:hAnsi="Times New Roman" w:cs="Times New Roman"/>
          <w:sz w:val="28"/>
          <w:szCs w:val="28"/>
          <w:lang w:val="kk-KZ" w:eastAsia="ru-RU"/>
        </w:rPr>
      </w:pPr>
    </w:p>
    <w:p w14:paraId="6492689E" w14:textId="7154FF66" w:rsidR="00BF06C4" w:rsidRPr="003E5C38" w:rsidRDefault="00131843" w:rsidP="00E41A55">
      <w:pPr>
        <w:pStyle w:val="2"/>
        <w:spacing w:before="0" w:after="240" w:line="240" w:lineRule="auto"/>
        <w:ind w:firstLine="709"/>
        <w:jc w:val="center"/>
        <w:rPr>
          <w:rFonts w:ascii="Times New Roman" w:hAnsi="Times New Roman" w:cs="Times New Roman"/>
          <w:sz w:val="28"/>
          <w:szCs w:val="28"/>
          <w:lang w:eastAsia="ru-RU"/>
        </w:rPr>
      </w:pPr>
      <w:bookmarkStart w:id="18" w:name="_Toc193981653"/>
      <w:r w:rsidRPr="003E5C38">
        <w:rPr>
          <w:rFonts w:ascii="Times New Roman" w:hAnsi="Times New Roman" w:cs="Times New Roman"/>
          <w:sz w:val="28"/>
          <w:szCs w:val="28"/>
          <w:lang w:eastAsia="ru-RU"/>
        </w:rPr>
        <w:t>В.</w:t>
      </w:r>
      <w:r w:rsidR="0065150E" w:rsidRPr="003E5C38">
        <w:rPr>
          <w:rFonts w:ascii="Times New Roman" w:hAnsi="Times New Roman" w:cs="Times New Roman"/>
          <w:sz w:val="28"/>
          <w:szCs w:val="28"/>
          <w:lang w:eastAsia="ru-RU"/>
        </w:rPr>
        <w:t>4</w:t>
      </w:r>
      <w:r w:rsidR="00286638" w:rsidRPr="003E5C38">
        <w:rPr>
          <w:rFonts w:ascii="Times New Roman" w:hAnsi="Times New Roman" w:cs="Times New Roman"/>
          <w:sz w:val="28"/>
          <w:szCs w:val="28"/>
          <w:lang w:eastAsia="ru-RU"/>
        </w:rPr>
        <w:t>. Права и обязанности Омбудсмена</w:t>
      </w:r>
      <w:bookmarkEnd w:id="18"/>
    </w:p>
    <w:p w14:paraId="7A8E3673" w14:textId="0D5FFE14" w:rsidR="009708E2" w:rsidRPr="003E5C38" w:rsidRDefault="007E4ACA" w:rsidP="00BD3882">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00BF06C4" w:rsidRPr="003E5C38">
        <w:rPr>
          <w:rFonts w:ascii="Times New Roman" w:hAnsi="Times New Roman" w:cs="Times New Roman"/>
          <w:sz w:val="28"/>
          <w:szCs w:val="28"/>
          <w:lang w:eastAsia="ru-RU"/>
        </w:rPr>
        <w:t>.</w:t>
      </w:r>
      <w:r>
        <w:rPr>
          <w:rFonts w:ascii="Times New Roman" w:hAnsi="Times New Roman" w:cs="Times New Roman"/>
          <w:sz w:val="28"/>
          <w:szCs w:val="28"/>
          <w:lang w:eastAsia="ru-RU"/>
        </w:rPr>
        <w:t>1</w:t>
      </w:r>
      <w:r w:rsidR="00BF06C4" w:rsidRPr="003E5C38">
        <w:rPr>
          <w:rFonts w:ascii="Times New Roman" w:hAnsi="Times New Roman" w:cs="Times New Roman"/>
          <w:sz w:val="28"/>
          <w:szCs w:val="28"/>
          <w:lang w:eastAsia="ru-RU"/>
        </w:rPr>
        <w:t xml:space="preserve"> При осуществлении своей деятельности</w:t>
      </w:r>
      <w:r w:rsidR="0072475B" w:rsidRPr="003E5C38">
        <w:rPr>
          <w:rFonts w:ascii="Times New Roman" w:hAnsi="Times New Roman" w:cs="Times New Roman"/>
          <w:sz w:val="28"/>
          <w:szCs w:val="28"/>
          <w:lang w:eastAsia="ru-RU"/>
        </w:rPr>
        <w:t xml:space="preserve"> Омбудсмен руководствуется правами и обязанностями,</w:t>
      </w:r>
      <w:r w:rsidR="009708E2" w:rsidRPr="003E5C38">
        <w:rPr>
          <w:rFonts w:ascii="Times New Roman" w:hAnsi="Times New Roman" w:cs="Times New Roman"/>
          <w:sz w:val="28"/>
          <w:szCs w:val="28"/>
          <w:lang w:eastAsia="ru-RU"/>
        </w:rPr>
        <w:t xml:space="preserve"> предусмотренными </w:t>
      </w:r>
      <w:r w:rsidR="00602D15">
        <w:rPr>
          <w:rFonts w:ascii="Times New Roman" w:hAnsi="Times New Roman" w:cs="Times New Roman"/>
          <w:sz w:val="28"/>
          <w:szCs w:val="28"/>
          <w:lang w:eastAsia="ru-RU"/>
        </w:rPr>
        <w:t>настоящим Положением</w:t>
      </w:r>
      <w:r w:rsidR="009708E2" w:rsidRPr="003E5C38">
        <w:rPr>
          <w:rFonts w:ascii="Times New Roman" w:hAnsi="Times New Roman" w:cs="Times New Roman"/>
          <w:sz w:val="28"/>
          <w:szCs w:val="28"/>
          <w:lang w:eastAsia="ru-RU"/>
        </w:rPr>
        <w:t xml:space="preserve">. </w:t>
      </w:r>
    </w:p>
    <w:p w14:paraId="551E6EBA" w14:textId="07138CD6" w:rsidR="009708E2" w:rsidRPr="003E5C38" w:rsidRDefault="00747BC3" w:rsidP="00BD3882">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4.2</w:t>
      </w:r>
      <w:r w:rsidR="009708E2" w:rsidRPr="003E5C38">
        <w:rPr>
          <w:rFonts w:ascii="Times New Roman" w:hAnsi="Times New Roman" w:cs="Times New Roman"/>
          <w:sz w:val="28"/>
          <w:szCs w:val="28"/>
          <w:lang w:eastAsia="ru-RU"/>
        </w:rPr>
        <w:t xml:space="preserve">. </w:t>
      </w:r>
      <w:r w:rsidR="00A736D6">
        <w:rPr>
          <w:rFonts w:ascii="Times New Roman" w:hAnsi="Times New Roman" w:cs="Times New Roman"/>
          <w:sz w:val="28"/>
          <w:szCs w:val="28"/>
          <w:lang w:eastAsia="ru-RU"/>
        </w:rPr>
        <w:t>П</w:t>
      </w:r>
      <w:r w:rsidR="009708E2" w:rsidRPr="003E5C38">
        <w:rPr>
          <w:rFonts w:ascii="Times New Roman" w:hAnsi="Times New Roman" w:cs="Times New Roman"/>
          <w:sz w:val="28"/>
          <w:szCs w:val="28"/>
          <w:lang w:eastAsia="ru-RU"/>
        </w:rPr>
        <w:t xml:space="preserve">рава Омбудсмена: </w:t>
      </w:r>
    </w:p>
    <w:p w14:paraId="52828F24" w14:textId="77777777" w:rsidR="009708E2" w:rsidRPr="003E5C38" w:rsidRDefault="009708E2"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1) заслушивать и рассматривать обращения работников Общества по поступившим в адрес Омбудсмена обращениям; </w:t>
      </w:r>
    </w:p>
    <w:p w14:paraId="1D6C5118" w14:textId="38F034FB" w:rsidR="00D448C1" w:rsidRPr="003E5C38" w:rsidRDefault="009708E2"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2) иметь доступ в рамках исполнения своих компетенций </w:t>
      </w:r>
      <w:r w:rsidR="00D51954" w:rsidRPr="003E5C38">
        <w:rPr>
          <w:rFonts w:ascii="Times New Roman" w:hAnsi="Times New Roman" w:cs="Times New Roman"/>
          <w:sz w:val="28"/>
          <w:szCs w:val="28"/>
          <w:lang w:eastAsia="ru-RU"/>
        </w:rPr>
        <w:t xml:space="preserve">к необходимой </w:t>
      </w:r>
      <w:r w:rsidRPr="003E5C38">
        <w:rPr>
          <w:rFonts w:ascii="Times New Roman" w:hAnsi="Times New Roman" w:cs="Times New Roman"/>
          <w:sz w:val="28"/>
          <w:szCs w:val="28"/>
          <w:lang w:eastAsia="ru-RU"/>
        </w:rPr>
        <w:t>информации, за исключением сведений</w:t>
      </w:r>
      <w:r w:rsidR="00D51954">
        <w:rPr>
          <w:rFonts w:ascii="Times New Roman" w:hAnsi="Times New Roman" w:cs="Times New Roman"/>
          <w:sz w:val="28"/>
          <w:szCs w:val="28"/>
          <w:lang w:eastAsia="ru-RU"/>
        </w:rPr>
        <w:t xml:space="preserve"> ограниченного доступа</w:t>
      </w:r>
      <w:r w:rsidR="00D448C1" w:rsidRPr="003E5C38">
        <w:rPr>
          <w:rFonts w:ascii="Times New Roman" w:hAnsi="Times New Roman" w:cs="Times New Roman"/>
          <w:sz w:val="28"/>
          <w:szCs w:val="28"/>
          <w:lang w:eastAsia="ru-RU"/>
        </w:rPr>
        <w:t xml:space="preserve">; </w:t>
      </w:r>
    </w:p>
    <w:p w14:paraId="7C9092B0" w14:textId="59BD3A66" w:rsidR="001C2578" w:rsidRPr="003E5C38" w:rsidRDefault="00D448C1"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3) запрашивать и получать в течение 5 </w:t>
      </w:r>
      <w:r w:rsidR="00540639" w:rsidRPr="003E5C38">
        <w:rPr>
          <w:rFonts w:ascii="Times New Roman" w:hAnsi="Times New Roman" w:cs="Times New Roman"/>
          <w:sz w:val="28"/>
          <w:szCs w:val="28"/>
          <w:lang w:eastAsia="ru-RU"/>
        </w:rPr>
        <w:t>(</w:t>
      </w:r>
      <w:r w:rsidRPr="003E5C38">
        <w:rPr>
          <w:rFonts w:ascii="Times New Roman" w:hAnsi="Times New Roman" w:cs="Times New Roman"/>
          <w:sz w:val="28"/>
          <w:szCs w:val="28"/>
          <w:lang w:eastAsia="ru-RU"/>
        </w:rPr>
        <w:t>пяти)</w:t>
      </w:r>
      <w:r w:rsidR="00540639" w:rsidRPr="003E5C38">
        <w:rPr>
          <w:rFonts w:ascii="Times New Roman" w:hAnsi="Times New Roman" w:cs="Times New Roman"/>
          <w:sz w:val="28"/>
          <w:szCs w:val="28"/>
          <w:lang w:eastAsia="ru-RU"/>
        </w:rPr>
        <w:t xml:space="preserve"> календарных дней со дня направления соответствующего запроса у должностных лиц Общества, </w:t>
      </w:r>
      <w:r w:rsidR="00A914FA" w:rsidRPr="003E5C38">
        <w:rPr>
          <w:rFonts w:ascii="Times New Roman" w:hAnsi="Times New Roman" w:cs="Times New Roman"/>
          <w:sz w:val="28"/>
          <w:szCs w:val="28"/>
          <w:lang w:eastAsia="ru-RU"/>
        </w:rPr>
        <w:t>Службы внутреннего аудита, Службы комплаенс, Корп</w:t>
      </w:r>
      <w:r w:rsidR="00F35DE5" w:rsidRPr="003E5C38">
        <w:rPr>
          <w:rFonts w:ascii="Times New Roman" w:hAnsi="Times New Roman" w:cs="Times New Roman"/>
          <w:sz w:val="28"/>
          <w:szCs w:val="28"/>
          <w:lang w:eastAsia="ru-RU"/>
        </w:rPr>
        <w:t xml:space="preserve">оративного секретаря, </w:t>
      </w:r>
      <w:r w:rsidR="0049027D" w:rsidRPr="003E5C38">
        <w:rPr>
          <w:rFonts w:ascii="Times New Roman" w:hAnsi="Times New Roman" w:cs="Times New Roman"/>
          <w:sz w:val="28"/>
          <w:szCs w:val="28"/>
          <w:lang w:eastAsia="ru-RU"/>
        </w:rPr>
        <w:t>структурных подразделений Общества информацию и материалы (в том числе</w:t>
      </w:r>
      <w:r w:rsidR="001312C0" w:rsidRPr="003E5C38">
        <w:rPr>
          <w:rFonts w:ascii="Times New Roman" w:hAnsi="Times New Roman" w:cs="Times New Roman"/>
          <w:sz w:val="28"/>
          <w:szCs w:val="28"/>
          <w:lang w:eastAsia="ru-RU"/>
        </w:rPr>
        <w:t>, но не ограничиваясь материалами согласительной, дисциплинарной комиссии</w:t>
      </w:r>
      <w:r w:rsidR="007F2FDB" w:rsidRPr="003E5C38">
        <w:rPr>
          <w:rFonts w:ascii="Times New Roman" w:hAnsi="Times New Roman" w:cs="Times New Roman"/>
          <w:sz w:val="28"/>
          <w:szCs w:val="28"/>
          <w:lang w:eastAsia="ru-RU"/>
        </w:rPr>
        <w:t xml:space="preserve"> и других органов, подразделений Общества и иной информации</w:t>
      </w:r>
      <w:r w:rsidR="0003653F" w:rsidRPr="003E5C38">
        <w:rPr>
          <w:rFonts w:ascii="Times New Roman" w:hAnsi="Times New Roman" w:cs="Times New Roman"/>
          <w:sz w:val="28"/>
          <w:szCs w:val="28"/>
          <w:lang w:eastAsia="ru-RU"/>
        </w:rPr>
        <w:t>, имеющей отношение к рассматриваемому социально-трудовому спору,</w:t>
      </w:r>
      <w:r w:rsidR="002A7595" w:rsidRPr="003E5C38">
        <w:rPr>
          <w:rFonts w:ascii="Times New Roman" w:hAnsi="Times New Roman" w:cs="Times New Roman"/>
          <w:sz w:val="28"/>
          <w:szCs w:val="28"/>
          <w:lang w:eastAsia="ru-RU"/>
        </w:rPr>
        <w:t xml:space="preserve"> конфликту) </w:t>
      </w:r>
      <w:r w:rsidR="00CB3E38" w:rsidRPr="003E5C38">
        <w:rPr>
          <w:rFonts w:ascii="Times New Roman" w:hAnsi="Times New Roman" w:cs="Times New Roman"/>
          <w:sz w:val="28"/>
          <w:szCs w:val="28"/>
          <w:lang w:eastAsia="ru-RU"/>
        </w:rPr>
        <w:t>необходимые исключительно для осуществления задач и функции Омбудсмена</w:t>
      </w:r>
      <w:r w:rsidR="001C2578" w:rsidRPr="003E5C38">
        <w:rPr>
          <w:rFonts w:ascii="Times New Roman" w:hAnsi="Times New Roman" w:cs="Times New Roman"/>
          <w:sz w:val="28"/>
          <w:szCs w:val="28"/>
          <w:lang w:eastAsia="ru-RU"/>
        </w:rPr>
        <w:t xml:space="preserve">; </w:t>
      </w:r>
    </w:p>
    <w:p w14:paraId="6184380D" w14:textId="5A8B4653" w:rsidR="001C2578" w:rsidRPr="003E5C38" w:rsidRDefault="001C2578"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4)</w:t>
      </w:r>
      <w:r w:rsidR="0092148F" w:rsidRPr="003E5C38">
        <w:rPr>
          <w:rFonts w:ascii="Times New Roman" w:hAnsi="Times New Roman" w:cs="Times New Roman"/>
          <w:sz w:val="28"/>
          <w:szCs w:val="28"/>
          <w:lang w:eastAsia="ru-RU"/>
        </w:rPr>
        <w:t xml:space="preserve"> </w:t>
      </w:r>
      <w:r w:rsidRPr="003E5C38">
        <w:rPr>
          <w:rFonts w:ascii="Times New Roman" w:hAnsi="Times New Roman" w:cs="Times New Roman"/>
          <w:sz w:val="28"/>
          <w:szCs w:val="28"/>
          <w:lang w:eastAsia="ru-RU"/>
        </w:rPr>
        <w:t>направлять должностным лицам Общества, руководителям</w:t>
      </w:r>
      <w:r w:rsidR="00A5584C" w:rsidRPr="003E5C38">
        <w:rPr>
          <w:rFonts w:ascii="Times New Roman" w:hAnsi="Times New Roman" w:cs="Times New Roman"/>
          <w:sz w:val="28"/>
          <w:szCs w:val="28"/>
          <w:lang w:eastAsia="ru-RU"/>
        </w:rPr>
        <w:t xml:space="preserve"> структурных подразделений Общества рекомендации об устранении нарушений законных </w:t>
      </w:r>
      <w:r w:rsidR="00A8690C" w:rsidRPr="003E5C38">
        <w:rPr>
          <w:rFonts w:ascii="Times New Roman" w:hAnsi="Times New Roman" w:cs="Times New Roman"/>
          <w:sz w:val="28"/>
          <w:szCs w:val="28"/>
          <w:lang w:eastAsia="ru-RU"/>
        </w:rPr>
        <w:t>прав и интересов заявителя. Указанные рекомендации подлежат рассмотрению должностными</w:t>
      </w:r>
      <w:r w:rsidR="006B302C" w:rsidRPr="003E5C38">
        <w:rPr>
          <w:rFonts w:ascii="Times New Roman" w:hAnsi="Times New Roman" w:cs="Times New Roman"/>
          <w:sz w:val="28"/>
          <w:szCs w:val="28"/>
          <w:lang w:eastAsia="ru-RU"/>
        </w:rPr>
        <w:t xml:space="preserve"> лицами Общества, руководителям структурных подразделений Общества, в адрес которых они направлены с предоставлением </w:t>
      </w:r>
      <w:r w:rsidR="008A578C" w:rsidRPr="003E5C38">
        <w:rPr>
          <w:rFonts w:ascii="Times New Roman" w:hAnsi="Times New Roman" w:cs="Times New Roman"/>
          <w:sz w:val="28"/>
          <w:szCs w:val="28"/>
          <w:lang w:eastAsia="ru-RU"/>
        </w:rPr>
        <w:t>мотивированного ответа в течение 10</w:t>
      </w:r>
      <w:r w:rsidR="00DB4AB2" w:rsidRPr="003E5C38">
        <w:rPr>
          <w:rFonts w:ascii="Times New Roman" w:hAnsi="Times New Roman" w:cs="Times New Roman"/>
          <w:sz w:val="28"/>
          <w:szCs w:val="28"/>
          <w:lang w:eastAsia="ru-RU"/>
        </w:rPr>
        <w:t xml:space="preserve"> (десяти) календарных дней со дня поступления</w:t>
      </w:r>
      <w:r w:rsidR="00A04B3B" w:rsidRPr="003E5C38">
        <w:rPr>
          <w:rFonts w:ascii="Times New Roman" w:hAnsi="Times New Roman" w:cs="Times New Roman"/>
          <w:sz w:val="28"/>
          <w:szCs w:val="28"/>
          <w:lang w:eastAsia="ru-RU"/>
        </w:rPr>
        <w:t xml:space="preserve"> рекомендации об устранении нарушений законных прав и интересов</w:t>
      </w:r>
      <w:r w:rsidR="00F62C0B" w:rsidRPr="003E5C38">
        <w:rPr>
          <w:rFonts w:ascii="Times New Roman" w:hAnsi="Times New Roman" w:cs="Times New Roman"/>
          <w:sz w:val="28"/>
          <w:szCs w:val="28"/>
          <w:lang w:eastAsia="ru-RU"/>
        </w:rPr>
        <w:t xml:space="preserve"> заявителя; </w:t>
      </w:r>
    </w:p>
    <w:p w14:paraId="605D49DF" w14:textId="1B0DE147" w:rsidR="00F62C0B" w:rsidRPr="003E5C38" w:rsidRDefault="00F62C0B"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5) встречаться с должностными лицами Общества, работниками,</w:t>
      </w:r>
      <w:r w:rsidR="0086260E" w:rsidRPr="003E5C38">
        <w:rPr>
          <w:rFonts w:ascii="Times New Roman" w:hAnsi="Times New Roman" w:cs="Times New Roman"/>
          <w:sz w:val="28"/>
          <w:szCs w:val="28"/>
          <w:lang w:eastAsia="ru-RU"/>
        </w:rPr>
        <w:t xml:space="preserve"> персоналом </w:t>
      </w:r>
      <w:r w:rsidR="000A511B">
        <w:rPr>
          <w:rFonts w:ascii="Times New Roman" w:hAnsi="Times New Roman" w:cs="Times New Roman"/>
          <w:sz w:val="28"/>
          <w:szCs w:val="28"/>
          <w:lang w:eastAsia="ru-RU"/>
        </w:rPr>
        <w:t>О</w:t>
      </w:r>
      <w:r w:rsidR="0086260E" w:rsidRPr="003E5C38">
        <w:rPr>
          <w:rFonts w:ascii="Times New Roman" w:hAnsi="Times New Roman" w:cs="Times New Roman"/>
          <w:sz w:val="28"/>
          <w:szCs w:val="28"/>
          <w:lang w:eastAsia="ru-RU"/>
        </w:rPr>
        <w:t>бщества и лицами, обратившимися к Омбудсмену, по вопросам, входящим в компетенцию Омбудсмена;</w:t>
      </w:r>
    </w:p>
    <w:p w14:paraId="4B30C3CE" w14:textId="6532F6FB" w:rsidR="007D181D" w:rsidRPr="003E5C38" w:rsidRDefault="007D181D"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6) принять меры в случае выявления фактов нарушения, в ходе непосредственного наблюдения Омбудсмена;</w:t>
      </w:r>
      <w:r w:rsidR="00E70B6C" w:rsidRPr="003E5C38">
        <w:rPr>
          <w:rFonts w:ascii="Times New Roman" w:hAnsi="Times New Roman" w:cs="Times New Roman"/>
          <w:sz w:val="28"/>
          <w:szCs w:val="28"/>
          <w:lang w:eastAsia="ru-RU"/>
        </w:rPr>
        <w:t xml:space="preserve"> </w:t>
      </w:r>
    </w:p>
    <w:p w14:paraId="18D6570B" w14:textId="3D8FC883" w:rsidR="00E70B6C" w:rsidRPr="003E5C38" w:rsidRDefault="00E70B6C"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7) вносить Генеральному директору или Совету директоров</w:t>
      </w:r>
      <w:r w:rsidR="002627FA" w:rsidRPr="003E5C38">
        <w:rPr>
          <w:rFonts w:ascii="Times New Roman" w:hAnsi="Times New Roman" w:cs="Times New Roman"/>
          <w:sz w:val="28"/>
          <w:szCs w:val="28"/>
          <w:lang w:eastAsia="ru-RU"/>
        </w:rPr>
        <w:t xml:space="preserve"> Общества предложения об ответственности лица, допустившего нарушения прав работников Общества, группы работников, заинтересованных лиц Общества</w:t>
      </w:r>
      <w:r w:rsidR="007D1ED8" w:rsidRPr="003E5C38">
        <w:rPr>
          <w:rFonts w:ascii="Times New Roman" w:hAnsi="Times New Roman" w:cs="Times New Roman"/>
          <w:sz w:val="28"/>
          <w:szCs w:val="28"/>
          <w:lang w:eastAsia="ru-RU"/>
        </w:rPr>
        <w:t xml:space="preserve"> и рекомендации </w:t>
      </w:r>
      <w:r w:rsidR="00014435" w:rsidRPr="003E5C38">
        <w:rPr>
          <w:rFonts w:ascii="Times New Roman" w:hAnsi="Times New Roman" w:cs="Times New Roman"/>
          <w:sz w:val="28"/>
          <w:szCs w:val="28"/>
          <w:lang w:eastAsia="ru-RU"/>
        </w:rPr>
        <w:t>по внедрению</w:t>
      </w:r>
      <w:r w:rsidR="007D1ED8" w:rsidRPr="003E5C38">
        <w:rPr>
          <w:rFonts w:ascii="Times New Roman" w:hAnsi="Times New Roman" w:cs="Times New Roman"/>
          <w:sz w:val="28"/>
          <w:szCs w:val="28"/>
          <w:lang w:eastAsia="ru-RU"/>
        </w:rPr>
        <w:t xml:space="preserve"> и совершенствованию этических принципов;</w:t>
      </w:r>
      <w:r w:rsidR="00014435" w:rsidRPr="003E5C38">
        <w:rPr>
          <w:rFonts w:ascii="Times New Roman" w:hAnsi="Times New Roman" w:cs="Times New Roman"/>
          <w:sz w:val="28"/>
          <w:szCs w:val="28"/>
          <w:lang w:eastAsia="ru-RU"/>
        </w:rPr>
        <w:t xml:space="preserve"> </w:t>
      </w:r>
    </w:p>
    <w:p w14:paraId="11FC4158" w14:textId="73CD0B7A" w:rsidR="00014435" w:rsidRPr="003E5C38" w:rsidRDefault="00014435"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8) </w:t>
      </w:r>
      <w:r w:rsidR="001705B2" w:rsidRPr="003E5C38">
        <w:rPr>
          <w:rFonts w:ascii="Times New Roman" w:hAnsi="Times New Roman" w:cs="Times New Roman"/>
          <w:sz w:val="28"/>
          <w:szCs w:val="28"/>
          <w:lang w:eastAsia="ru-RU"/>
        </w:rPr>
        <w:t xml:space="preserve">при наличии противоречий по применению норм права </w:t>
      </w:r>
      <w:r w:rsidR="003F7027" w:rsidRPr="003E5C38">
        <w:rPr>
          <w:rFonts w:ascii="Times New Roman" w:hAnsi="Times New Roman" w:cs="Times New Roman"/>
          <w:sz w:val="28"/>
          <w:szCs w:val="28"/>
          <w:lang w:eastAsia="ru-RU"/>
        </w:rPr>
        <w:t xml:space="preserve">направлять соответствующие запросы об их разъяснении в уполномоченные государственные органы; </w:t>
      </w:r>
    </w:p>
    <w:p w14:paraId="22E10F5B" w14:textId="399EFEA6" w:rsidR="003F7027" w:rsidRPr="003E5C38" w:rsidRDefault="003F7027"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9)</w:t>
      </w:r>
      <w:r w:rsidR="008722AA" w:rsidRPr="003E5C38">
        <w:rPr>
          <w:rFonts w:ascii="Times New Roman" w:hAnsi="Times New Roman" w:cs="Times New Roman"/>
          <w:sz w:val="28"/>
          <w:szCs w:val="28"/>
          <w:lang w:eastAsia="ru-RU"/>
        </w:rPr>
        <w:t xml:space="preserve"> иные права, необходимые для осуществления</w:t>
      </w:r>
      <w:r w:rsidR="00335AE3" w:rsidRPr="003E5C38">
        <w:rPr>
          <w:rFonts w:ascii="Times New Roman" w:hAnsi="Times New Roman" w:cs="Times New Roman"/>
          <w:sz w:val="28"/>
          <w:szCs w:val="28"/>
          <w:lang w:eastAsia="ru-RU"/>
        </w:rPr>
        <w:t xml:space="preserve"> возложенных на Омбудсмена задач и функции. </w:t>
      </w:r>
    </w:p>
    <w:p w14:paraId="11B28B6C" w14:textId="41488D89" w:rsidR="00C30E4E" w:rsidRPr="003E5C38" w:rsidRDefault="00BD6940" w:rsidP="00BD3882">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4.3</w:t>
      </w:r>
      <w:r w:rsidR="00C30E4E" w:rsidRPr="003E5C38">
        <w:rPr>
          <w:rFonts w:ascii="Times New Roman" w:hAnsi="Times New Roman" w:cs="Times New Roman"/>
          <w:sz w:val="28"/>
          <w:szCs w:val="28"/>
          <w:lang w:eastAsia="ru-RU"/>
        </w:rPr>
        <w:t xml:space="preserve">. </w:t>
      </w:r>
      <w:r w:rsidR="00256B67">
        <w:rPr>
          <w:rFonts w:ascii="Times New Roman" w:hAnsi="Times New Roman" w:cs="Times New Roman"/>
          <w:sz w:val="28"/>
          <w:szCs w:val="28"/>
          <w:lang w:eastAsia="ru-RU"/>
        </w:rPr>
        <w:t>О</w:t>
      </w:r>
      <w:r w:rsidR="00C30E4E" w:rsidRPr="003E5C38">
        <w:rPr>
          <w:rFonts w:ascii="Times New Roman" w:hAnsi="Times New Roman" w:cs="Times New Roman"/>
          <w:sz w:val="28"/>
          <w:szCs w:val="28"/>
          <w:lang w:eastAsia="ru-RU"/>
        </w:rPr>
        <w:t>бязанности Омбудсмена</w:t>
      </w:r>
      <w:r w:rsidR="005F014E" w:rsidRPr="003E5C38">
        <w:rPr>
          <w:rFonts w:ascii="Times New Roman" w:hAnsi="Times New Roman" w:cs="Times New Roman"/>
          <w:sz w:val="28"/>
          <w:szCs w:val="28"/>
          <w:lang w:eastAsia="ru-RU"/>
        </w:rPr>
        <w:t xml:space="preserve">: </w:t>
      </w:r>
    </w:p>
    <w:p w14:paraId="59B01618" w14:textId="5543055E" w:rsidR="005F014E" w:rsidRPr="003E5C38" w:rsidRDefault="005F014E"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1) соблюдать в своей деятельности нормы законодательства Республики Казахстан, Устава Общества, Кодекса деловой этики</w:t>
      </w:r>
      <w:r w:rsidR="00E74FC7">
        <w:rPr>
          <w:rFonts w:ascii="Times New Roman" w:hAnsi="Times New Roman" w:cs="Times New Roman"/>
          <w:sz w:val="28"/>
          <w:szCs w:val="28"/>
          <w:lang w:eastAsia="ru-RU"/>
        </w:rPr>
        <w:t xml:space="preserve"> и Кодекса корпоративного управления</w:t>
      </w:r>
      <w:r w:rsidRPr="003E5C38">
        <w:rPr>
          <w:rFonts w:ascii="Times New Roman" w:hAnsi="Times New Roman" w:cs="Times New Roman"/>
          <w:sz w:val="28"/>
          <w:szCs w:val="28"/>
          <w:lang w:eastAsia="ru-RU"/>
        </w:rPr>
        <w:t xml:space="preserve"> Общества, настоящего Положения и иных внутренних нормативных актов Общества</w:t>
      </w:r>
      <w:r w:rsidR="00686B61" w:rsidRPr="003E5C38">
        <w:rPr>
          <w:rFonts w:ascii="Times New Roman" w:hAnsi="Times New Roman" w:cs="Times New Roman"/>
          <w:sz w:val="28"/>
          <w:szCs w:val="28"/>
          <w:lang w:eastAsia="ru-RU"/>
        </w:rPr>
        <w:t>;</w:t>
      </w:r>
      <w:r w:rsidR="00590864" w:rsidRPr="003E5C38">
        <w:rPr>
          <w:rFonts w:ascii="Times New Roman" w:hAnsi="Times New Roman" w:cs="Times New Roman"/>
          <w:sz w:val="28"/>
          <w:szCs w:val="28"/>
          <w:lang w:eastAsia="ru-RU"/>
        </w:rPr>
        <w:t xml:space="preserve"> </w:t>
      </w:r>
    </w:p>
    <w:p w14:paraId="5093C789" w14:textId="28504F45" w:rsidR="00590864" w:rsidRPr="003E5C38" w:rsidRDefault="00590864"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2) предупреждать соответствующие структурные подразделения Общества о внутренних нормативных актах Общества</w:t>
      </w:r>
      <w:r w:rsidR="00AE47B2" w:rsidRPr="003E5C38">
        <w:rPr>
          <w:rFonts w:ascii="Times New Roman" w:hAnsi="Times New Roman" w:cs="Times New Roman"/>
          <w:sz w:val="28"/>
          <w:szCs w:val="28"/>
          <w:lang w:eastAsia="ru-RU"/>
        </w:rPr>
        <w:t>, которые негативно влияют на права, здоровье или безопасность работников Общества;</w:t>
      </w:r>
      <w:r w:rsidR="003E7DCB" w:rsidRPr="003E5C38">
        <w:rPr>
          <w:rFonts w:ascii="Times New Roman" w:hAnsi="Times New Roman" w:cs="Times New Roman"/>
          <w:sz w:val="28"/>
          <w:szCs w:val="28"/>
          <w:lang w:eastAsia="ru-RU"/>
        </w:rPr>
        <w:t xml:space="preserve"> </w:t>
      </w:r>
    </w:p>
    <w:p w14:paraId="445121A5" w14:textId="4329AA67" w:rsidR="003E7DCB" w:rsidRPr="003E5C38" w:rsidRDefault="003E7DCB"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3) рассматривать обращения работников по вопросам, входящим в компетенцию Омбудсмена, в том числе рассматривать обращения, связанные с дискриминацией</w:t>
      </w:r>
      <w:r w:rsidR="005A64A1" w:rsidRPr="003E5C38">
        <w:rPr>
          <w:rFonts w:ascii="Times New Roman" w:hAnsi="Times New Roman" w:cs="Times New Roman"/>
          <w:sz w:val="28"/>
          <w:szCs w:val="28"/>
          <w:lang w:eastAsia="ru-RU"/>
        </w:rPr>
        <w:t>, и предпринимать меры для их разрешения в соответствии с законодательством Р</w:t>
      </w:r>
      <w:r w:rsidR="00E74FC7">
        <w:rPr>
          <w:rFonts w:ascii="Times New Roman" w:hAnsi="Times New Roman" w:cs="Times New Roman"/>
          <w:sz w:val="28"/>
          <w:szCs w:val="28"/>
          <w:lang w:eastAsia="ru-RU"/>
        </w:rPr>
        <w:t xml:space="preserve">еспублики </w:t>
      </w:r>
      <w:r w:rsidR="005A64A1" w:rsidRPr="003E5C38">
        <w:rPr>
          <w:rFonts w:ascii="Times New Roman" w:hAnsi="Times New Roman" w:cs="Times New Roman"/>
          <w:sz w:val="28"/>
          <w:szCs w:val="28"/>
          <w:lang w:eastAsia="ru-RU"/>
        </w:rPr>
        <w:t>К</w:t>
      </w:r>
      <w:r w:rsidR="00E74FC7">
        <w:rPr>
          <w:rFonts w:ascii="Times New Roman" w:hAnsi="Times New Roman" w:cs="Times New Roman"/>
          <w:sz w:val="28"/>
          <w:szCs w:val="28"/>
          <w:lang w:eastAsia="ru-RU"/>
        </w:rPr>
        <w:t>азахстан</w:t>
      </w:r>
      <w:r w:rsidR="005A64A1" w:rsidRPr="003E5C38">
        <w:rPr>
          <w:rFonts w:ascii="Times New Roman" w:hAnsi="Times New Roman" w:cs="Times New Roman"/>
          <w:sz w:val="28"/>
          <w:szCs w:val="28"/>
          <w:lang w:eastAsia="ru-RU"/>
        </w:rPr>
        <w:t xml:space="preserve">; </w:t>
      </w:r>
    </w:p>
    <w:p w14:paraId="569FF19E" w14:textId="2ED618DC" w:rsidR="00956376" w:rsidRPr="003E5C38" w:rsidRDefault="00956376"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4) помогать обратившимся к нему лицам устанавливать прямые контакты с их оппоне</w:t>
      </w:r>
      <w:r w:rsidR="005F25DB" w:rsidRPr="003E5C38">
        <w:rPr>
          <w:rFonts w:ascii="Times New Roman" w:hAnsi="Times New Roman" w:cs="Times New Roman"/>
          <w:sz w:val="28"/>
          <w:szCs w:val="28"/>
          <w:lang w:eastAsia="ru-RU"/>
        </w:rPr>
        <w:t xml:space="preserve">нтами в конфликтной ситуации, предварительно настроив стороны </w:t>
      </w:r>
      <w:r w:rsidR="006808C2" w:rsidRPr="003E5C38">
        <w:rPr>
          <w:rFonts w:ascii="Times New Roman" w:hAnsi="Times New Roman" w:cs="Times New Roman"/>
          <w:sz w:val="28"/>
          <w:szCs w:val="28"/>
          <w:lang w:eastAsia="ru-RU"/>
        </w:rPr>
        <w:t xml:space="preserve">на рационально-позитивный стиль общения, с целью поиска взаимоприемлемых решений: </w:t>
      </w:r>
    </w:p>
    <w:p w14:paraId="060D4ADC" w14:textId="6D378282" w:rsidR="006808C2" w:rsidRPr="003E5C38" w:rsidRDefault="006808C2"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5) выносить на рассмотрение соответствующих органов и должностных лиц Общества, выявлен</w:t>
      </w:r>
      <w:r w:rsidR="0064003B" w:rsidRPr="003E5C38">
        <w:rPr>
          <w:rFonts w:ascii="Times New Roman" w:hAnsi="Times New Roman" w:cs="Times New Roman"/>
          <w:sz w:val="28"/>
          <w:szCs w:val="28"/>
          <w:lang w:eastAsia="ru-RU"/>
        </w:rPr>
        <w:t>ные</w:t>
      </w:r>
      <w:r w:rsidRPr="003E5C38">
        <w:rPr>
          <w:rFonts w:ascii="Times New Roman" w:hAnsi="Times New Roman" w:cs="Times New Roman"/>
          <w:sz w:val="28"/>
          <w:szCs w:val="28"/>
          <w:lang w:eastAsia="ru-RU"/>
        </w:rPr>
        <w:t xml:space="preserve"> им пр</w:t>
      </w:r>
      <w:r w:rsidR="0064003B" w:rsidRPr="003E5C38">
        <w:rPr>
          <w:rFonts w:ascii="Times New Roman" w:hAnsi="Times New Roman" w:cs="Times New Roman"/>
          <w:sz w:val="28"/>
          <w:szCs w:val="28"/>
          <w:lang w:eastAsia="ru-RU"/>
        </w:rPr>
        <w:t xml:space="preserve">облемные вопросы, носящие системный характер и требующие принятия соответствующих решений </w:t>
      </w:r>
      <w:r w:rsidR="00BE19AA" w:rsidRPr="003E5C38">
        <w:rPr>
          <w:rFonts w:ascii="Times New Roman" w:hAnsi="Times New Roman" w:cs="Times New Roman"/>
          <w:sz w:val="28"/>
          <w:szCs w:val="28"/>
          <w:lang w:eastAsia="ru-RU"/>
        </w:rPr>
        <w:t xml:space="preserve">(комплексных мер), выдвигать конструктивные предложения для их решения; </w:t>
      </w:r>
    </w:p>
    <w:p w14:paraId="2DBCB01C" w14:textId="4BB9BFE1" w:rsidR="00BE19AA" w:rsidRPr="003E5C38" w:rsidRDefault="00BE19AA"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6) после окончания срока полномочий, при досрочном прекращении полномочий в течение 10 (десяти) рабочих дней передать по акту </w:t>
      </w:r>
      <w:r w:rsidR="00EA1B35" w:rsidRPr="003E5C38">
        <w:rPr>
          <w:rFonts w:ascii="Times New Roman" w:hAnsi="Times New Roman" w:cs="Times New Roman"/>
          <w:sz w:val="28"/>
          <w:szCs w:val="28"/>
          <w:lang w:eastAsia="ru-RU"/>
        </w:rPr>
        <w:t>приема-передачи</w:t>
      </w:r>
      <w:r w:rsidR="00256F64" w:rsidRPr="003E5C38">
        <w:rPr>
          <w:rFonts w:ascii="Times New Roman" w:hAnsi="Times New Roman" w:cs="Times New Roman"/>
          <w:sz w:val="28"/>
          <w:szCs w:val="28"/>
          <w:lang w:eastAsia="ru-RU"/>
        </w:rPr>
        <w:t xml:space="preserve"> все документы и имущество Общества Корпоративному секретарю Общества;</w:t>
      </w:r>
      <w:r w:rsidR="00EA1B35" w:rsidRPr="003E5C38">
        <w:rPr>
          <w:rFonts w:ascii="Times New Roman" w:hAnsi="Times New Roman" w:cs="Times New Roman"/>
          <w:sz w:val="28"/>
          <w:szCs w:val="28"/>
          <w:lang w:eastAsia="ru-RU"/>
        </w:rPr>
        <w:t xml:space="preserve"> </w:t>
      </w:r>
    </w:p>
    <w:p w14:paraId="660F65EB" w14:textId="77D4D238" w:rsidR="00F11275" w:rsidRDefault="00EA1B35" w:rsidP="00BD3882">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7) соблюдать конфиденциальность информации об Обществе</w:t>
      </w:r>
      <w:r w:rsidR="00BA1763" w:rsidRPr="003E5C38">
        <w:rPr>
          <w:rFonts w:ascii="Times New Roman" w:hAnsi="Times New Roman" w:cs="Times New Roman"/>
          <w:sz w:val="28"/>
          <w:szCs w:val="28"/>
          <w:lang w:eastAsia="ru-RU"/>
        </w:rPr>
        <w:t>, его работниках, инсайдерской информации, ставшей известной в период осуществления функции Омбудсмена в период срока его полномочий, а также в течение 5 (пяти) лет с даты прекращения его полномочий.</w:t>
      </w:r>
    </w:p>
    <w:p w14:paraId="2A7BBDA4" w14:textId="77777777" w:rsidR="00801DC6" w:rsidRPr="003E5C38" w:rsidRDefault="00801DC6" w:rsidP="00BD3882">
      <w:pPr>
        <w:spacing w:after="0" w:line="240" w:lineRule="auto"/>
        <w:ind w:firstLine="709"/>
        <w:jc w:val="both"/>
        <w:rPr>
          <w:rFonts w:ascii="Times New Roman" w:hAnsi="Times New Roman" w:cs="Times New Roman"/>
          <w:sz w:val="28"/>
          <w:szCs w:val="28"/>
          <w:lang w:eastAsia="ru-RU"/>
        </w:rPr>
      </w:pPr>
    </w:p>
    <w:p w14:paraId="34762954" w14:textId="77D6D5AE" w:rsidR="00335AE3" w:rsidRPr="003E5C38" w:rsidRDefault="00CB1A53" w:rsidP="00BD6940">
      <w:pPr>
        <w:pStyle w:val="2"/>
        <w:spacing w:before="0" w:after="240" w:line="240" w:lineRule="auto"/>
        <w:ind w:firstLine="709"/>
        <w:jc w:val="center"/>
        <w:rPr>
          <w:rFonts w:ascii="Times New Roman" w:hAnsi="Times New Roman" w:cs="Times New Roman"/>
          <w:sz w:val="28"/>
          <w:szCs w:val="28"/>
          <w:lang w:eastAsia="ru-RU"/>
        </w:rPr>
      </w:pPr>
      <w:bookmarkStart w:id="19" w:name="_Toc193981654"/>
      <w:r w:rsidRPr="003E5C38">
        <w:rPr>
          <w:rFonts w:ascii="Times New Roman" w:hAnsi="Times New Roman" w:cs="Times New Roman"/>
          <w:sz w:val="28"/>
          <w:szCs w:val="28"/>
          <w:lang w:eastAsia="ru-RU"/>
        </w:rPr>
        <w:t>B.5. Ответственность Омбудсмена</w:t>
      </w:r>
      <w:bookmarkEnd w:id="19"/>
    </w:p>
    <w:p w14:paraId="3ECBC6EA" w14:textId="286BFE63" w:rsidR="002A228B" w:rsidRDefault="00BD6940" w:rsidP="00481CBE">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5.1</w:t>
      </w:r>
      <w:r w:rsidR="00784850" w:rsidRPr="003E5C38">
        <w:rPr>
          <w:rFonts w:ascii="Times New Roman" w:hAnsi="Times New Roman" w:cs="Times New Roman"/>
          <w:sz w:val="28"/>
          <w:szCs w:val="28"/>
          <w:lang w:eastAsia="ru-RU"/>
        </w:rPr>
        <w:t>.</w:t>
      </w:r>
      <w:r w:rsidR="006968A3" w:rsidRPr="003E5C38">
        <w:rPr>
          <w:rFonts w:ascii="Times New Roman" w:hAnsi="Times New Roman" w:cs="Times New Roman"/>
          <w:sz w:val="28"/>
          <w:szCs w:val="28"/>
          <w:lang w:eastAsia="ru-RU"/>
        </w:rPr>
        <w:t xml:space="preserve"> </w:t>
      </w:r>
      <w:r w:rsidR="00784850" w:rsidRPr="003E5C38">
        <w:rPr>
          <w:rFonts w:ascii="Times New Roman" w:hAnsi="Times New Roman" w:cs="Times New Roman"/>
          <w:sz w:val="28"/>
          <w:szCs w:val="28"/>
          <w:lang w:eastAsia="ru-RU"/>
        </w:rPr>
        <w:t>Омбудсмен несет ответственность</w:t>
      </w:r>
      <w:r w:rsidR="00A81872" w:rsidRPr="003E5C38">
        <w:rPr>
          <w:rFonts w:ascii="Times New Roman" w:hAnsi="Times New Roman" w:cs="Times New Roman"/>
          <w:sz w:val="28"/>
          <w:szCs w:val="28"/>
          <w:lang w:eastAsia="ru-RU"/>
        </w:rPr>
        <w:t xml:space="preserve">, в установленном законодательством Республики Казахстан </w:t>
      </w:r>
      <w:r w:rsidR="00B421BF">
        <w:rPr>
          <w:rFonts w:ascii="Times New Roman" w:hAnsi="Times New Roman" w:cs="Times New Roman"/>
          <w:sz w:val="28"/>
          <w:szCs w:val="28"/>
          <w:lang w:eastAsia="ru-RU"/>
        </w:rPr>
        <w:t xml:space="preserve">за </w:t>
      </w:r>
      <w:r w:rsidR="00BC2F90" w:rsidRPr="00BC2F90">
        <w:rPr>
          <w:rFonts w:ascii="Times New Roman" w:hAnsi="Times New Roman" w:cs="Times New Roman"/>
          <w:sz w:val="28"/>
          <w:szCs w:val="28"/>
          <w:lang w:eastAsia="ru-RU"/>
        </w:rPr>
        <w:t xml:space="preserve">несоблюдение конфиденциальности информации </w:t>
      </w:r>
      <w:r w:rsidR="00B401F6">
        <w:rPr>
          <w:rFonts w:ascii="Times New Roman" w:hAnsi="Times New Roman" w:cs="Times New Roman"/>
          <w:sz w:val="28"/>
          <w:szCs w:val="28"/>
          <w:lang w:eastAsia="ru-RU"/>
        </w:rPr>
        <w:t>и требований настоящего Положения.</w:t>
      </w:r>
    </w:p>
    <w:p w14:paraId="33F65F8F" w14:textId="77777777" w:rsidR="00481CBE" w:rsidRPr="003E5C38" w:rsidRDefault="00481CBE" w:rsidP="00481CBE">
      <w:pPr>
        <w:spacing w:after="0" w:line="240" w:lineRule="auto"/>
        <w:ind w:firstLine="709"/>
        <w:jc w:val="both"/>
        <w:rPr>
          <w:rFonts w:ascii="Times New Roman" w:hAnsi="Times New Roman" w:cs="Times New Roman"/>
          <w:sz w:val="28"/>
          <w:szCs w:val="28"/>
          <w:lang w:eastAsia="ru-RU"/>
        </w:rPr>
      </w:pPr>
    </w:p>
    <w:p w14:paraId="095E08A7" w14:textId="7A3A4345" w:rsidR="00C34D15" w:rsidRPr="003E5C38" w:rsidRDefault="002A228B" w:rsidP="00BD6940">
      <w:pPr>
        <w:pStyle w:val="1"/>
        <w:spacing w:before="0" w:after="240" w:line="240" w:lineRule="auto"/>
        <w:ind w:firstLine="709"/>
        <w:jc w:val="center"/>
        <w:rPr>
          <w:rFonts w:ascii="Times New Roman" w:hAnsi="Times New Roman" w:cs="Times New Roman"/>
          <w:sz w:val="28"/>
          <w:szCs w:val="28"/>
          <w:lang w:eastAsia="ru-RU"/>
        </w:rPr>
      </w:pPr>
      <w:bookmarkStart w:id="20" w:name="_Toc193981655"/>
      <w:r w:rsidRPr="003E5C38">
        <w:rPr>
          <w:rFonts w:ascii="Times New Roman" w:hAnsi="Times New Roman" w:cs="Times New Roman"/>
          <w:sz w:val="28"/>
          <w:szCs w:val="28"/>
          <w:lang w:eastAsia="ru-RU"/>
        </w:rPr>
        <w:t>В.6. Порядок работы Омбудсмена</w:t>
      </w:r>
      <w:bookmarkEnd w:id="20"/>
    </w:p>
    <w:p w14:paraId="5DB38B83" w14:textId="12FAF2A3" w:rsidR="00116D73" w:rsidRPr="003E5C38" w:rsidRDefault="00BD6940" w:rsidP="00167B7B">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6.1</w:t>
      </w:r>
      <w:r w:rsidR="00C34D15" w:rsidRPr="003E5C38">
        <w:rPr>
          <w:rFonts w:ascii="Times New Roman" w:hAnsi="Times New Roman" w:cs="Times New Roman"/>
          <w:sz w:val="28"/>
          <w:szCs w:val="28"/>
          <w:lang w:eastAsia="ru-RU"/>
        </w:rPr>
        <w:t>. По вопросам положений Кодекса деловой этики Общества</w:t>
      </w:r>
      <w:r w:rsidR="00B50B9F" w:rsidRPr="003E5C38">
        <w:rPr>
          <w:rFonts w:ascii="Times New Roman" w:hAnsi="Times New Roman" w:cs="Times New Roman"/>
          <w:sz w:val="28"/>
          <w:szCs w:val="28"/>
          <w:lang w:eastAsia="ru-RU"/>
        </w:rPr>
        <w:t xml:space="preserve"> и/или возникшим в ходе работы этическим вопросам, а также по фактам нарушений положений Кодекса деловой этики Общества</w:t>
      </w:r>
      <w:r w:rsidR="00F543DE" w:rsidRPr="003E5C38">
        <w:rPr>
          <w:rFonts w:ascii="Times New Roman" w:hAnsi="Times New Roman" w:cs="Times New Roman"/>
          <w:sz w:val="28"/>
          <w:szCs w:val="28"/>
          <w:lang w:eastAsia="ru-RU"/>
        </w:rPr>
        <w:t>, также по вопросам дискриминации, должностные лица и работники Общества, а также заинт</w:t>
      </w:r>
      <w:r w:rsidR="00A85289" w:rsidRPr="003E5C38">
        <w:rPr>
          <w:rFonts w:ascii="Times New Roman" w:hAnsi="Times New Roman" w:cs="Times New Roman"/>
          <w:sz w:val="28"/>
          <w:szCs w:val="28"/>
          <w:lang w:eastAsia="ru-RU"/>
        </w:rPr>
        <w:t>ересованные лица, вправе обращаться как в письменной, так и в устной форме согласно приложению 1 к настоящему Положению</w:t>
      </w:r>
      <w:r w:rsidR="00CB3FE4" w:rsidRPr="003E5C38">
        <w:rPr>
          <w:rFonts w:ascii="Times New Roman" w:hAnsi="Times New Roman" w:cs="Times New Roman"/>
          <w:sz w:val="28"/>
          <w:szCs w:val="28"/>
          <w:lang w:eastAsia="ru-RU"/>
        </w:rPr>
        <w:t>:</w:t>
      </w:r>
      <w:r w:rsidR="00116D73" w:rsidRPr="003E5C38">
        <w:rPr>
          <w:rFonts w:ascii="Times New Roman" w:hAnsi="Times New Roman" w:cs="Times New Roman"/>
          <w:sz w:val="28"/>
          <w:szCs w:val="28"/>
          <w:lang w:eastAsia="ru-RU"/>
        </w:rPr>
        <w:t xml:space="preserve"> </w:t>
      </w:r>
    </w:p>
    <w:p w14:paraId="2F153C82" w14:textId="77777777" w:rsidR="00561E55" w:rsidRPr="003E5C38" w:rsidRDefault="00116D73" w:rsidP="00CD2E96">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1)</w:t>
      </w:r>
      <w:r w:rsidR="007F1382" w:rsidRPr="003E5C38">
        <w:rPr>
          <w:rFonts w:ascii="Times New Roman" w:hAnsi="Times New Roman" w:cs="Times New Roman"/>
          <w:sz w:val="28"/>
          <w:szCs w:val="28"/>
          <w:lang w:eastAsia="ru-RU"/>
        </w:rPr>
        <w:t xml:space="preserve"> </w:t>
      </w:r>
      <w:r w:rsidR="00AD1790" w:rsidRPr="003E5C38">
        <w:rPr>
          <w:rFonts w:ascii="Times New Roman" w:hAnsi="Times New Roman" w:cs="Times New Roman"/>
          <w:sz w:val="28"/>
          <w:szCs w:val="28"/>
          <w:lang w:eastAsia="ru-RU"/>
        </w:rPr>
        <w:t>непосредст</w:t>
      </w:r>
      <w:r w:rsidR="00561E55" w:rsidRPr="003E5C38">
        <w:rPr>
          <w:rFonts w:ascii="Times New Roman" w:hAnsi="Times New Roman" w:cs="Times New Roman"/>
          <w:sz w:val="28"/>
          <w:szCs w:val="28"/>
          <w:lang w:eastAsia="ru-RU"/>
        </w:rPr>
        <w:t xml:space="preserve">венно к Омбудсмену; </w:t>
      </w:r>
    </w:p>
    <w:p w14:paraId="61A5D22B" w14:textId="77777777" w:rsidR="009B795A" w:rsidRPr="003E5C38" w:rsidRDefault="00561E55" w:rsidP="00CD2E96">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2) </w:t>
      </w:r>
      <w:r w:rsidR="004F7650" w:rsidRPr="003E5C38">
        <w:rPr>
          <w:rFonts w:ascii="Times New Roman" w:hAnsi="Times New Roman" w:cs="Times New Roman"/>
          <w:sz w:val="28"/>
          <w:szCs w:val="28"/>
          <w:lang w:eastAsia="ru-RU"/>
        </w:rPr>
        <w:t>по адресу электронной почты Омбудсмена, согласно информации представленной на корпоративном</w:t>
      </w:r>
      <w:r w:rsidR="004C5483" w:rsidRPr="003E5C38">
        <w:rPr>
          <w:rFonts w:ascii="Times New Roman" w:hAnsi="Times New Roman" w:cs="Times New Roman"/>
          <w:sz w:val="28"/>
          <w:szCs w:val="28"/>
          <w:lang w:eastAsia="ru-RU"/>
        </w:rPr>
        <w:t xml:space="preserve"> интернет-ресурсе Общества, для принятия соответствующих мер. </w:t>
      </w:r>
    </w:p>
    <w:p w14:paraId="2608D6FD" w14:textId="66296679" w:rsidR="003B0B7B" w:rsidRPr="003E5C38" w:rsidRDefault="00BD6940" w:rsidP="00CD2E96">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6.2</w:t>
      </w:r>
      <w:r w:rsidR="009B795A" w:rsidRPr="003E5C38">
        <w:rPr>
          <w:rFonts w:ascii="Times New Roman" w:hAnsi="Times New Roman" w:cs="Times New Roman"/>
          <w:sz w:val="28"/>
          <w:szCs w:val="28"/>
          <w:lang w:eastAsia="ru-RU"/>
        </w:rPr>
        <w:t xml:space="preserve">. </w:t>
      </w:r>
      <w:r w:rsidR="00367E5F" w:rsidRPr="003E5C38">
        <w:rPr>
          <w:rFonts w:ascii="Times New Roman" w:hAnsi="Times New Roman" w:cs="Times New Roman"/>
          <w:sz w:val="28"/>
          <w:szCs w:val="28"/>
          <w:lang w:eastAsia="ru-RU"/>
        </w:rPr>
        <w:t>При обращении к Омбудсмену в любой форме</w:t>
      </w:r>
      <w:r w:rsidR="002F50FD" w:rsidRPr="003E5C38">
        <w:rPr>
          <w:rFonts w:ascii="Times New Roman" w:hAnsi="Times New Roman" w:cs="Times New Roman"/>
          <w:sz w:val="28"/>
          <w:szCs w:val="28"/>
          <w:lang w:eastAsia="ru-RU"/>
        </w:rPr>
        <w:t xml:space="preserve"> </w:t>
      </w:r>
      <w:r w:rsidR="009B795A" w:rsidRPr="003E5C38">
        <w:rPr>
          <w:rFonts w:ascii="Times New Roman" w:hAnsi="Times New Roman" w:cs="Times New Roman"/>
          <w:sz w:val="28"/>
          <w:szCs w:val="28"/>
          <w:lang w:eastAsia="ru-RU"/>
        </w:rPr>
        <w:t>заявитель обязательно должен указать свою фамилию, отчеств</w:t>
      </w:r>
      <w:r w:rsidR="00B2106F" w:rsidRPr="003E5C38">
        <w:rPr>
          <w:rFonts w:ascii="Times New Roman" w:hAnsi="Times New Roman" w:cs="Times New Roman"/>
          <w:sz w:val="28"/>
          <w:szCs w:val="28"/>
          <w:lang w:eastAsia="ru-RU"/>
        </w:rPr>
        <w:t>о, структурное подразделение в котором он работает,</w:t>
      </w:r>
      <w:r w:rsidR="002F50FD" w:rsidRPr="003E5C38">
        <w:rPr>
          <w:rFonts w:ascii="Times New Roman" w:hAnsi="Times New Roman" w:cs="Times New Roman"/>
          <w:sz w:val="28"/>
          <w:szCs w:val="28"/>
          <w:lang w:eastAsia="ru-RU"/>
        </w:rPr>
        <w:t xml:space="preserve"> предмет</w:t>
      </w:r>
      <w:r w:rsidR="002B3B29" w:rsidRPr="003E5C38">
        <w:rPr>
          <w:rFonts w:ascii="Times New Roman" w:hAnsi="Times New Roman" w:cs="Times New Roman"/>
          <w:sz w:val="28"/>
          <w:szCs w:val="28"/>
          <w:lang w:eastAsia="ru-RU"/>
        </w:rPr>
        <w:t xml:space="preserve"> заявления и другую информацию относительно рассматриваемого обращения, необходимую Омбудсмену</w:t>
      </w:r>
      <w:r w:rsidR="00367E5F" w:rsidRPr="003E5C38">
        <w:rPr>
          <w:rFonts w:ascii="Times New Roman" w:hAnsi="Times New Roman" w:cs="Times New Roman"/>
          <w:sz w:val="28"/>
          <w:szCs w:val="28"/>
          <w:lang w:eastAsia="ru-RU"/>
        </w:rPr>
        <w:t xml:space="preserve"> для</w:t>
      </w:r>
      <w:r w:rsidR="00BC7FB5" w:rsidRPr="003E5C38">
        <w:rPr>
          <w:rFonts w:ascii="Times New Roman" w:hAnsi="Times New Roman" w:cs="Times New Roman"/>
          <w:sz w:val="28"/>
          <w:szCs w:val="28"/>
          <w:lang w:eastAsia="ru-RU"/>
        </w:rPr>
        <w:t xml:space="preserve"> выполнения возложенных на него задач и функций. </w:t>
      </w:r>
    </w:p>
    <w:p w14:paraId="7F4D39D1" w14:textId="5C172BA5" w:rsidR="00611C4C" w:rsidRPr="003E5C38" w:rsidRDefault="004A527C" w:rsidP="00CD2E96">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6.3</w:t>
      </w:r>
      <w:r w:rsidR="003B0B7B" w:rsidRPr="003E5C38">
        <w:rPr>
          <w:rFonts w:ascii="Times New Roman" w:hAnsi="Times New Roman" w:cs="Times New Roman"/>
          <w:sz w:val="28"/>
          <w:szCs w:val="28"/>
          <w:lang w:eastAsia="ru-RU"/>
        </w:rPr>
        <w:t>. Омбудсмен, приняв обращение к рассмотрению, должен:</w:t>
      </w:r>
      <w:r w:rsidR="00611C4C" w:rsidRPr="003E5C38">
        <w:rPr>
          <w:rFonts w:ascii="Times New Roman" w:hAnsi="Times New Roman" w:cs="Times New Roman"/>
          <w:sz w:val="28"/>
          <w:szCs w:val="28"/>
          <w:lang w:eastAsia="ru-RU"/>
        </w:rPr>
        <w:t xml:space="preserve"> </w:t>
      </w:r>
    </w:p>
    <w:p w14:paraId="237065CF" w14:textId="77777777" w:rsidR="00E72C8F" w:rsidRPr="003E5C38" w:rsidRDefault="00611C4C" w:rsidP="00CD2E96">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1) </w:t>
      </w:r>
      <w:r w:rsidR="00152FC7" w:rsidRPr="003E5C38">
        <w:rPr>
          <w:rFonts w:ascii="Times New Roman" w:hAnsi="Times New Roman" w:cs="Times New Roman"/>
          <w:sz w:val="28"/>
          <w:szCs w:val="28"/>
          <w:lang w:eastAsia="ru-RU"/>
        </w:rPr>
        <w:t>разъяснить способы и средства, которые заявитель вправе использовать для защиты своих прав и/</w:t>
      </w:r>
      <w:r w:rsidR="00A55DC7" w:rsidRPr="003E5C38">
        <w:rPr>
          <w:rFonts w:ascii="Times New Roman" w:hAnsi="Times New Roman" w:cs="Times New Roman"/>
          <w:sz w:val="28"/>
          <w:szCs w:val="28"/>
          <w:lang w:eastAsia="ru-RU"/>
        </w:rPr>
        <w:t>или</w:t>
      </w:r>
      <w:r w:rsidR="00390AF8" w:rsidRPr="003E5C38">
        <w:rPr>
          <w:rFonts w:ascii="Times New Roman" w:hAnsi="Times New Roman" w:cs="Times New Roman"/>
          <w:sz w:val="28"/>
          <w:szCs w:val="28"/>
          <w:lang w:eastAsia="ru-RU"/>
        </w:rPr>
        <w:t xml:space="preserve"> устранения нарушений норм деловой этики и принятых в нарушение норм деловой этики решений или действий</w:t>
      </w:r>
      <w:r w:rsidR="00E72C8F" w:rsidRPr="003E5C38">
        <w:rPr>
          <w:rFonts w:ascii="Times New Roman" w:hAnsi="Times New Roman" w:cs="Times New Roman"/>
          <w:sz w:val="28"/>
          <w:szCs w:val="28"/>
          <w:lang w:eastAsia="ru-RU"/>
        </w:rPr>
        <w:t xml:space="preserve"> (бездействия); </w:t>
      </w:r>
    </w:p>
    <w:p w14:paraId="58D18819" w14:textId="77777777" w:rsidR="00283890" w:rsidRPr="003E5C38" w:rsidRDefault="00E72C8F" w:rsidP="00CD2E96">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2) при необходимости передать обращение в уполномоченны</w:t>
      </w:r>
      <w:r w:rsidR="000E0AB8" w:rsidRPr="003E5C38">
        <w:rPr>
          <w:rFonts w:ascii="Times New Roman" w:hAnsi="Times New Roman" w:cs="Times New Roman"/>
          <w:sz w:val="28"/>
          <w:szCs w:val="28"/>
          <w:lang w:eastAsia="ru-RU"/>
        </w:rPr>
        <w:t>е органы и/или соответствующие структурные подразделения Общества, к комп</w:t>
      </w:r>
      <w:r w:rsidR="000C3F33" w:rsidRPr="003E5C38">
        <w:rPr>
          <w:rFonts w:ascii="Times New Roman" w:hAnsi="Times New Roman" w:cs="Times New Roman"/>
          <w:sz w:val="28"/>
          <w:szCs w:val="28"/>
          <w:lang w:eastAsia="ru-RU"/>
        </w:rPr>
        <w:t>етенции которых относиться разрешение таких обращений по существу;</w:t>
      </w:r>
    </w:p>
    <w:p w14:paraId="6F41892B" w14:textId="77777777" w:rsidR="00387ECF" w:rsidRPr="003E5C38" w:rsidRDefault="00283890" w:rsidP="00CD2E96">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3) вести учет обращений работников Общества, должностных лиц Общества, а также заинтересованных лиц по вопросам несоблюдения или нарушения норм законодательства Республики Казахстан, положений Кодекса деловой этики и внутренних нормативных актов Общества.</w:t>
      </w:r>
      <w:r w:rsidR="00387ECF" w:rsidRPr="003E5C38">
        <w:rPr>
          <w:rFonts w:ascii="Times New Roman" w:hAnsi="Times New Roman" w:cs="Times New Roman"/>
          <w:sz w:val="28"/>
          <w:szCs w:val="28"/>
          <w:lang w:eastAsia="ru-RU"/>
        </w:rPr>
        <w:t xml:space="preserve"> </w:t>
      </w:r>
    </w:p>
    <w:p w14:paraId="63633F0D" w14:textId="09B6F501" w:rsidR="00F96587" w:rsidRPr="003E5C38" w:rsidRDefault="004A527C" w:rsidP="00CD2E96">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6.4</w:t>
      </w:r>
      <w:r w:rsidR="00387ECF" w:rsidRPr="003E5C38">
        <w:rPr>
          <w:rFonts w:ascii="Times New Roman" w:hAnsi="Times New Roman" w:cs="Times New Roman"/>
          <w:sz w:val="28"/>
          <w:szCs w:val="28"/>
          <w:lang w:eastAsia="ru-RU"/>
        </w:rPr>
        <w:t xml:space="preserve">. По итогам рассмотрения поступившего обращения Омбудсмен готовит заключение, рекомендации, предложения на рассмотрение </w:t>
      </w:r>
      <w:r w:rsidR="00C55E7F" w:rsidRPr="003E5C38">
        <w:rPr>
          <w:rFonts w:ascii="Times New Roman" w:hAnsi="Times New Roman" w:cs="Times New Roman"/>
          <w:sz w:val="28"/>
          <w:szCs w:val="28"/>
          <w:lang w:eastAsia="ru-RU"/>
        </w:rPr>
        <w:t>Генеральному директору или выносит на рассмотрение Советом директоров</w:t>
      </w:r>
      <w:r w:rsidR="00F96587" w:rsidRPr="003E5C38">
        <w:rPr>
          <w:rFonts w:ascii="Times New Roman" w:hAnsi="Times New Roman" w:cs="Times New Roman"/>
          <w:sz w:val="28"/>
          <w:szCs w:val="28"/>
          <w:lang w:eastAsia="ru-RU"/>
        </w:rPr>
        <w:t xml:space="preserve"> Общества. Если стороны социально-трудового спора, конфликта достигли соглашения, то результаты соглашения оформляются Соглашением, в соответствии с приложением 2 к настоящему Положению. </w:t>
      </w:r>
    </w:p>
    <w:p w14:paraId="42C69070" w14:textId="3D93D35B" w:rsidR="00052B50" w:rsidRPr="003E5C38" w:rsidRDefault="004A527C" w:rsidP="00CD2E96">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6.5</w:t>
      </w:r>
      <w:r w:rsidR="00F96587" w:rsidRPr="003E5C38">
        <w:rPr>
          <w:rFonts w:ascii="Times New Roman" w:hAnsi="Times New Roman" w:cs="Times New Roman"/>
          <w:sz w:val="28"/>
          <w:szCs w:val="28"/>
          <w:lang w:eastAsia="ru-RU"/>
        </w:rPr>
        <w:t>.</w:t>
      </w:r>
      <w:r w:rsidR="00364503" w:rsidRPr="003E5C38">
        <w:rPr>
          <w:rFonts w:ascii="Times New Roman" w:hAnsi="Times New Roman" w:cs="Times New Roman"/>
          <w:sz w:val="28"/>
          <w:szCs w:val="28"/>
          <w:lang w:eastAsia="ru-RU"/>
        </w:rPr>
        <w:t xml:space="preserve"> В случае выявления нарушения должностными лицами и работниками</w:t>
      </w:r>
      <w:r w:rsidR="00580E60" w:rsidRPr="003E5C38">
        <w:rPr>
          <w:rFonts w:ascii="Times New Roman" w:hAnsi="Times New Roman" w:cs="Times New Roman"/>
          <w:sz w:val="28"/>
          <w:szCs w:val="28"/>
          <w:lang w:eastAsia="ru-RU"/>
        </w:rPr>
        <w:t xml:space="preserve"> Общества утвержденных норм деловой этики,</w:t>
      </w:r>
      <w:r w:rsidR="003944E2" w:rsidRPr="003E5C38">
        <w:rPr>
          <w:rFonts w:ascii="Times New Roman" w:hAnsi="Times New Roman" w:cs="Times New Roman"/>
          <w:sz w:val="28"/>
          <w:szCs w:val="28"/>
          <w:lang w:eastAsia="ru-RU"/>
        </w:rPr>
        <w:t xml:space="preserve"> норм законодательства Республики Казахстан и внутренних нормативных актов Общества,</w:t>
      </w:r>
      <w:r w:rsidR="003C1F32" w:rsidRPr="003E5C38">
        <w:rPr>
          <w:rFonts w:ascii="Times New Roman" w:hAnsi="Times New Roman" w:cs="Times New Roman"/>
          <w:sz w:val="28"/>
          <w:szCs w:val="28"/>
          <w:lang w:eastAsia="ru-RU"/>
        </w:rPr>
        <w:t xml:space="preserve"> Омбудсменом формируются материалы для дальнейшего направления на</w:t>
      </w:r>
      <w:r w:rsidR="00340300" w:rsidRPr="003E5C38">
        <w:rPr>
          <w:rFonts w:ascii="Times New Roman" w:hAnsi="Times New Roman" w:cs="Times New Roman"/>
          <w:sz w:val="28"/>
          <w:szCs w:val="28"/>
          <w:lang w:eastAsia="ru-RU"/>
        </w:rPr>
        <w:t xml:space="preserve"> рассмотрение и принятия решения </w:t>
      </w:r>
      <w:r w:rsidR="004B1BE4" w:rsidRPr="003E5C38">
        <w:rPr>
          <w:rFonts w:ascii="Times New Roman" w:hAnsi="Times New Roman" w:cs="Times New Roman"/>
          <w:sz w:val="28"/>
          <w:szCs w:val="28"/>
          <w:lang w:eastAsia="ru-RU"/>
        </w:rPr>
        <w:t>Генеральн</w:t>
      </w:r>
      <w:r w:rsidR="00CF7ED7" w:rsidRPr="003E5C38">
        <w:rPr>
          <w:rFonts w:ascii="Times New Roman" w:hAnsi="Times New Roman" w:cs="Times New Roman"/>
          <w:sz w:val="28"/>
          <w:szCs w:val="28"/>
          <w:lang w:eastAsia="ru-RU"/>
        </w:rPr>
        <w:t>ому директору и/или в Совет директоров Общества.</w:t>
      </w:r>
      <w:r w:rsidR="00052B50" w:rsidRPr="003E5C38">
        <w:rPr>
          <w:rFonts w:ascii="Times New Roman" w:hAnsi="Times New Roman" w:cs="Times New Roman"/>
          <w:sz w:val="28"/>
          <w:szCs w:val="28"/>
          <w:lang w:eastAsia="ru-RU"/>
        </w:rPr>
        <w:t xml:space="preserve"> </w:t>
      </w:r>
    </w:p>
    <w:p w14:paraId="313A2E09" w14:textId="43E05A31" w:rsidR="00F224B3" w:rsidRPr="003E5C38" w:rsidRDefault="004A527C" w:rsidP="00CD2E96">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00A33BA2">
        <w:rPr>
          <w:rFonts w:ascii="Times New Roman" w:hAnsi="Times New Roman" w:cs="Times New Roman"/>
          <w:sz w:val="28"/>
          <w:szCs w:val="28"/>
          <w:lang w:eastAsia="ru-RU"/>
        </w:rPr>
        <w:t>6</w:t>
      </w:r>
      <w:r w:rsidR="00052B50" w:rsidRPr="003E5C38">
        <w:rPr>
          <w:rFonts w:ascii="Times New Roman" w:hAnsi="Times New Roman" w:cs="Times New Roman"/>
          <w:sz w:val="28"/>
          <w:szCs w:val="28"/>
          <w:lang w:eastAsia="ru-RU"/>
        </w:rPr>
        <w:t>. Непредоставление/неполное предоставление, несвоевременное предоставление информации и материалов должностными лицами и (или) руководителями структурных подразделений Общества фиксируется</w:t>
      </w:r>
      <w:r w:rsidR="000E3FD1" w:rsidRPr="003E5C38">
        <w:rPr>
          <w:rFonts w:ascii="Times New Roman" w:hAnsi="Times New Roman" w:cs="Times New Roman"/>
          <w:sz w:val="28"/>
          <w:szCs w:val="28"/>
          <w:lang w:eastAsia="ru-RU"/>
        </w:rPr>
        <w:t xml:space="preserve"> Омбудсменом при формировании пакета материалов по обращениям.</w:t>
      </w:r>
      <w:r w:rsidR="00F224B3" w:rsidRPr="003E5C38">
        <w:rPr>
          <w:rFonts w:ascii="Times New Roman" w:hAnsi="Times New Roman" w:cs="Times New Roman"/>
          <w:sz w:val="28"/>
          <w:szCs w:val="28"/>
          <w:lang w:eastAsia="ru-RU"/>
        </w:rPr>
        <w:t xml:space="preserve"> </w:t>
      </w:r>
    </w:p>
    <w:p w14:paraId="2EAAFDCC" w14:textId="01DBB8F7" w:rsidR="00F224B3" w:rsidRPr="003E5C38" w:rsidRDefault="004A527C" w:rsidP="00CD2E96">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00A33BA2">
        <w:rPr>
          <w:rFonts w:ascii="Times New Roman" w:hAnsi="Times New Roman" w:cs="Times New Roman"/>
          <w:sz w:val="28"/>
          <w:szCs w:val="28"/>
          <w:lang w:eastAsia="ru-RU"/>
        </w:rPr>
        <w:t>7</w:t>
      </w:r>
      <w:r w:rsidR="00F224B3" w:rsidRPr="003E5C38">
        <w:rPr>
          <w:rFonts w:ascii="Times New Roman" w:hAnsi="Times New Roman" w:cs="Times New Roman"/>
          <w:sz w:val="28"/>
          <w:szCs w:val="28"/>
          <w:lang w:eastAsia="ru-RU"/>
        </w:rPr>
        <w:t>. Разъяснения, заключения, предложения Омбудсмена носят рекомендательный характер.</w:t>
      </w:r>
    </w:p>
    <w:p w14:paraId="107D5ECD" w14:textId="50B840CA" w:rsidR="00EE1E4F" w:rsidRPr="003E5C38" w:rsidRDefault="004A527C" w:rsidP="00CD2E96">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00A33BA2">
        <w:rPr>
          <w:rFonts w:ascii="Times New Roman" w:hAnsi="Times New Roman" w:cs="Times New Roman"/>
          <w:sz w:val="28"/>
          <w:szCs w:val="28"/>
          <w:lang w:eastAsia="ru-RU"/>
        </w:rPr>
        <w:t>8</w:t>
      </w:r>
      <w:r w:rsidR="009C438F" w:rsidRPr="003E5C38">
        <w:rPr>
          <w:rFonts w:ascii="Times New Roman" w:hAnsi="Times New Roman" w:cs="Times New Roman"/>
          <w:sz w:val="28"/>
          <w:szCs w:val="28"/>
          <w:lang w:eastAsia="ru-RU"/>
        </w:rPr>
        <w:t xml:space="preserve">. Результаты </w:t>
      </w:r>
      <w:r w:rsidR="0042366E" w:rsidRPr="003E5C38">
        <w:rPr>
          <w:rFonts w:ascii="Times New Roman" w:hAnsi="Times New Roman" w:cs="Times New Roman"/>
          <w:sz w:val="28"/>
          <w:szCs w:val="28"/>
          <w:lang w:eastAsia="ru-RU"/>
        </w:rPr>
        <w:t>рассмотрения</w:t>
      </w:r>
      <w:r w:rsidR="009C438F" w:rsidRPr="003E5C38">
        <w:rPr>
          <w:rFonts w:ascii="Times New Roman" w:hAnsi="Times New Roman" w:cs="Times New Roman"/>
          <w:sz w:val="28"/>
          <w:szCs w:val="28"/>
          <w:lang w:eastAsia="ru-RU"/>
        </w:rPr>
        <w:t xml:space="preserve"> и принятые решения сообщаются Омбудсменом заявителю письменно в течение 10 (десяти календарных дней со дня принятия соответствующего решения </w:t>
      </w:r>
      <w:r w:rsidR="0042366E" w:rsidRPr="003E5C38">
        <w:rPr>
          <w:rFonts w:ascii="Times New Roman" w:hAnsi="Times New Roman" w:cs="Times New Roman"/>
          <w:sz w:val="28"/>
          <w:szCs w:val="28"/>
          <w:lang w:eastAsia="ru-RU"/>
        </w:rPr>
        <w:t xml:space="preserve">Генеральным директором или </w:t>
      </w:r>
      <w:r w:rsidR="009C438F" w:rsidRPr="003E5C38">
        <w:rPr>
          <w:rFonts w:ascii="Times New Roman" w:hAnsi="Times New Roman" w:cs="Times New Roman"/>
          <w:sz w:val="28"/>
          <w:szCs w:val="28"/>
          <w:lang w:eastAsia="ru-RU"/>
        </w:rPr>
        <w:t>Советом директоров</w:t>
      </w:r>
      <w:r w:rsidR="0042366E" w:rsidRPr="003E5C38">
        <w:rPr>
          <w:rFonts w:ascii="Times New Roman" w:hAnsi="Times New Roman" w:cs="Times New Roman"/>
          <w:sz w:val="28"/>
          <w:szCs w:val="28"/>
          <w:lang w:eastAsia="ru-RU"/>
        </w:rPr>
        <w:t xml:space="preserve"> Общества.</w:t>
      </w:r>
      <w:r w:rsidR="009C438F" w:rsidRPr="003E5C38">
        <w:rPr>
          <w:rFonts w:ascii="Times New Roman" w:hAnsi="Times New Roman" w:cs="Times New Roman"/>
          <w:sz w:val="28"/>
          <w:szCs w:val="28"/>
          <w:lang w:eastAsia="ru-RU"/>
        </w:rPr>
        <w:t xml:space="preserve"> </w:t>
      </w:r>
      <w:r w:rsidR="00EE1E4F" w:rsidRPr="003E5C38">
        <w:rPr>
          <w:rFonts w:ascii="Times New Roman" w:hAnsi="Times New Roman" w:cs="Times New Roman"/>
          <w:sz w:val="28"/>
          <w:szCs w:val="28"/>
          <w:lang w:eastAsia="ru-RU"/>
        </w:rPr>
        <w:t xml:space="preserve"> </w:t>
      </w:r>
    </w:p>
    <w:p w14:paraId="60097DBF" w14:textId="02F4DD69" w:rsidR="004A348A" w:rsidRPr="003E5C38" w:rsidRDefault="004A527C" w:rsidP="00CD2E96">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00A33BA2">
        <w:rPr>
          <w:rFonts w:ascii="Times New Roman" w:hAnsi="Times New Roman" w:cs="Times New Roman"/>
          <w:sz w:val="28"/>
          <w:szCs w:val="28"/>
          <w:lang w:eastAsia="ru-RU"/>
        </w:rPr>
        <w:t>9</w:t>
      </w:r>
      <w:r w:rsidR="00EE1E4F" w:rsidRPr="003E5C38">
        <w:rPr>
          <w:rFonts w:ascii="Times New Roman" w:hAnsi="Times New Roman" w:cs="Times New Roman"/>
          <w:sz w:val="28"/>
          <w:szCs w:val="28"/>
          <w:lang w:eastAsia="ru-RU"/>
        </w:rPr>
        <w:t>.</w:t>
      </w:r>
      <w:r w:rsidR="002D1168" w:rsidRPr="003E5C38">
        <w:rPr>
          <w:rFonts w:ascii="Times New Roman" w:hAnsi="Times New Roman" w:cs="Times New Roman"/>
          <w:sz w:val="28"/>
          <w:szCs w:val="28"/>
          <w:lang w:eastAsia="ru-RU"/>
        </w:rPr>
        <w:t xml:space="preserve"> </w:t>
      </w:r>
      <w:r w:rsidR="00EE1E4F" w:rsidRPr="003E5C38">
        <w:rPr>
          <w:rFonts w:ascii="Times New Roman" w:hAnsi="Times New Roman" w:cs="Times New Roman"/>
          <w:sz w:val="28"/>
          <w:szCs w:val="28"/>
          <w:lang w:eastAsia="ru-RU"/>
        </w:rPr>
        <w:t>Если в результате рассмотрения обращения возникает необходимость в разработке новых или внесе</w:t>
      </w:r>
      <w:r w:rsidR="00D75238" w:rsidRPr="003E5C38">
        <w:rPr>
          <w:rFonts w:ascii="Times New Roman" w:hAnsi="Times New Roman" w:cs="Times New Roman"/>
          <w:sz w:val="28"/>
          <w:szCs w:val="28"/>
          <w:lang w:eastAsia="ru-RU"/>
        </w:rPr>
        <w:t>нии изменений и дополнений в действующие внутренние акты Общества, Омбудсмен вправе инициировать принятие решения о разработке соответствующего внутреннего акта либо внесении соответствующих изменений и дополнений.</w:t>
      </w:r>
      <w:r w:rsidR="004A348A" w:rsidRPr="003E5C38">
        <w:rPr>
          <w:rFonts w:ascii="Times New Roman" w:hAnsi="Times New Roman" w:cs="Times New Roman"/>
          <w:sz w:val="28"/>
          <w:szCs w:val="28"/>
          <w:lang w:eastAsia="ru-RU"/>
        </w:rPr>
        <w:t xml:space="preserve"> </w:t>
      </w:r>
    </w:p>
    <w:p w14:paraId="0DE69CC3" w14:textId="27F34DBC" w:rsidR="008E1D93" w:rsidRPr="003E5C38" w:rsidRDefault="004A527C" w:rsidP="00CD2E96">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6.1</w:t>
      </w:r>
      <w:r w:rsidR="00A33BA2">
        <w:rPr>
          <w:rFonts w:ascii="Times New Roman" w:hAnsi="Times New Roman" w:cs="Times New Roman"/>
          <w:sz w:val="28"/>
          <w:szCs w:val="28"/>
          <w:lang w:eastAsia="ru-RU"/>
        </w:rPr>
        <w:t>0</w:t>
      </w:r>
      <w:r w:rsidR="004A348A" w:rsidRPr="003E5C38">
        <w:rPr>
          <w:rFonts w:ascii="Times New Roman" w:hAnsi="Times New Roman" w:cs="Times New Roman"/>
          <w:sz w:val="28"/>
          <w:szCs w:val="28"/>
          <w:lang w:eastAsia="ru-RU"/>
        </w:rPr>
        <w:t>. Омбудсмен гарантирует конфиденциальность сведений, полученных при рассмотрении нарушении положений Кодекса деловой этики Общества,</w:t>
      </w:r>
      <w:r w:rsidR="008E1D93" w:rsidRPr="003E5C38">
        <w:rPr>
          <w:rFonts w:ascii="Times New Roman" w:hAnsi="Times New Roman" w:cs="Times New Roman"/>
          <w:sz w:val="28"/>
          <w:szCs w:val="28"/>
          <w:lang w:eastAsia="ru-RU"/>
        </w:rPr>
        <w:t xml:space="preserve"> норм законодательства Республики Казахстан и внутренних нормативных актов Общества, в части сведений, находящихся под защитой законодательства Республики Казахстан. </w:t>
      </w:r>
    </w:p>
    <w:p w14:paraId="70F6AC85" w14:textId="7BB2B17A" w:rsidR="009D21BC" w:rsidRPr="003E5C38" w:rsidRDefault="004A527C" w:rsidP="00CD2E96">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6.1</w:t>
      </w:r>
      <w:r w:rsidR="00A33BA2">
        <w:rPr>
          <w:rFonts w:ascii="Times New Roman" w:hAnsi="Times New Roman" w:cs="Times New Roman"/>
          <w:sz w:val="28"/>
          <w:szCs w:val="28"/>
          <w:lang w:eastAsia="ru-RU"/>
        </w:rPr>
        <w:t>1</w:t>
      </w:r>
      <w:r w:rsidR="008E1D93" w:rsidRPr="003E5C38">
        <w:rPr>
          <w:rFonts w:ascii="Times New Roman" w:hAnsi="Times New Roman" w:cs="Times New Roman"/>
          <w:sz w:val="28"/>
          <w:szCs w:val="28"/>
          <w:lang w:eastAsia="ru-RU"/>
        </w:rPr>
        <w:t xml:space="preserve">. </w:t>
      </w:r>
      <w:r w:rsidR="007578E7">
        <w:rPr>
          <w:rFonts w:ascii="Times New Roman" w:hAnsi="Times New Roman" w:cs="Times New Roman"/>
          <w:sz w:val="28"/>
          <w:szCs w:val="28"/>
          <w:lang w:eastAsia="ru-RU"/>
        </w:rPr>
        <w:t>Рассмотрение обращения в</w:t>
      </w:r>
      <w:r w:rsidR="00F9107B" w:rsidRPr="00F9107B">
        <w:rPr>
          <w:rFonts w:ascii="Times New Roman" w:hAnsi="Times New Roman" w:cs="Times New Roman"/>
          <w:sz w:val="28"/>
          <w:szCs w:val="28"/>
          <w:lang w:eastAsia="ru-RU"/>
        </w:rPr>
        <w:t xml:space="preserve">о вред заявителю не допускается. </w:t>
      </w:r>
    </w:p>
    <w:p w14:paraId="60B51C24" w14:textId="77777777" w:rsidR="009D21BC" w:rsidRPr="003E5C38" w:rsidRDefault="009D21BC" w:rsidP="00CD2E96">
      <w:pPr>
        <w:spacing w:after="0" w:line="240" w:lineRule="auto"/>
        <w:ind w:firstLine="709"/>
        <w:jc w:val="both"/>
        <w:rPr>
          <w:rFonts w:ascii="Times New Roman" w:hAnsi="Times New Roman" w:cs="Times New Roman"/>
          <w:sz w:val="28"/>
          <w:szCs w:val="28"/>
          <w:lang w:eastAsia="ru-RU"/>
        </w:rPr>
      </w:pPr>
    </w:p>
    <w:p w14:paraId="7B204B1D" w14:textId="04C0AFC4" w:rsidR="00AD1227" w:rsidRPr="003E5C38" w:rsidRDefault="009D21BC" w:rsidP="004A527C">
      <w:pPr>
        <w:pStyle w:val="2"/>
        <w:spacing w:after="240"/>
        <w:jc w:val="center"/>
        <w:rPr>
          <w:rFonts w:ascii="Times New Roman" w:hAnsi="Times New Roman" w:cs="Times New Roman"/>
          <w:sz w:val="28"/>
          <w:szCs w:val="28"/>
          <w:lang w:eastAsia="ru-RU"/>
        </w:rPr>
      </w:pPr>
      <w:bookmarkStart w:id="21" w:name="_Toc193981656"/>
      <w:r w:rsidRPr="003E5C38">
        <w:rPr>
          <w:rFonts w:ascii="Times New Roman" w:hAnsi="Times New Roman" w:cs="Times New Roman"/>
          <w:sz w:val="28"/>
          <w:szCs w:val="28"/>
          <w:lang w:eastAsia="ru-RU"/>
        </w:rPr>
        <w:t xml:space="preserve">В.7. </w:t>
      </w:r>
      <w:r w:rsidR="00AD1227" w:rsidRPr="003E5C38">
        <w:rPr>
          <w:rFonts w:ascii="Times New Roman" w:hAnsi="Times New Roman" w:cs="Times New Roman"/>
          <w:sz w:val="28"/>
          <w:szCs w:val="28"/>
          <w:lang w:eastAsia="ru-RU"/>
        </w:rPr>
        <w:t>Заключительные положения</w:t>
      </w:r>
      <w:bookmarkEnd w:id="21"/>
    </w:p>
    <w:p w14:paraId="7C3458B5" w14:textId="1DA5B4AE" w:rsidR="002648E2" w:rsidRPr="003E5C38" w:rsidRDefault="004A527C" w:rsidP="004F5EB6">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7.1</w:t>
      </w:r>
      <w:r w:rsidR="00AD1227" w:rsidRPr="003E5C38">
        <w:rPr>
          <w:rFonts w:ascii="Times New Roman" w:hAnsi="Times New Roman" w:cs="Times New Roman"/>
          <w:sz w:val="28"/>
          <w:szCs w:val="28"/>
          <w:lang w:eastAsia="ru-RU"/>
        </w:rPr>
        <w:t>. Омбудсмен</w:t>
      </w:r>
      <w:r w:rsidR="00B450A2" w:rsidRPr="003E5C38">
        <w:rPr>
          <w:rFonts w:ascii="Times New Roman" w:hAnsi="Times New Roman" w:cs="Times New Roman"/>
          <w:sz w:val="28"/>
          <w:szCs w:val="28"/>
          <w:lang w:eastAsia="ru-RU"/>
        </w:rPr>
        <w:t xml:space="preserve"> должен быть обеспечен необходимым организационно</w:t>
      </w:r>
      <w:r w:rsidR="00510E94" w:rsidRPr="003E5C38">
        <w:rPr>
          <w:rFonts w:ascii="Times New Roman" w:hAnsi="Times New Roman" w:cs="Times New Roman"/>
          <w:sz w:val="28"/>
          <w:szCs w:val="28"/>
          <w:lang w:eastAsia="ru-RU"/>
        </w:rPr>
        <w:t xml:space="preserve"> – техническими условиями для полноценного выполнения возложенных на него задач и вытекающих из них функци</w:t>
      </w:r>
      <w:r w:rsidR="002648E2" w:rsidRPr="003E5C38">
        <w:rPr>
          <w:rFonts w:ascii="Times New Roman" w:hAnsi="Times New Roman" w:cs="Times New Roman"/>
          <w:sz w:val="28"/>
          <w:szCs w:val="28"/>
          <w:lang w:eastAsia="ru-RU"/>
        </w:rPr>
        <w:t xml:space="preserve">й. </w:t>
      </w:r>
    </w:p>
    <w:p w14:paraId="23658B5B" w14:textId="092366A4" w:rsidR="00447CCC" w:rsidRPr="003E5C38" w:rsidRDefault="004A527C" w:rsidP="004F5EB6">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7.2</w:t>
      </w:r>
      <w:r w:rsidR="002648E2" w:rsidRPr="003E5C38">
        <w:rPr>
          <w:rFonts w:ascii="Times New Roman" w:hAnsi="Times New Roman" w:cs="Times New Roman"/>
          <w:sz w:val="28"/>
          <w:szCs w:val="28"/>
          <w:lang w:eastAsia="ru-RU"/>
        </w:rPr>
        <w:t>. В случае внесения изменений и/или дополнений в законодательство Республики Казахстан, Устав Общества, Кодекс деловой этики</w:t>
      </w:r>
      <w:r w:rsidR="004A3801" w:rsidRPr="003E5C38">
        <w:rPr>
          <w:rFonts w:ascii="Times New Roman" w:hAnsi="Times New Roman" w:cs="Times New Roman"/>
          <w:sz w:val="28"/>
          <w:szCs w:val="28"/>
          <w:lang w:eastAsia="ru-RU"/>
        </w:rPr>
        <w:t xml:space="preserve"> Общества, настоящее Положение действует в части, не противоречащей таким изменениям и (или) дополнениям.</w:t>
      </w:r>
      <w:r w:rsidR="00447CCC" w:rsidRPr="003E5C38">
        <w:rPr>
          <w:rFonts w:ascii="Times New Roman" w:hAnsi="Times New Roman" w:cs="Times New Roman"/>
          <w:sz w:val="28"/>
          <w:szCs w:val="28"/>
          <w:lang w:eastAsia="ru-RU"/>
        </w:rPr>
        <w:t xml:space="preserve"> </w:t>
      </w:r>
    </w:p>
    <w:p w14:paraId="55AE55DB" w14:textId="0A83B5DF" w:rsidR="00BC7B5D" w:rsidRPr="003E5C38" w:rsidRDefault="002F2BA0" w:rsidP="00CD2E96">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7.3</w:t>
      </w:r>
      <w:r w:rsidR="00447CCC" w:rsidRPr="003E5C38">
        <w:rPr>
          <w:rFonts w:ascii="Times New Roman" w:hAnsi="Times New Roman" w:cs="Times New Roman"/>
          <w:sz w:val="28"/>
          <w:szCs w:val="28"/>
          <w:lang w:eastAsia="ru-RU"/>
        </w:rPr>
        <w:t xml:space="preserve">. Изменения и/или дополнения в настоящее Положение вносятся </w:t>
      </w:r>
      <w:r w:rsidR="004A527C" w:rsidRPr="003E5C38">
        <w:rPr>
          <w:rFonts w:ascii="Times New Roman" w:hAnsi="Times New Roman" w:cs="Times New Roman"/>
          <w:sz w:val="28"/>
          <w:szCs w:val="28"/>
          <w:lang w:eastAsia="ru-RU"/>
        </w:rPr>
        <w:t>в порядке</w:t>
      </w:r>
      <w:r w:rsidR="00447CCC" w:rsidRPr="003E5C38">
        <w:rPr>
          <w:rFonts w:ascii="Times New Roman" w:hAnsi="Times New Roman" w:cs="Times New Roman"/>
          <w:sz w:val="28"/>
          <w:szCs w:val="28"/>
          <w:lang w:eastAsia="ru-RU"/>
        </w:rPr>
        <w:t>, установленном внутренним актом, регламентирующим вопросы разработки, согласования, внесения изменений и (или) дополнений, утверждения</w:t>
      </w:r>
      <w:r w:rsidR="00BC7B5D" w:rsidRPr="003E5C38">
        <w:rPr>
          <w:rFonts w:ascii="Times New Roman" w:hAnsi="Times New Roman" w:cs="Times New Roman"/>
          <w:sz w:val="28"/>
          <w:szCs w:val="28"/>
          <w:lang w:eastAsia="ru-RU"/>
        </w:rPr>
        <w:t xml:space="preserve">, мониторинга внутренних актов Общества.  </w:t>
      </w:r>
    </w:p>
    <w:p w14:paraId="27EA912D" w14:textId="5890D52E" w:rsidR="000E3DA7" w:rsidRPr="003E5C38" w:rsidRDefault="002F2BA0" w:rsidP="00CD2E96">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7.4</w:t>
      </w:r>
      <w:r w:rsidR="00BC7B5D" w:rsidRPr="003E5C38">
        <w:rPr>
          <w:rFonts w:ascii="Times New Roman" w:hAnsi="Times New Roman" w:cs="Times New Roman"/>
          <w:sz w:val="28"/>
          <w:szCs w:val="28"/>
          <w:lang w:eastAsia="ru-RU"/>
        </w:rPr>
        <w:t xml:space="preserve">. Во всем остальном, не урегулированном </w:t>
      </w:r>
      <w:r w:rsidR="00A43ABC" w:rsidRPr="003E5C38">
        <w:rPr>
          <w:rFonts w:ascii="Times New Roman" w:hAnsi="Times New Roman" w:cs="Times New Roman"/>
          <w:sz w:val="28"/>
          <w:szCs w:val="28"/>
          <w:lang w:eastAsia="ru-RU"/>
        </w:rPr>
        <w:t>настоящим Положением, Омбудсмен руководствуется законодательством Республики Казахстан, Уставом</w:t>
      </w:r>
      <w:r w:rsidR="00F67081" w:rsidRPr="003E5C38">
        <w:rPr>
          <w:rFonts w:ascii="Times New Roman" w:hAnsi="Times New Roman" w:cs="Times New Roman"/>
          <w:sz w:val="28"/>
          <w:szCs w:val="28"/>
          <w:lang w:eastAsia="ru-RU"/>
        </w:rPr>
        <w:t xml:space="preserve"> Общества, Типовым кодексом/Кодексом корпоративного управления, Кодексом деловой этики Общества</w:t>
      </w:r>
      <w:r w:rsidR="008B030D" w:rsidRPr="003E5C38">
        <w:rPr>
          <w:rFonts w:ascii="Times New Roman" w:hAnsi="Times New Roman" w:cs="Times New Roman"/>
          <w:sz w:val="28"/>
          <w:szCs w:val="28"/>
          <w:lang w:eastAsia="ru-RU"/>
        </w:rPr>
        <w:t>, Положением о Совете директоров Общества.</w:t>
      </w:r>
    </w:p>
    <w:p w14:paraId="60ED3F48" w14:textId="28804CA2" w:rsidR="00970124" w:rsidRPr="003E5C38" w:rsidRDefault="002F2BA0" w:rsidP="00CD2E96">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7.5</w:t>
      </w:r>
      <w:r w:rsidR="00970124" w:rsidRPr="003E5C38">
        <w:rPr>
          <w:rFonts w:ascii="Times New Roman" w:hAnsi="Times New Roman" w:cs="Times New Roman"/>
          <w:sz w:val="28"/>
          <w:szCs w:val="28"/>
          <w:lang w:eastAsia="ru-RU"/>
        </w:rPr>
        <w:t>. Настоящее Положение составлено на русском</w:t>
      </w:r>
      <w:r w:rsidR="006612E3" w:rsidRPr="003E5C38">
        <w:rPr>
          <w:rFonts w:ascii="Times New Roman" w:hAnsi="Times New Roman" w:cs="Times New Roman"/>
          <w:sz w:val="28"/>
          <w:szCs w:val="28"/>
          <w:lang w:eastAsia="ru-RU"/>
        </w:rPr>
        <w:t xml:space="preserve">, </w:t>
      </w:r>
      <w:r w:rsidR="00566369" w:rsidRPr="003E5C38">
        <w:rPr>
          <w:rFonts w:ascii="Times New Roman" w:hAnsi="Times New Roman" w:cs="Times New Roman"/>
          <w:sz w:val="28"/>
          <w:szCs w:val="28"/>
          <w:lang w:eastAsia="ru-RU"/>
        </w:rPr>
        <w:t>к</w:t>
      </w:r>
      <w:r w:rsidR="006612E3" w:rsidRPr="003E5C38">
        <w:rPr>
          <w:rFonts w:ascii="Times New Roman" w:hAnsi="Times New Roman" w:cs="Times New Roman"/>
          <w:sz w:val="28"/>
          <w:szCs w:val="28"/>
          <w:lang w:eastAsia="ru-RU"/>
        </w:rPr>
        <w:t xml:space="preserve">азахском и английском </w:t>
      </w:r>
      <w:r w:rsidR="00970124" w:rsidRPr="003E5C38">
        <w:rPr>
          <w:rFonts w:ascii="Times New Roman" w:hAnsi="Times New Roman" w:cs="Times New Roman"/>
          <w:sz w:val="28"/>
          <w:szCs w:val="28"/>
          <w:lang w:eastAsia="ru-RU"/>
        </w:rPr>
        <w:t>язык</w:t>
      </w:r>
      <w:r w:rsidR="006612E3" w:rsidRPr="003E5C38">
        <w:rPr>
          <w:rFonts w:ascii="Times New Roman" w:hAnsi="Times New Roman" w:cs="Times New Roman"/>
          <w:sz w:val="28"/>
          <w:szCs w:val="28"/>
          <w:lang w:eastAsia="ru-RU"/>
        </w:rPr>
        <w:t>ах. В случае расхождений между версиями на различных языках приоритет имеет текст на русском языке.</w:t>
      </w:r>
    </w:p>
    <w:p w14:paraId="5F23D579" w14:textId="77777777" w:rsidR="00074BC5" w:rsidRPr="003E5C38" w:rsidRDefault="00074BC5" w:rsidP="00CD2E96">
      <w:pPr>
        <w:spacing w:after="0" w:line="240" w:lineRule="auto"/>
        <w:ind w:firstLine="709"/>
        <w:jc w:val="both"/>
        <w:rPr>
          <w:rFonts w:ascii="Times New Roman" w:hAnsi="Times New Roman" w:cs="Times New Roman"/>
          <w:sz w:val="28"/>
          <w:szCs w:val="28"/>
          <w:lang w:eastAsia="ru-RU"/>
        </w:rPr>
      </w:pPr>
    </w:p>
    <w:p w14:paraId="25B21A80" w14:textId="31774B54" w:rsidR="00074BC5" w:rsidRPr="003E5C38" w:rsidRDefault="00074BC5" w:rsidP="00074BC5">
      <w:pPr>
        <w:spacing w:after="0" w:line="240" w:lineRule="auto"/>
        <w:ind w:firstLine="709"/>
        <w:rPr>
          <w:rFonts w:ascii="Times New Roman" w:hAnsi="Times New Roman" w:cs="Times New Roman"/>
          <w:sz w:val="28"/>
          <w:szCs w:val="28"/>
          <w:lang w:eastAsia="ru-RU"/>
        </w:rPr>
      </w:pPr>
      <w:r w:rsidRPr="003E5C38">
        <w:rPr>
          <w:rFonts w:ascii="Times New Roman" w:hAnsi="Times New Roman" w:cs="Times New Roman"/>
          <w:sz w:val="28"/>
          <w:szCs w:val="28"/>
          <w:lang w:eastAsia="ru-RU"/>
        </w:rPr>
        <w:t>______________________________________________________</w:t>
      </w:r>
    </w:p>
    <w:p w14:paraId="3E3794EF" w14:textId="77777777" w:rsidR="00D82872" w:rsidRPr="003E5C38" w:rsidRDefault="00D82872" w:rsidP="00074BC5">
      <w:pPr>
        <w:rPr>
          <w:rFonts w:ascii="Times New Roman" w:hAnsi="Times New Roman" w:cs="Times New Roman"/>
          <w:sz w:val="28"/>
          <w:szCs w:val="28"/>
          <w:lang w:eastAsia="ru-RU"/>
        </w:rPr>
      </w:pPr>
    </w:p>
    <w:p w14:paraId="03DD3716" w14:textId="77777777" w:rsidR="00D82872" w:rsidRPr="003E5C38" w:rsidRDefault="00D82872" w:rsidP="00074BC5">
      <w:pPr>
        <w:rPr>
          <w:rFonts w:ascii="Times New Roman" w:hAnsi="Times New Roman" w:cs="Times New Roman"/>
          <w:sz w:val="28"/>
          <w:szCs w:val="28"/>
          <w:lang w:eastAsia="ru-RU"/>
        </w:rPr>
      </w:pPr>
    </w:p>
    <w:p w14:paraId="355E04E2" w14:textId="77777777" w:rsidR="00D82872" w:rsidRPr="003E5C38" w:rsidRDefault="00D82872" w:rsidP="00AD1227">
      <w:pPr>
        <w:rPr>
          <w:rFonts w:ascii="Times New Roman" w:hAnsi="Times New Roman" w:cs="Times New Roman"/>
          <w:sz w:val="28"/>
          <w:szCs w:val="28"/>
          <w:lang w:eastAsia="ru-RU"/>
        </w:rPr>
      </w:pPr>
    </w:p>
    <w:p w14:paraId="3685C94F" w14:textId="77777777" w:rsidR="00D82872" w:rsidRPr="003E5C38" w:rsidRDefault="00D82872" w:rsidP="00AD1227">
      <w:pPr>
        <w:rPr>
          <w:rFonts w:ascii="Times New Roman" w:hAnsi="Times New Roman" w:cs="Times New Roman"/>
          <w:sz w:val="28"/>
          <w:szCs w:val="28"/>
          <w:lang w:eastAsia="ru-RU"/>
        </w:rPr>
      </w:pPr>
    </w:p>
    <w:p w14:paraId="281F4704" w14:textId="77777777" w:rsidR="00D82872" w:rsidRPr="003E5C38" w:rsidRDefault="00D82872" w:rsidP="00AD1227">
      <w:pPr>
        <w:rPr>
          <w:rFonts w:ascii="Times New Roman" w:hAnsi="Times New Roman" w:cs="Times New Roman"/>
          <w:sz w:val="28"/>
          <w:szCs w:val="28"/>
          <w:lang w:eastAsia="ru-RU"/>
        </w:rPr>
      </w:pPr>
    </w:p>
    <w:p w14:paraId="7A1B8D8F" w14:textId="77777777" w:rsidR="00D82872" w:rsidRPr="003E5C38" w:rsidRDefault="00D82872" w:rsidP="00AD1227">
      <w:pPr>
        <w:rPr>
          <w:rFonts w:ascii="Times New Roman" w:hAnsi="Times New Roman" w:cs="Times New Roman"/>
          <w:sz w:val="28"/>
          <w:szCs w:val="28"/>
          <w:lang w:eastAsia="ru-RU"/>
        </w:rPr>
      </w:pPr>
    </w:p>
    <w:p w14:paraId="7CDCD253" w14:textId="77777777" w:rsidR="00D82872" w:rsidRPr="003E5C38" w:rsidRDefault="00D82872" w:rsidP="00AD1227">
      <w:pPr>
        <w:rPr>
          <w:rFonts w:ascii="Times New Roman" w:hAnsi="Times New Roman" w:cs="Times New Roman"/>
          <w:sz w:val="28"/>
          <w:szCs w:val="28"/>
          <w:lang w:eastAsia="ru-RU"/>
        </w:rPr>
      </w:pPr>
    </w:p>
    <w:p w14:paraId="7882A574" w14:textId="77777777" w:rsidR="00D82872" w:rsidRPr="003E5C38" w:rsidRDefault="00D82872" w:rsidP="00AD1227">
      <w:pPr>
        <w:rPr>
          <w:rFonts w:ascii="Times New Roman" w:hAnsi="Times New Roman" w:cs="Times New Roman"/>
          <w:sz w:val="28"/>
          <w:szCs w:val="28"/>
          <w:lang w:eastAsia="ru-RU"/>
        </w:rPr>
      </w:pPr>
    </w:p>
    <w:p w14:paraId="260E3D8A" w14:textId="77777777" w:rsidR="00D82872" w:rsidRPr="003E5C38" w:rsidRDefault="00D82872" w:rsidP="00AD1227">
      <w:pPr>
        <w:rPr>
          <w:rFonts w:ascii="Times New Roman" w:hAnsi="Times New Roman" w:cs="Times New Roman"/>
          <w:sz w:val="28"/>
          <w:szCs w:val="28"/>
          <w:lang w:eastAsia="ru-RU"/>
        </w:rPr>
      </w:pPr>
    </w:p>
    <w:p w14:paraId="57A9B1BD" w14:textId="77777777" w:rsidR="00D82872" w:rsidRDefault="00D82872" w:rsidP="00AD1227">
      <w:pPr>
        <w:rPr>
          <w:rFonts w:ascii="Times New Roman" w:hAnsi="Times New Roman" w:cs="Times New Roman"/>
          <w:sz w:val="28"/>
          <w:szCs w:val="28"/>
          <w:lang w:eastAsia="ru-RU"/>
        </w:rPr>
      </w:pPr>
    </w:p>
    <w:p w14:paraId="4790CC4B" w14:textId="77777777" w:rsidR="005E7230" w:rsidRDefault="005E7230" w:rsidP="00AD1227">
      <w:pPr>
        <w:rPr>
          <w:rFonts w:ascii="Times New Roman" w:hAnsi="Times New Roman" w:cs="Times New Roman"/>
          <w:sz w:val="28"/>
          <w:szCs w:val="28"/>
          <w:lang w:eastAsia="ru-RU"/>
        </w:rPr>
      </w:pPr>
    </w:p>
    <w:p w14:paraId="705FCAFE" w14:textId="77777777" w:rsidR="005E7230" w:rsidRDefault="005E7230" w:rsidP="00AD1227">
      <w:pPr>
        <w:rPr>
          <w:rFonts w:ascii="Times New Roman" w:hAnsi="Times New Roman" w:cs="Times New Roman"/>
          <w:sz w:val="28"/>
          <w:szCs w:val="28"/>
          <w:lang w:eastAsia="ru-RU"/>
        </w:rPr>
      </w:pPr>
    </w:p>
    <w:p w14:paraId="7080B334" w14:textId="77777777" w:rsidR="005E7230" w:rsidRDefault="005E7230" w:rsidP="00AD1227">
      <w:pPr>
        <w:rPr>
          <w:rFonts w:ascii="Times New Roman" w:hAnsi="Times New Roman" w:cs="Times New Roman"/>
          <w:sz w:val="28"/>
          <w:szCs w:val="28"/>
          <w:lang w:eastAsia="ru-RU"/>
        </w:rPr>
      </w:pPr>
    </w:p>
    <w:p w14:paraId="7429FCBB" w14:textId="77777777" w:rsidR="005E7230" w:rsidRDefault="005E7230" w:rsidP="00AD1227">
      <w:pPr>
        <w:rPr>
          <w:rFonts w:ascii="Times New Roman" w:hAnsi="Times New Roman" w:cs="Times New Roman"/>
          <w:sz w:val="28"/>
          <w:szCs w:val="28"/>
          <w:lang w:eastAsia="ru-RU"/>
        </w:rPr>
      </w:pPr>
    </w:p>
    <w:p w14:paraId="387EE098" w14:textId="77777777" w:rsidR="005E7230" w:rsidRDefault="005E7230" w:rsidP="00AD1227">
      <w:pPr>
        <w:rPr>
          <w:rFonts w:ascii="Times New Roman" w:hAnsi="Times New Roman" w:cs="Times New Roman"/>
          <w:sz w:val="28"/>
          <w:szCs w:val="28"/>
          <w:lang w:eastAsia="ru-RU"/>
        </w:rPr>
      </w:pPr>
    </w:p>
    <w:p w14:paraId="32AB5C2F" w14:textId="77777777" w:rsidR="005E7230" w:rsidRPr="00BF6C6E" w:rsidRDefault="005E7230" w:rsidP="00AD1227">
      <w:pPr>
        <w:rPr>
          <w:rFonts w:ascii="Times New Roman" w:hAnsi="Times New Roman" w:cs="Times New Roman"/>
          <w:sz w:val="28"/>
          <w:szCs w:val="28"/>
          <w:lang w:eastAsia="ru-RU"/>
        </w:rPr>
      </w:pPr>
    </w:p>
    <w:p w14:paraId="7F2F4D4D" w14:textId="77777777" w:rsidR="00931A11" w:rsidRPr="00BF6C6E" w:rsidRDefault="00931A11" w:rsidP="00AD1227">
      <w:pPr>
        <w:rPr>
          <w:rFonts w:ascii="Times New Roman" w:hAnsi="Times New Roman" w:cs="Times New Roman"/>
          <w:sz w:val="28"/>
          <w:szCs w:val="28"/>
          <w:lang w:eastAsia="ru-RU"/>
        </w:rPr>
      </w:pPr>
    </w:p>
    <w:p w14:paraId="53F19606" w14:textId="77777777" w:rsidR="00931A11" w:rsidRPr="00BF6C6E" w:rsidRDefault="00931A11" w:rsidP="00AD1227">
      <w:pPr>
        <w:rPr>
          <w:rFonts w:ascii="Times New Roman" w:hAnsi="Times New Roman" w:cs="Times New Roman"/>
          <w:sz w:val="28"/>
          <w:szCs w:val="28"/>
          <w:lang w:eastAsia="ru-RU"/>
        </w:rPr>
      </w:pPr>
    </w:p>
    <w:p w14:paraId="27EAB823" w14:textId="77777777" w:rsidR="00931A11" w:rsidRPr="00BF6C6E" w:rsidRDefault="00931A11" w:rsidP="00AD1227">
      <w:pPr>
        <w:rPr>
          <w:rFonts w:ascii="Times New Roman" w:hAnsi="Times New Roman" w:cs="Times New Roman"/>
          <w:sz w:val="28"/>
          <w:szCs w:val="28"/>
          <w:lang w:eastAsia="ru-RU"/>
        </w:rPr>
      </w:pPr>
    </w:p>
    <w:p w14:paraId="06AFA88F" w14:textId="77777777" w:rsidR="00931A11" w:rsidRPr="00BF6C6E" w:rsidRDefault="00931A11" w:rsidP="00AD1227">
      <w:pPr>
        <w:rPr>
          <w:rFonts w:ascii="Times New Roman" w:hAnsi="Times New Roman" w:cs="Times New Roman"/>
          <w:sz w:val="28"/>
          <w:szCs w:val="28"/>
          <w:lang w:eastAsia="ru-RU"/>
        </w:rPr>
      </w:pPr>
    </w:p>
    <w:p w14:paraId="3869B11C" w14:textId="77777777" w:rsidR="00931A11" w:rsidRPr="00BF6C6E" w:rsidRDefault="00931A11" w:rsidP="00AD1227">
      <w:pPr>
        <w:rPr>
          <w:rFonts w:ascii="Times New Roman" w:hAnsi="Times New Roman" w:cs="Times New Roman"/>
          <w:sz w:val="28"/>
          <w:szCs w:val="28"/>
          <w:lang w:eastAsia="ru-RU"/>
        </w:rPr>
      </w:pPr>
    </w:p>
    <w:p w14:paraId="445A2912" w14:textId="77777777" w:rsidR="00D82872" w:rsidRPr="003E5C38" w:rsidRDefault="00D82872" w:rsidP="00AD1227">
      <w:pPr>
        <w:rPr>
          <w:rFonts w:ascii="Times New Roman" w:hAnsi="Times New Roman" w:cs="Times New Roman"/>
          <w:sz w:val="28"/>
          <w:szCs w:val="28"/>
          <w:lang w:eastAsia="ru-RU"/>
        </w:rPr>
      </w:pPr>
    </w:p>
    <w:p w14:paraId="12A6703F" w14:textId="77777777" w:rsidR="00D82872" w:rsidRPr="003E5C38" w:rsidRDefault="00D82872" w:rsidP="00AD1227">
      <w:pPr>
        <w:rPr>
          <w:rFonts w:ascii="Times New Roman" w:hAnsi="Times New Roman" w:cs="Times New Roman"/>
          <w:sz w:val="28"/>
          <w:szCs w:val="28"/>
          <w:lang w:eastAsia="ru-RU"/>
        </w:rPr>
      </w:pPr>
    </w:p>
    <w:p w14:paraId="5CFDFBAF" w14:textId="77777777" w:rsidR="00D82872" w:rsidRPr="003E5C38" w:rsidRDefault="00D82872" w:rsidP="00AD1227">
      <w:pPr>
        <w:rPr>
          <w:rFonts w:ascii="Times New Roman" w:hAnsi="Times New Roman" w:cs="Times New Roman"/>
          <w:sz w:val="28"/>
          <w:szCs w:val="28"/>
          <w:lang w:eastAsia="ru-RU"/>
        </w:rPr>
      </w:pPr>
    </w:p>
    <w:p w14:paraId="184B62BB" w14:textId="1937FA7B" w:rsidR="00AB444E" w:rsidRPr="003E5C38" w:rsidRDefault="002347A8" w:rsidP="002E5C54">
      <w:pPr>
        <w:pStyle w:val="2"/>
        <w:jc w:val="right"/>
        <w:rPr>
          <w:rFonts w:ascii="Times New Roman" w:hAnsi="Times New Roman" w:cs="Times New Roman"/>
          <w:sz w:val="28"/>
          <w:szCs w:val="28"/>
          <w:lang w:eastAsia="ru-RU"/>
        </w:rPr>
      </w:pPr>
      <w:bookmarkStart w:id="22" w:name="_Toc193981657"/>
      <w:r w:rsidRPr="003E5C38">
        <w:rPr>
          <w:rFonts w:ascii="Times New Roman" w:hAnsi="Times New Roman" w:cs="Times New Roman"/>
          <w:sz w:val="28"/>
          <w:szCs w:val="28"/>
          <w:lang w:eastAsia="ru-RU"/>
        </w:rPr>
        <w:t>ҚОСЫМША</w:t>
      </w:r>
      <w:r w:rsidR="002E5C54" w:rsidRPr="003E5C38">
        <w:rPr>
          <w:rFonts w:ascii="Times New Roman" w:hAnsi="Times New Roman" w:cs="Times New Roman"/>
          <w:sz w:val="28"/>
          <w:szCs w:val="28"/>
          <w:lang w:eastAsia="ru-RU"/>
        </w:rPr>
        <w:t>/ ПРИЛОЖЕНИЕ/ANNEX №1</w:t>
      </w:r>
      <w:bookmarkEnd w:id="22"/>
    </w:p>
    <w:p w14:paraId="5BF37A6D" w14:textId="77777777" w:rsidR="003D50A5" w:rsidRPr="003E5C38" w:rsidRDefault="003D50A5" w:rsidP="003D50A5">
      <w:pPr>
        <w:rPr>
          <w:lang w:eastAsia="ru-RU"/>
        </w:rPr>
      </w:pPr>
    </w:p>
    <w:p w14:paraId="47544E20" w14:textId="7BC0817F" w:rsidR="00EF15B8" w:rsidRPr="003E5C38" w:rsidRDefault="00AB444E" w:rsidP="00B027C4">
      <w:pPr>
        <w:spacing w:after="0" w:line="240" w:lineRule="auto"/>
        <w:jc w:val="right"/>
        <w:rPr>
          <w:rFonts w:ascii="Times New Roman" w:hAnsi="Times New Roman" w:cs="Times New Roman"/>
          <w:sz w:val="24"/>
          <w:szCs w:val="24"/>
          <w:lang w:eastAsia="ru-RU"/>
        </w:rPr>
      </w:pPr>
      <w:r w:rsidRPr="003E5C38">
        <w:rPr>
          <w:rFonts w:ascii="Times New Roman" w:hAnsi="Times New Roman" w:cs="Times New Roman"/>
          <w:sz w:val="24"/>
          <w:szCs w:val="24"/>
          <w:lang w:eastAsia="ru-RU"/>
        </w:rPr>
        <w:t>к П</w:t>
      </w:r>
      <w:r w:rsidR="004D1BEB" w:rsidRPr="003E5C38">
        <w:rPr>
          <w:rFonts w:ascii="Times New Roman" w:hAnsi="Times New Roman" w:cs="Times New Roman"/>
          <w:sz w:val="24"/>
          <w:szCs w:val="24"/>
          <w:lang w:eastAsia="ru-RU"/>
        </w:rPr>
        <w:t>о</w:t>
      </w:r>
      <w:r w:rsidRPr="003E5C38">
        <w:rPr>
          <w:rFonts w:ascii="Times New Roman" w:hAnsi="Times New Roman" w:cs="Times New Roman"/>
          <w:sz w:val="24"/>
          <w:szCs w:val="24"/>
          <w:lang w:eastAsia="ru-RU"/>
        </w:rPr>
        <w:t xml:space="preserve">ложению об Омбудсмене </w:t>
      </w:r>
      <w:r w:rsidR="00C76082" w:rsidRPr="003E5C38">
        <w:rPr>
          <w:rFonts w:ascii="Times New Roman" w:hAnsi="Times New Roman" w:cs="Times New Roman"/>
          <w:sz w:val="24"/>
          <w:szCs w:val="24"/>
          <w:lang w:eastAsia="ru-RU"/>
        </w:rPr>
        <w:t>АО</w:t>
      </w:r>
      <w:r w:rsidRPr="003E5C38">
        <w:rPr>
          <w:rFonts w:ascii="Times New Roman" w:hAnsi="Times New Roman" w:cs="Times New Roman"/>
          <w:sz w:val="24"/>
          <w:szCs w:val="24"/>
          <w:lang w:eastAsia="ru-RU"/>
        </w:rPr>
        <w:t xml:space="preserve"> </w:t>
      </w:r>
    </w:p>
    <w:p w14:paraId="1639391B" w14:textId="77777777" w:rsidR="007F7C48" w:rsidRPr="003E5C38" w:rsidRDefault="00EF15B8" w:rsidP="00EF15B8">
      <w:pPr>
        <w:spacing w:after="0" w:line="240" w:lineRule="auto"/>
        <w:jc w:val="right"/>
        <w:rPr>
          <w:rFonts w:ascii="Times New Roman" w:hAnsi="Times New Roman" w:cs="Times New Roman"/>
          <w:sz w:val="24"/>
          <w:szCs w:val="24"/>
          <w:lang w:eastAsia="ru-RU"/>
        </w:rPr>
      </w:pPr>
      <w:r w:rsidRPr="003E5C38">
        <w:rPr>
          <w:rFonts w:ascii="Times New Roman" w:hAnsi="Times New Roman" w:cs="Times New Roman"/>
          <w:sz w:val="24"/>
          <w:szCs w:val="24"/>
          <w:lang w:eastAsia="ru-RU"/>
        </w:rPr>
        <w:t>«Авиационная администрация Казахстана»</w:t>
      </w:r>
      <w:r w:rsidR="007F7C48" w:rsidRPr="003E5C38">
        <w:rPr>
          <w:rFonts w:ascii="Times New Roman" w:hAnsi="Times New Roman" w:cs="Times New Roman"/>
          <w:sz w:val="24"/>
          <w:szCs w:val="24"/>
          <w:lang w:eastAsia="ru-RU"/>
        </w:rPr>
        <w:t xml:space="preserve"> </w:t>
      </w:r>
    </w:p>
    <w:p w14:paraId="3C2256DA" w14:textId="77777777" w:rsidR="007F7C48" w:rsidRPr="003E5C38" w:rsidRDefault="007F7C48" w:rsidP="00074BC5">
      <w:pPr>
        <w:spacing w:after="0" w:line="240" w:lineRule="auto"/>
        <w:rPr>
          <w:rFonts w:ascii="Times New Roman" w:hAnsi="Times New Roman" w:cs="Times New Roman"/>
          <w:sz w:val="28"/>
          <w:szCs w:val="28"/>
          <w:lang w:eastAsia="ru-RU"/>
        </w:rPr>
      </w:pPr>
    </w:p>
    <w:p w14:paraId="35F5764D" w14:textId="77777777" w:rsidR="007F7C48" w:rsidRPr="003E5C38" w:rsidRDefault="007F7C48" w:rsidP="007F7C48">
      <w:pPr>
        <w:spacing w:after="0" w:line="240" w:lineRule="auto"/>
        <w:jc w:val="center"/>
        <w:rPr>
          <w:rFonts w:ascii="Times New Roman" w:hAnsi="Times New Roman" w:cs="Times New Roman"/>
          <w:sz w:val="28"/>
          <w:szCs w:val="28"/>
          <w:lang w:eastAsia="ru-RU"/>
        </w:rPr>
      </w:pPr>
      <w:r w:rsidRPr="003E5C38">
        <w:rPr>
          <w:rFonts w:ascii="Times New Roman" w:hAnsi="Times New Roman" w:cs="Times New Roman"/>
          <w:sz w:val="28"/>
          <w:szCs w:val="28"/>
          <w:lang w:eastAsia="ru-RU"/>
        </w:rPr>
        <w:t>Форма Обращения</w:t>
      </w:r>
    </w:p>
    <w:p w14:paraId="7A005CB6" w14:textId="77777777" w:rsidR="00820E38" w:rsidRPr="003E5C38" w:rsidRDefault="007F7C48" w:rsidP="007F7C48">
      <w:pPr>
        <w:spacing w:after="0" w:line="240" w:lineRule="auto"/>
        <w:jc w:val="center"/>
        <w:rPr>
          <w:rFonts w:ascii="Times New Roman" w:hAnsi="Times New Roman" w:cs="Times New Roman"/>
          <w:sz w:val="28"/>
          <w:szCs w:val="28"/>
          <w:lang w:eastAsia="ru-RU"/>
        </w:rPr>
      </w:pPr>
      <w:r w:rsidRPr="003E5C38">
        <w:rPr>
          <w:rFonts w:ascii="Times New Roman" w:hAnsi="Times New Roman" w:cs="Times New Roman"/>
          <w:sz w:val="28"/>
          <w:szCs w:val="28"/>
          <w:lang w:eastAsia="ru-RU"/>
        </w:rPr>
        <w:t>(рекомендуемая)</w:t>
      </w:r>
      <w:r w:rsidR="00820E38" w:rsidRPr="003E5C38">
        <w:rPr>
          <w:rFonts w:ascii="Times New Roman" w:hAnsi="Times New Roman" w:cs="Times New Roman"/>
          <w:sz w:val="28"/>
          <w:szCs w:val="28"/>
          <w:lang w:eastAsia="ru-RU"/>
        </w:rPr>
        <w:t xml:space="preserve"> </w:t>
      </w:r>
    </w:p>
    <w:p w14:paraId="24C02C0F" w14:textId="77777777" w:rsidR="00820E38" w:rsidRPr="003E5C38" w:rsidRDefault="00820E38" w:rsidP="007F7C48">
      <w:pPr>
        <w:spacing w:after="0" w:line="240" w:lineRule="auto"/>
        <w:jc w:val="center"/>
        <w:rPr>
          <w:rFonts w:ascii="Times New Roman" w:hAnsi="Times New Roman" w:cs="Times New Roman"/>
          <w:sz w:val="28"/>
          <w:szCs w:val="28"/>
          <w:lang w:eastAsia="ru-RU"/>
        </w:rPr>
      </w:pPr>
    </w:p>
    <w:p w14:paraId="32EDE985" w14:textId="111AD75C" w:rsidR="00764A07" w:rsidRPr="003E5C38" w:rsidRDefault="00B027C4" w:rsidP="00B027C4">
      <w:pPr>
        <w:spacing w:after="0" w:line="240" w:lineRule="auto"/>
        <w:jc w:val="center"/>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                                                       </w:t>
      </w:r>
      <w:r w:rsidR="00E07E84" w:rsidRPr="003E5C38">
        <w:rPr>
          <w:rFonts w:ascii="Times New Roman" w:hAnsi="Times New Roman" w:cs="Times New Roman"/>
          <w:sz w:val="28"/>
          <w:szCs w:val="28"/>
          <w:lang w:eastAsia="ru-RU"/>
        </w:rPr>
        <w:t xml:space="preserve"> </w:t>
      </w:r>
      <w:r w:rsidR="00820E38" w:rsidRPr="003E5C38">
        <w:rPr>
          <w:rFonts w:ascii="Times New Roman" w:hAnsi="Times New Roman" w:cs="Times New Roman"/>
          <w:sz w:val="28"/>
          <w:szCs w:val="28"/>
          <w:lang w:eastAsia="ru-RU"/>
        </w:rPr>
        <w:t>Омбудсмену АО «Авиационная</w:t>
      </w:r>
      <w:r w:rsidR="00297319" w:rsidRPr="003E5C38">
        <w:rPr>
          <w:rFonts w:ascii="Times New Roman" w:hAnsi="Times New Roman" w:cs="Times New Roman"/>
          <w:sz w:val="28"/>
          <w:szCs w:val="28"/>
          <w:lang w:eastAsia="ru-RU"/>
        </w:rPr>
        <w:t xml:space="preserve"> </w:t>
      </w:r>
      <w:r w:rsidR="00E07E84" w:rsidRPr="003E5C38">
        <w:rPr>
          <w:rFonts w:ascii="Times New Roman" w:hAnsi="Times New Roman" w:cs="Times New Roman"/>
          <w:sz w:val="28"/>
          <w:szCs w:val="28"/>
          <w:lang w:eastAsia="ru-RU"/>
        </w:rPr>
        <w:t xml:space="preserve"> </w:t>
      </w:r>
      <w:r w:rsidR="00820E38" w:rsidRPr="003E5C38">
        <w:rPr>
          <w:rFonts w:ascii="Times New Roman" w:hAnsi="Times New Roman" w:cs="Times New Roman"/>
          <w:sz w:val="28"/>
          <w:szCs w:val="28"/>
          <w:lang w:eastAsia="ru-RU"/>
        </w:rPr>
        <w:t xml:space="preserve"> </w:t>
      </w:r>
    </w:p>
    <w:p w14:paraId="6071239D" w14:textId="4DC49C18" w:rsidR="00031BD4" w:rsidRPr="003E5C38" w:rsidRDefault="00B027C4" w:rsidP="00B027C4">
      <w:pPr>
        <w:spacing w:after="0" w:line="240" w:lineRule="auto"/>
        <w:jc w:val="center"/>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                                                 </w:t>
      </w:r>
      <w:r w:rsidR="00E07E84" w:rsidRPr="003E5C38">
        <w:rPr>
          <w:rFonts w:ascii="Times New Roman" w:hAnsi="Times New Roman" w:cs="Times New Roman"/>
          <w:sz w:val="28"/>
          <w:szCs w:val="28"/>
          <w:lang w:eastAsia="ru-RU"/>
        </w:rPr>
        <w:t xml:space="preserve">  </w:t>
      </w:r>
      <w:r w:rsidR="00820E38" w:rsidRPr="003E5C38">
        <w:rPr>
          <w:rFonts w:ascii="Times New Roman" w:hAnsi="Times New Roman" w:cs="Times New Roman"/>
          <w:sz w:val="28"/>
          <w:szCs w:val="28"/>
          <w:lang w:eastAsia="ru-RU"/>
        </w:rPr>
        <w:t>администрация Казахстана»</w:t>
      </w:r>
      <w:r w:rsidR="00297319" w:rsidRPr="003E5C38">
        <w:rPr>
          <w:rFonts w:ascii="Times New Roman" w:hAnsi="Times New Roman" w:cs="Times New Roman"/>
          <w:sz w:val="28"/>
          <w:szCs w:val="28"/>
          <w:lang w:eastAsia="ru-RU"/>
        </w:rPr>
        <w:t xml:space="preserve"> </w:t>
      </w:r>
      <w:r w:rsidR="00E07E84" w:rsidRPr="003E5C38">
        <w:rPr>
          <w:rFonts w:ascii="Times New Roman" w:hAnsi="Times New Roman" w:cs="Times New Roman"/>
          <w:sz w:val="28"/>
          <w:szCs w:val="28"/>
          <w:lang w:eastAsia="ru-RU"/>
        </w:rPr>
        <w:t xml:space="preserve"> </w:t>
      </w:r>
    </w:p>
    <w:p w14:paraId="7A4FC0BD" w14:textId="0AA51CFD" w:rsidR="005610EA" w:rsidRPr="003E5C38" w:rsidRDefault="00B027C4" w:rsidP="00B027C4">
      <w:pPr>
        <w:spacing w:after="0" w:line="240" w:lineRule="auto"/>
        <w:jc w:val="center"/>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                                                          </w:t>
      </w:r>
      <w:r w:rsidR="00E07E84" w:rsidRPr="003E5C38">
        <w:rPr>
          <w:rFonts w:ascii="Times New Roman" w:hAnsi="Times New Roman" w:cs="Times New Roman"/>
          <w:sz w:val="28"/>
          <w:szCs w:val="28"/>
          <w:lang w:eastAsia="ru-RU"/>
        </w:rPr>
        <w:t xml:space="preserve">  </w:t>
      </w:r>
      <w:r w:rsidR="00031BD4" w:rsidRPr="003E5C38">
        <w:rPr>
          <w:rFonts w:ascii="Times New Roman" w:hAnsi="Times New Roman" w:cs="Times New Roman"/>
          <w:sz w:val="28"/>
          <w:szCs w:val="28"/>
          <w:lang w:eastAsia="ru-RU"/>
        </w:rPr>
        <w:t>от (Ф.И.О</w:t>
      </w:r>
      <w:r w:rsidR="00942BB6" w:rsidRPr="003E5C38">
        <w:rPr>
          <w:rFonts w:ascii="Times New Roman" w:hAnsi="Times New Roman" w:cs="Times New Roman"/>
          <w:sz w:val="28"/>
          <w:szCs w:val="28"/>
          <w:lang w:eastAsia="ru-RU"/>
        </w:rPr>
        <w:t xml:space="preserve">. заявителя полностью), </w:t>
      </w:r>
      <w:r w:rsidR="00297319" w:rsidRPr="003E5C38">
        <w:rPr>
          <w:rFonts w:ascii="Times New Roman" w:hAnsi="Times New Roman" w:cs="Times New Roman"/>
          <w:sz w:val="28"/>
          <w:szCs w:val="28"/>
          <w:lang w:eastAsia="ru-RU"/>
        </w:rPr>
        <w:t xml:space="preserve"> </w:t>
      </w:r>
      <w:r w:rsidR="00E07E84" w:rsidRPr="003E5C38">
        <w:rPr>
          <w:rFonts w:ascii="Times New Roman" w:hAnsi="Times New Roman" w:cs="Times New Roman"/>
          <w:sz w:val="28"/>
          <w:szCs w:val="28"/>
          <w:lang w:eastAsia="ru-RU"/>
        </w:rPr>
        <w:t xml:space="preserve"> </w:t>
      </w:r>
    </w:p>
    <w:p w14:paraId="42E30F3E" w14:textId="7B55C855" w:rsidR="005610EA" w:rsidRPr="003E5C38" w:rsidRDefault="00B027C4" w:rsidP="00B027C4">
      <w:pPr>
        <w:spacing w:after="0" w:line="240" w:lineRule="auto"/>
        <w:jc w:val="center"/>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                                             </w:t>
      </w:r>
      <w:r w:rsidR="00E07E84" w:rsidRPr="003E5C38">
        <w:rPr>
          <w:rFonts w:ascii="Times New Roman" w:hAnsi="Times New Roman" w:cs="Times New Roman"/>
          <w:sz w:val="28"/>
          <w:szCs w:val="28"/>
          <w:lang w:eastAsia="ru-RU"/>
        </w:rPr>
        <w:t xml:space="preserve">  </w:t>
      </w:r>
      <w:r w:rsidR="00942BB6" w:rsidRPr="003E5C38">
        <w:rPr>
          <w:rFonts w:ascii="Times New Roman" w:hAnsi="Times New Roman" w:cs="Times New Roman"/>
          <w:sz w:val="28"/>
          <w:szCs w:val="28"/>
          <w:lang w:eastAsia="ru-RU"/>
        </w:rPr>
        <w:t xml:space="preserve">должность, </w:t>
      </w:r>
      <w:r w:rsidR="004145BB" w:rsidRPr="003E5C38">
        <w:rPr>
          <w:rFonts w:ascii="Times New Roman" w:hAnsi="Times New Roman" w:cs="Times New Roman"/>
          <w:sz w:val="28"/>
          <w:szCs w:val="28"/>
          <w:lang w:eastAsia="ru-RU"/>
        </w:rPr>
        <w:t>наименование</w:t>
      </w:r>
      <w:r w:rsidR="00297319" w:rsidRPr="003E5C38">
        <w:rPr>
          <w:rFonts w:ascii="Times New Roman" w:hAnsi="Times New Roman" w:cs="Times New Roman"/>
          <w:sz w:val="28"/>
          <w:szCs w:val="28"/>
          <w:lang w:eastAsia="ru-RU"/>
        </w:rPr>
        <w:t xml:space="preserve"> </w:t>
      </w:r>
      <w:r w:rsidR="00E07E84" w:rsidRPr="003E5C38">
        <w:rPr>
          <w:rFonts w:ascii="Times New Roman" w:hAnsi="Times New Roman" w:cs="Times New Roman"/>
          <w:sz w:val="28"/>
          <w:szCs w:val="28"/>
          <w:lang w:eastAsia="ru-RU"/>
        </w:rPr>
        <w:t xml:space="preserve"> </w:t>
      </w:r>
    </w:p>
    <w:p w14:paraId="119E4A8F" w14:textId="24F36E73" w:rsidR="005610EA" w:rsidRPr="003E5C38" w:rsidRDefault="00B027C4" w:rsidP="00B027C4">
      <w:pPr>
        <w:spacing w:after="0" w:line="240" w:lineRule="auto"/>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                                                                  </w:t>
      </w:r>
      <w:r w:rsidR="00E07E84" w:rsidRPr="003E5C38">
        <w:rPr>
          <w:rFonts w:ascii="Times New Roman" w:hAnsi="Times New Roman" w:cs="Times New Roman"/>
          <w:sz w:val="28"/>
          <w:szCs w:val="28"/>
          <w:lang w:eastAsia="ru-RU"/>
        </w:rPr>
        <w:t xml:space="preserve">  </w:t>
      </w:r>
      <w:r w:rsidR="004145BB" w:rsidRPr="003E5C38">
        <w:rPr>
          <w:rFonts w:ascii="Times New Roman" w:hAnsi="Times New Roman" w:cs="Times New Roman"/>
          <w:sz w:val="28"/>
          <w:szCs w:val="28"/>
          <w:lang w:eastAsia="ru-RU"/>
        </w:rPr>
        <w:t>структурного подразделения</w:t>
      </w:r>
      <w:r w:rsidR="00297319" w:rsidRPr="003E5C38">
        <w:rPr>
          <w:rFonts w:ascii="Times New Roman" w:hAnsi="Times New Roman" w:cs="Times New Roman"/>
          <w:sz w:val="28"/>
          <w:szCs w:val="28"/>
          <w:lang w:eastAsia="ru-RU"/>
        </w:rPr>
        <w:t xml:space="preserve"> </w:t>
      </w:r>
      <w:r w:rsidR="00E07E84" w:rsidRPr="003E5C38">
        <w:rPr>
          <w:rFonts w:ascii="Times New Roman" w:hAnsi="Times New Roman" w:cs="Times New Roman"/>
          <w:sz w:val="28"/>
          <w:szCs w:val="28"/>
          <w:lang w:eastAsia="ru-RU"/>
        </w:rPr>
        <w:t xml:space="preserve"> </w:t>
      </w:r>
    </w:p>
    <w:p w14:paraId="78025381" w14:textId="29E0F823" w:rsidR="000C219D" w:rsidRPr="003E5C38" w:rsidRDefault="00B027C4" w:rsidP="00B027C4">
      <w:pPr>
        <w:spacing w:after="0" w:line="240" w:lineRule="auto"/>
        <w:jc w:val="center"/>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                                                      </w:t>
      </w:r>
      <w:r w:rsidR="00E07E84" w:rsidRPr="003E5C38">
        <w:rPr>
          <w:rFonts w:ascii="Times New Roman" w:hAnsi="Times New Roman" w:cs="Times New Roman"/>
          <w:sz w:val="28"/>
          <w:szCs w:val="28"/>
          <w:lang w:eastAsia="ru-RU"/>
        </w:rPr>
        <w:t xml:space="preserve">   </w:t>
      </w:r>
      <w:r w:rsidR="005610EA" w:rsidRPr="003E5C38">
        <w:rPr>
          <w:rFonts w:ascii="Times New Roman" w:hAnsi="Times New Roman" w:cs="Times New Roman"/>
          <w:sz w:val="28"/>
          <w:szCs w:val="28"/>
          <w:lang w:eastAsia="ru-RU"/>
        </w:rPr>
        <w:t>контакты: адрес</w:t>
      </w:r>
      <w:r w:rsidR="00886BA7" w:rsidRPr="003E5C38">
        <w:rPr>
          <w:rFonts w:ascii="Times New Roman" w:hAnsi="Times New Roman" w:cs="Times New Roman"/>
          <w:sz w:val="28"/>
          <w:szCs w:val="28"/>
          <w:lang w:eastAsia="ru-RU"/>
        </w:rPr>
        <w:t xml:space="preserve">: (полный адрес </w:t>
      </w:r>
      <w:r w:rsidR="00297319" w:rsidRPr="003E5C38">
        <w:rPr>
          <w:rFonts w:ascii="Times New Roman" w:hAnsi="Times New Roman" w:cs="Times New Roman"/>
          <w:sz w:val="28"/>
          <w:szCs w:val="28"/>
          <w:lang w:eastAsia="ru-RU"/>
        </w:rPr>
        <w:t xml:space="preserve"> </w:t>
      </w:r>
      <w:r w:rsidR="00E07E84" w:rsidRPr="003E5C38">
        <w:rPr>
          <w:rFonts w:ascii="Times New Roman" w:hAnsi="Times New Roman" w:cs="Times New Roman"/>
          <w:sz w:val="28"/>
          <w:szCs w:val="28"/>
          <w:lang w:eastAsia="ru-RU"/>
        </w:rPr>
        <w:t xml:space="preserve"> </w:t>
      </w:r>
    </w:p>
    <w:p w14:paraId="1DFFA719" w14:textId="1E1A3347" w:rsidR="000C219D" w:rsidRPr="003E5C38" w:rsidRDefault="00297319" w:rsidP="00297319">
      <w:pPr>
        <w:spacing w:after="0" w:line="240" w:lineRule="auto"/>
        <w:jc w:val="center"/>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                                                                </w:t>
      </w:r>
      <w:r w:rsidR="00E07E84" w:rsidRPr="003E5C38">
        <w:rPr>
          <w:rFonts w:ascii="Times New Roman" w:hAnsi="Times New Roman" w:cs="Times New Roman"/>
          <w:sz w:val="28"/>
          <w:szCs w:val="28"/>
          <w:lang w:eastAsia="ru-RU"/>
        </w:rPr>
        <w:t xml:space="preserve">   </w:t>
      </w:r>
      <w:r w:rsidR="00886BA7" w:rsidRPr="003E5C38">
        <w:rPr>
          <w:rFonts w:ascii="Times New Roman" w:hAnsi="Times New Roman" w:cs="Times New Roman"/>
          <w:sz w:val="28"/>
          <w:szCs w:val="28"/>
          <w:lang w:eastAsia="ru-RU"/>
        </w:rPr>
        <w:t xml:space="preserve">проживания с индексом) обязательно </w:t>
      </w:r>
      <w:r w:rsidRPr="003E5C38">
        <w:rPr>
          <w:rFonts w:ascii="Times New Roman" w:hAnsi="Times New Roman" w:cs="Times New Roman"/>
          <w:sz w:val="28"/>
          <w:szCs w:val="28"/>
          <w:lang w:eastAsia="ru-RU"/>
        </w:rPr>
        <w:t xml:space="preserve"> </w:t>
      </w:r>
    </w:p>
    <w:p w14:paraId="7643289F" w14:textId="4ABF5A29" w:rsidR="00764A07" w:rsidRPr="003E5C38" w:rsidRDefault="00297319" w:rsidP="00297319">
      <w:pPr>
        <w:spacing w:after="0" w:line="240" w:lineRule="auto"/>
        <w:jc w:val="center"/>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                                              </w:t>
      </w:r>
      <w:r w:rsidR="00E07E84" w:rsidRPr="003E5C38">
        <w:rPr>
          <w:rFonts w:ascii="Times New Roman" w:hAnsi="Times New Roman" w:cs="Times New Roman"/>
          <w:sz w:val="28"/>
          <w:szCs w:val="28"/>
          <w:lang w:eastAsia="ru-RU"/>
        </w:rPr>
        <w:t xml:space="preserve">    </w:t>
      </w:r>
      <w:r w:rsidR="000F088A" w:rsidRPr="003E5C38">
        <w:rPr>
          <w:rFonts w:ascii="Times New Roman" w:hAnsi="Times New Roman" w:cs="Times New Roman"/>
          <w:sz w:val="28"/>
          <w:szCs w:val="28"/>
          <w:lang w:eastAsia="ru-RU"/>
        </w:rPr>
        <w:t>контактные</w:t>
      </w:r>
      <w:r w:rsidR="00886BA7" w:rsidRPr="003E5C38">
        <w:rPr>
          <w:rFonts w:ascii="Times New Roman" w:hAnsi="Times New Roman" w:cs="Times New Roman"/>
          <w:sz w:val="28"/>
          <w:szCs w:val="28"/>
          <w:lang w:eastAsia="ru-RU"/>
        </w:rPr>
        <w:t xml:space="preserve"> теле</w:t>
      </w:r>
      <w:r w:rsidR="000C219D" w:rsidRPr="003E5C38">
        <w:rPr>
          <w:rFonts w:ascii="Times New Roman" w:hAnsi="Times New Roman" w:cs="Times New Roman"/>
          <w:sz w:val="28"/>
          <w:szCs w:val="28"/>
          <w:lang w:eastAsia="ru-RU"/>
        </w:rPr>
        <w:t>фоны, адре</w:t>
      </w:r>
      <w:r w:rsidR="00E07E84" w:rsidRPr="003E5C38">
        <w:rPr>
          <w:rFonts w:ascii="Times New Roman" w:hAnsi="Times New Roman" w:cs="Times New Roman"/>
          <w:sz w:val="28"/>
          <w:szCs w:val="28"/>
          <w:lang w:eastAsia="ru-RU"/>
        </w:rPr>
        <w:t>с</w:t>
      </w:r>
    </w:p>
    <w:p w14:paraId="3EBFBB1D" w14:textId="369C1FB2" w:rsidR="00264BFA" w:rsidRPr="003E5C38" w:rsidRDefault="00297319" w:rsidP="00297319">
      <w:pPr>
        <w:spacing w:after="0" w:line="240" w:lineRule="auto"/>
        <w:jc w:val="center"/>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                               </w:t>
      </w:r>
      <w:r w:rsidR="00E07E84" w:rsidRPr="003E5C38">
        <w:rPr>
          <w:rFonts w:ascii="Times New Roman" w:hAnsi="Times New Roman" w:cs="Times New Roman"/>
          <w:sz w:val="28"/>
          <w:szCs w:val="28"/>
          <w:lang w:eastAsia="ru-RU"/>
        </w:rPr>
        <w:t xml:space="preserve">   </w:t>
      </w:r>
      <w:r w:rsidR="000C219D" w:rsidRPr="003E5C38">
        <w:rPr>
          <w:rFonts w:ascii="Times New Roman" w:hAnsi="Times New Roman" w:cs="Times New Roman"/>
          <w:sz w:val="28"/>
          <w:szCs w:val="28"/>
          <w:lang w:eastAsia="ru-RU"/>
        </w:rPr>
        <w:t>электронной почт</w:t>
      </w:r>
      <w:r w:rsidR="00E07E84" w:rsidRPr="003E5C38">
        <w:rPr>
          <w:rFonts w:ascii="Times New Roman" w:hAnsi="Times New Roman" w:cs="Times New Roman"/>
          <w:sz w:val="28"/>
          <w:szCs w:val="28"/>
          <w:lang w:eastAsia="ru-RU"/>
        </w:rPr>
        <w:t>ы</w:t>
      </w:r>
      <w:r w:rsidRPr="003E5C38">
        <w:rPr>
          <w:rFonts w:ascii="Times New Roman" w:hAnsi="Times New Roman" w:cs="Times New Roman"/>
          <w:sz w:val="28"/>
          <w:szCs w:val="28"/>
          <w:lang w:eastAsia="ru-RU"/>
        </w:rPr>
        <w:t xml:space="preserve"> </w:t>
      </w:r>
      <w:r w:rsidR="00E07E84" w:rsidRPr="003E5C38">
        <w:rPr>
          <w:rFonts w:ascii="Times New Roman" w:hAnsi="Times New Roman" w:cs="Times New Roman"/>
          <w:sz w:val="28"/>
          <w:szCs w:val="28"/>
          <w:lang w:eastAsia="ru-RU"/>
        </w:rPr>
        <w:t xml:space="preserve"> </w:t>
      </w:r>
    </w:p>
    <w:p w14:paraId="5270C7CA" w14:textId="77777777" w:rsidR="00264BFA" w:rsidRPr="003E5C38" w:rsidRDefault="00264BFA" w:rsidP="00297319">
      <w:pPr>
        <w:spacing w:after="0" w:line="240" w:lineRule="auto"/>
        <w:jc w:val="center"/>
        <w:rPr>
          <w:rFonts w:ascii="Times New Roman" w:hAnsi="Times New Roman" w:cs="Times New Roman"/>
          <w:sz w:val="28"/>
          <w:szCs w:val="28"/>
          <w:lang w:eastAsia="ru-RU"/>
        </w:rPr>
      </w:pPr>
    </w:p>
    <w:p w14:paraId="3213F1F5" w14:textId="77777777" w:rsidR="00264BFA" w:rsidRPr="003E5C38" w:rsidRDefault="00264BFA" w:rsidP="00297319">
      <w:pPr>
        <w:spacing w:after="0" w:line="240" w:lineRule="auto"/>
        <w:jc w:val="center"/>
        <w:rPr>
          <w:rFonts w:ascii="Times New Roman" w:hAnsi="Times New Roman" w:cs="Times New Roman"/>
          <w:b/>
          <w:bCs/>
          <w:sz w:val="28"/>
          <w:szCs w:val="28"/>
          <w:lang w:eastAsia="ru-RU"/>
        </w:rPr>
      </w:pPr>
      <w:r w:rsidRPr="003E5C38">
        <w:rPr>
          <w:rFonts w:ascii="Times New Roman" w:hAnsi="Times New Roman" w:cs="Times New Roman"/>
          <w:b/>
          <w:bCs/>
          <w:sz w:val="28"/>
          <w:szCs w:val="28"/>
          <w:lang w:eastAsia="ru-RU"/>
        </w:rPr>
        <w:t xml:space="preserve">Заявление (Жалоба) </w:t>
      </w:r>
    </w:p>
    <w:p w14:paraId="2FFE8655" w14:textId="77777777" w:rsidR="00264BFA" w:rsidRPr="003E5C38" w:rsidRDefault="00264BFA" w:rsidP="00297319">
      <w:pPr>
        <w:spacing w:after="0" w:line="240" w:lineRule="auto"/>
        <w:jc w:val="center"/>
        <w:rPr>
          <w:rFonts w:ascii="Times New Roman" w:hAnsi="Times New Roman" w:cs="Times New Roman"/>
          <w:b/>
          <w:bCs/>
          <w:sz w:val="28"/>
          <w:szCs w:val="28"/>
          <w:lang w:eastAsia="ru-RU"/>
        </w:rPr>
      </w:pPr>
    </w:p>
    <w:p w14:paraId="204452E7" w14:textId="357CABAF" w:rsidR="006C3799" w:rsidRPr="003E5C38" w:rsidRDefault="00264BFA" w:rsidP="00A76794">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__________________________(</w:t>
      </w:r>
      <w:r w:rsidR="005F0478" w:rsidRPr="003E5C38">
        <w:rPr>
          <w:rFonts w:ascii="Times New Roman" w:hAnsi="Times New Roman" w:cs="Times New Roman"/>
          <w:sz w:val="28"/>
          <w:szCs w:val="28"/>
          <w:lang w:eastAsia="ru-RU"/>
        </w:rPr>
        <w:t xml:space="preserve">Изложить какие права нарушены, какой орган или должностное лицо допустило нарушение, какие </w:t>
      </w:r>
      <w:r w:rsidR="000F088A" w:rsidRPr="003E5C38">
        <w:rPr>
          <w:rFonts w:ascii="Times New Roman" w:hAnsi="Times New Roman" w:cs="Times New Roman"/>
          <w:sz w:val="28"/>
          <w:szCs w:val="28"/>
          <w:lang w:eastAsia="ru-RU"/>
        </w:rPr>
        <w:t>решения</w:t>
      </w:r>
      <w:r w:rsidR="005F0478" w:rsidRPr="003E5C38">
        <w:rPr>
          <w:rFonts w:ascii="Times New Roman" w:hAnsi="Times New Roman" w:cs="Times New Roman"/>
          <w:sz w:val="28"/>
          <w:szCs w:val="28"/>
          <w:lang w:eastAsia="ru-RU"/>
        </w:rPr>
        <w:t xml:space="preserve"> или действия (бездействия) привели к нарушению прав, что и когда было сделано для защиты Вашего права, какие ответные действия последовали со стороны </w:t>
      </w:r>
      <w:r w:rsidR="000F088A" w:rsidRPr="003E5C38">
        <w:rPr>
          <w:rFonts w:ascii="Times New Roman" w:hAnsi="Times New Roman" w:cs="Times New Roman"/>
          <w:sz w:val="28"/>
          <w:szCs w:val="28"/>
          <w:lang w:eastAsia="ru-RU"/>
        </w:rPr>
        <w:t>органов</w:t>
      </w:r>
      <w:r w:rsidR="005F0478" w:rsidRPr="003E5C38">
        <w:rPr>
          <w:rFonts w:ascii="Times New Roman" w:hAnsi="Times New Roman" w:cs="Times New Roman"/>
          <w:sz w:val="28"/>
          <w:szCs w:val="28"/>
          <w:lang w:eastAsia="ru-RU"/>
        </w:rPr>
        <w:t>/должностных лиц, к которым Вы обращались, обстоятельства возникшего спора, куда обращались для разрешения спорной ситуации)</w:t>
      </w:r>
      <w:r w:rsidR="00A76794" w:rsidRPr="003E5C38">
        <w:rPr>
          <w:rFonts w:ascii="Times New Roman" w:hAnsi="Times New Roman" w:cs="Times New Roman"/>
          <w:sz w:val="28"/>
          <w:szCs w:val="28"/>
          <w:lang w:eastAsia="ru-RU"/>
        </w:rPr>
        <w:t xml:space="preserve"> </w:t>
      </w:r>
      <w:r w:rsidR="006C3799" w:rsidRPr="003E5C38">
        <w:rPr>
          <w:rFonts w:ascii="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85A825" w14:textId="77777777" w:rsidR="006C3799" w:rsidRPr="003E5C38" w:rsidRDefault="006C3799" w:rsidP="00A76794">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На основании вышеизложенного, </w:t>
      </w:r>
    </w:p>
    <w:p w14:paraId="018DA1D8" w14:textId="77777777" w:rsidR="00D7348F" w:rsidRPr="003E5C38" w:rsidRDefault="006C3799" w:rsidP="006C3799">
      <w:pPr>
        <w:spacing w:after="0" w:line="240" w:lineRule="auto"/>
        <w:ind w:firstLine="709"/>
        <w:jc w:val="center"/>
        <w:rPr>
          <w:rFonts w:ascii="Times New Roman" w:hAnsi="Times New Roman" w:cs="Times New Roman"/>
          <w:sz w:val="28"/>
          <w:szCs w:val="28"/>
          <w:lang w:eastAsia="ru-RU"/>
        </w:rPr>
      </w:pPr>
      <w:r w:rsidRPr="003E5C38">
        <w:rPr>
          <w:rFonts w:ascii="Times New Roman" w:hAnsi="Times New Roman" w:cs="Times New Roman"/>
          <w:sz w:val="28"/>
          <w:szCs w:val="28"/>
          <w:lang w:eastAsia="ru-RU"/>
        </w:rPr>
        <w:t>Прошу:</w:t>
      </w:r>
    </w:p>
    <w:p w14:paraId="2A066B0A" w14:textId="2D46D8E1" w:rsidR="00622B2B" w:rsidRPr="003E5C38" w:rsidRDefault="00D7348F" w:rsidP="005228A9">
      <w:pPr>
        <w:spacing w:after="0" w:line="240" w:lineRule="auto"/>
        <w:ind w:firstLine="709"/>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(Просьбы начинать со слов «Прошу оказать содействие в</w:t>
      </w:r>
      <w:r w:rsidR="00B40215" w:rsidRPr="003E5C38">
        <w:rPr>
          <w:rFonts w:ascii="Times New Roman" w:hAnsi="Times New Roman" w:cs="Times New Roman"/>
          <w:sz w:val="28"/>
          <w:szCs w:val="28"/>
          <w:lang w:eastAsia="ru-RU"/>
        </w:rPr>
        <w:t xml:space="preserve"> …</w:t>
      </w:r>
      <w:r w:rsidRPr="003E5C38">
        <w:rPr>
          <w:rFonts w:ascii="Times New Roman" w:hAnsi="Times New Roman" w:cs="Times New Roman"/>
          <w:sz w:val="28"/>
          <w:szCs w:val="28"/>
          <w:lang w:eastAsia="ru-RU"/>
        </w:rPr>
        <w:t>»</w:t>
      </w:r>
      <w:r w:rsidR="003876CD" w:rsidRPr="003E5C38">
        <w:rPr>
          <w:rFonts w:ascii="Times New Roman" w:hAnsi="Times New Roman" w:cs="Times New Roman"/>
          <w:sz w:val="28"/>
          <w:szCs w:val="28"/>
          <w:lang w:eastAsia="ru-RU"/>
        </w:rPr>
        <w:t>, сформулируйте, каких результатов ожидаете и какой помощи ждете</w:t>
      </w:r>
      <w:r w:rsidR="00BD18D3" w:rsidRPr="003E5C38">
        <w:rPr>
          <w:rFonts w:ascii="Times New Roman" w:hAnsi="Times New Roman" w:cs="Times New Roman"/>
          <w:sz w:val="28"/>
          <w:szCs w:val="28"/>
          <w:lang w:eastAsia="ru-RU"/>
        </w:rPr>
        <w:t xml:space="preserve"> от Омбудсмена) _________________________________________________</w:t>
      </w:r>
      <w:r w:rsidR="005228A9" w:rsidRPr="003E5C38">
        <w:rPr>
          <w:rFonts w:ascii="Times New Roman" w:hAnsi="Times New Roman" w:cs="Times New Roman"/>
          <w:sz w:val="28"/>
          <w:szCs w:val="28"/>
          <w:lang w:eastAsia="ru-RU"/>
        </w:rPr>
        <w:t>______</w:t>
      </w:r>
    </w:p>
    <w:p w14:paraId="310F1623" w14:textId="77777777" w:rsidR="005228A9" w:rsidRPr="003E5C38" w:rsidRDefault="005228A9" w:rsidP="006C3799">
      <w:pPr>
        <w:spacing w:after="0" w:line="240" w:lineRule="auto"/>
        <w:ind w:firstLine="709"/>
        <w:jc w:val="center"/>
        <w:rPr>
          <w:rFonts w:ascii="Times New Roman" w:hAnsi="Times New Roman" w:cs="Times New Roman"/>
          <w:sz w:val="28"/>
          <w:szCs w:val="28"/>
          <w:lang w:eastAsia="ru-RU"/>
        </w:rPr>
      </w:pPr>
    </w:p>
    <w:p w14:paraId="2A8F4DBB" w14:textId="77777777" w:rsidR="005228A9" w:rsidRPr="003E5C38" w:rsidRDefault="005228A9" w:rsidP="005228A9">
      <w:pPr>
        <w:spacing w:after="0" w:line="240" w:lineRule="auto"/>
        <w:ind w:firstLine="709"/>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Приложение: </w:t>
      </w:r>
    </w:p>
    <w:p w14:paraId="62E09DB6" w14:textId="77777777" w:rsidR="00E32165" w:rsidRPr="003E5C38" w:rsidRDefault="005228A9" w:rsidP="005228A9">
      <w:pPr>
        <w:spacing w:after="0" w:line="240" w:lineRule="auto"/>
        <w:ind w:firstLine="709"/>
        <w:rPr>
          <w:rFonts w:ascii="Times New Roman" w:hAnsi="Times New Roman" w:cs="Times New Roman"/>
          <w:sz w:val="28"/>
          <w:szCs w:val="28"/>
          <w:lang w:eastAsia="ru-RU"/>
        </w:rPr>
      </w:pPr>
      <w:r w:rsidRPr="003E5C38">
        <w:rPr>
          <w:rFonts w:ascii="Times New Roman" w:hAnsi="Times New Roman" w:cs="Times New Roman"/>
          <w:sz w:val="28"/>
          <w:szCs w:val="28"/>
          <w:lang w:eastAsia="ru-RU"/>
        </w:rPr>
        <w:t>Документальное обоснование заявления</w:t>
      </w:r>
    </w:p>
    <w:p w14:paraId="0B1DFD14" w14:textId="77777777" w:rsidR="00E32165" w:rsidRPr="003E5C38" w:rsidRDefault="00E32165" w:rsidP="005228A9">
      <w:pPr>
        <w:spacing w:after="0" w:line="240" w:lineRule="auto"/>
        <w:ind w:firstLine="709"/>
        <w:rPr>
          <w:rFonts w:ascii="Times New Roman" w:hAnsi="Times New Roman" w:cs="Times New Roman"/>
          <w:sz w:val="28"/>
          <w:szCs w:val="28"/>
          <w:lang w:eastAsia="ru-RU"/>
        </w:rPr>
      </w:pPr>
    </w:p>
    <w:p w14:paraId="66587149" w14:textId="77777777" w:rsidR="00E32165" w:rsidRPr="003E5C38" w:rsidRDefault="00E32165" w:rsidP="005228A9">
      <w:pPr>
        <w:spacing w:after="0" w:line="240" w:lineRule="auto"/>
        <w:ind w:firstLine="709"/>
        <w:rPr>
          <w:rFonts w:ascii="Times New Roman" w:hAnsi="Times New Roman" w:cs="Times New Roman"/>
          <w:sz w:val="28"/>
          <w:szCs w:val="28"/>
          <w:lang w:eastAsia="ru-RU"/>
        </w:rPr>
      </w:pPr>
    </w:p>
    <w:p w14:paraId="39F72F7A" w14:textId="77777777" w:rsidR="00E32165" w:rsidRPr="003E5C38" w:rsidRDefault="00E32165" w:rsidP="005228A9">
      <w:pPr>
        <w:spacing w:after="0" w:line="240" w:lineRule="auto"/>
        <w:ind w:firstLine="709"/>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«__» ______________20__г. </w:t>
      </w:r>
    </w:p>
    <w:p w14:paraId="31B7C744" w14:textId="77777777" w:rsidR="00441508" w:rsidRPr="003E5C38" w:rsidRDefault="00E32165" w:rsidP="005228A9">
      <w:pPr>
        <w:spacing w:after="0" w:line="240" w:lineRule="auto"/>
        <w:ind w:firstLine="709"/>
        <w:rPr>
          <w:rFonts w:ascii="Times New Roman" w:hAnsi="Times New Roman" w:cs="Times New Roman"/>
          <w:sz w:val="28"/>
          <w:szCs w:val="28"/>
          <w:lang w:eastAsia="ru-RU"/>
        </w:rPr>
      </w:pPr>
      <w:r w:rsidRPr="003E5C38">
        <w:rPr>
          <w:rFonts w:ascii="Times New Roman" w:hAnsi="Times New Roman" w:cs="Times New Roman"/>
          <w:sz w:val="28"/>
          <w:szCs w:val="28"/>
          <w:lang w:eastAsia="ru-RU"/>
        </w:rPr>
        <w:t>____________________ подпись ___________</w:t>
      </w:r>
      <w:r w:rsidR="00441508" w:rsidRPr="003E5C38">
        <w:rPr>
          <w:rFonts w:ascii="Times New Roman" w:hAnsi="Times New Roman" w:cs="Times New Roman"/>
          <w:sz w:val="28"/>
          <w:szCs w:val="28"/>
          <w:lang w:eastAsia="ru-RU"/>
        </w:rPr>
        <w:t xml:space="preserve">/Ф.И.О/ </w:t>
      </w:r>
    </w:p>
    <w:p w14:paraId="0F353B88" w14:textId="77777777" w:rsidR="00441508" w:rsidRPr="003E5C38" w:rsidRDefault="00441508" w:rsidP="00B177B2">
      <w:pPr>
        <w:spacing w:after="0" w:line="240" w:lineRule="auto"/>
        <w:rPr>
          <w:rFonts w:ascii="Times New Roman" w:hAnsi="Times New Roman" w:cs="Times New Roman"/>
          <w:sz w:val="28"/>
          <w:szCs w:val="28"/>
          <w:lang w:eastAsia="ru-RU"/>
        </w:rPr>
      </w:pPr>
    </w:p>
    <w:p w14:paraId="4C843A8B" w14:textId="4A28185C" w:rsidR="00045EDD" w:rsidRPr="003E5C38" w:rsidRDefault="00045EDD" w:rsidP="00045EDD">
      <w:pPr>
        <w:pStyle w:val="2"/>
        <w:jc w:val="right"/>
        <w:rPr>
          <w:rFonts w:ascii="Times New Roman" w:hAnsi="Times New Roman" w:cs="Times New Roman"/>
          <w:sz w:val="28"/>
          <w:szCs w:val="28"/>
          <w:lang w:eastAsia="ru-RU"/>
        </w:rPr>
      </w:pPr>
      <w:bookmarkStart w:id="23" w:name="_Toc193981658"/>
      <w:r w:rsidRPr="003E5C38">
        <w:rPr>
          <w:rFonts w:ascii="Times New Roman" w:hAnsi="Times New Roman" w:cs="Times New Roman"/>
          <w:sz w:val="28"/>
          <w:szCs w:val="28"/>
          <w:lang w:eastAsia="ru-RU"/>
        </w:rPr>
        <w:t>ҚОСЫМША/ ПРИЛОЖЕНИЕ/ANNEX №2</w:t>
      </w:r>
      <w:bookmarkEnd w:id="23"/>
    </w:p>
    <w:p w14:paraId="4F783220" w14:textId="317765AC" w:rsidR="0060164A" w:rsidRPr="003E5C38" w:rsidRDefault="0060164A" w:rsidP="00441508">
      <w:pPr>
        <w:spacing w:after="0" w:line="240" w:lineRule="auto"/>
        <w:ind w:firstLine="709"/>
        <w:jc w:val="right"/>
        <w:rPr>
          <w:rFonts w:ascii="Times New Roman" w:hAnsi="Times New Roman" w:cs="Times New Roman"/>
          <w:sz w:val="28"/>
          <w:szCs w:val="28"/>
          <w:lang w:eastAsia="ru-RU"/>
        </w:rPr>
      </w:pPr>
    </w:p>
    <w:p w14:paraId="34841646" w14:textId="77777777" w:rsidR="0060164A" w:rsidRPr="003E5C38" w:rsidRDefault="0060164A" w:rsidP="00441508">
      <w:pPr>
        <w:spacing w:after="0" w:line="240" w:lineRule="auto"/>
        <w:ind w:firstLine="709"/>
        <w:jc w:val="right"/>
        <w:rPr>
          <w:rFonts w:ascii="Times New Roman" w:hAnsi="Times New Roman" w:cs="Times New Roman"/>
          <w:sz w:val="24"/>
          <w:szCs w:val="24"/>
          <w:lang w:eastAsia="ru-RU"/>
        </w:rPr>
      </w:pPr>
      <w:r w:rsidRPr="003E5C38">
        <w:rPr>
          <w:rFonts w:ascii="Times New Roman" w:hAnsi="Times New Roman" w:cs="Times New Roman"/>
          <w:sz w:val="24"/>
          <w:szCs w:val="24"/>
          <w:lang w:eastAsia="ru-RU"/>
        </w:rPr>
        <w:t>к Положению об Омбудсмене</w:t>
      </w:r>
    </w:p>
    <w:p w14:paraId="74D45C4A" w14:textId="77777777" w:rsidR="00813C61" w:rsidRPr="003E5C38" w:rsidRDefault="0060164A" w:rsidP="00441508">
      <w:pPr>
        <w:spacing w:after="0" w:line="240" w:lineRule="auto"/>
        <w:ind w:firstLine="709"/>
        <w:jc w:val="right"/>
        <w:rPr>
          <w:rFonts w:ascii="Times New Roman" w:hAnsi="Times New Roman" w:cs="Times New Roman"/>
          <w:sz w:val="24"/>
          <w:szCs w:val="24"/>
          <w:lang w:eastAsia="ru-RU"/>
        </w:rPr>
      </w:pPr>
      <w:r w:rsidRPr="003E5C38">
        <w:rPr>
          <w:rFonts w:ascii="Times New Roman" w:hAnsi="Times New Roman" w:cs="Times New Roman"/>
          <w:sz w:val="24"/>
          <w:szCs w:val="24"/>
          <w:lang w:eastAsia="ru-RU"/>
        </w:rPr>
        <w:t>АО «Авиационная администрация Казахстана»</w:t>
      </w:r>
    </w:p>
    <w:p w14:paraId="28BB2497" w14:textId="77777777" w:rsidR="00813C61" w:rsidRPr="003E5C38" w:rsidRDefault="00813C61" w:rsidP="00441508">
      <w:pPr>
        <w:spacing w:after="0" w:line="240" w:lineRule="auto"/>
        <w:ind w:firstLine="709"/>
        <w:jc w:val="right"/>
        <w:rPr>
          <w:rFonts w:ascii="Times New Roman" w:hAnsi="Times New Roman" w:cs="Times New Roman"/>
          <w:sz w:val="28"/>
          <w:szCs w:val="28"/>
          <w:lang w:eastAsia="ru-RU"/>
        </w:rPr>
      </w:pPr>
    </w:p>
    <w:p w14:paraId="3B2E79E6" w14:textId="77777777" w:rsidR="00813C61" w:rsidRPr="003E5C38" w:rsidRDefault="00813C61" w:rsidP="00441508">
      <w:pPr>
        <w:spacing w:after="0" w:line="240" w:lineRule="auto"/>
        <w:ind w:firstLine="709"/>
        <w:jc w:val="right"/>
        <w:rPr>
          <w:rFonts w:ascii="Times New Roman" w:hAnsi="Times New Roman" w:cs="Times New Roman"/>
          <w:sz w:val="28"/>
          <w:szCs w:val="28"/>
          <w:lang w:eastAsia="ru-RU"/>
        </w:rPr>
      </w:pPr>
    </w:p>
    <w:p w14:paraId="11F5EB25" w14:textId="77777777" w:rsidR="00813C61" w:rsidRPr="003E5C38" w:rsidRDefault="00813C61" w:rsidP="00813C61">
      <w:pPr>
        <w:spacing w:after="0" w:line="240" w:lineRule="auto"/>
        <w:ind w:firstLine="709"/>
        <w:jc w:val="center"/>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Форма Соглашения </w:t>
      </w:r>
    </w:p>
    <w:p w14:paraId="448901E4" w14:textId="77777777" w:rsidR="00813C61" w:rsidRPr="003E5C38" w:rsidRDefault="00813C61" w:rsidP="00813C61">
      <w:pPr>
        <w:spacing w:after="0" w:line="240" w:lineRule="auto"/>
        <w:ind w:firstLine="709"/>
        <w:jc w:val="center"/>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(рекомендуемое) </w:t>
      </w:r>
    </w:p>
    <w:p w14:paraId="27AD9B17" w14:textId="77777777" w:rsidR="00813C61" w:rsidRPr="003E5C38" w:rsidRDefault="00813C61" w:rsidP="00813C61">
      <w:pPr>
        <w:spacing w:after="0" w:line="240" w:lineRule="auto"/>
        <w:ind w:firstLine="709"/>
        <w:jc w:val="center"/>
        <w:rPr>
          <w:rFonts w:ascii="Times New Roman" w:hAnsi="Times New Roman" w:cs="Times New Roman"/>
          <w:sz w:val="28"/>
          <w:szCs w:val="28"/>
          <w:lang w:eastAsia="ru-RU"/>
        </w:rPr>
      </w:pPr>
    </w:p>
    <w:p w14:paraId="7A0A1FAE" w14:textId="77777777" w:rsidR="002A134C" w:rsidRPr="003E5C38" w:rsidRDefault="00813C61" w:rsidP="00813C61">
      <w:pPr>
        <w:spacing w:after="0" w:line="240" w:lineRule="auto"/>
        <w:ind w:firstLine="709"/>
        <w:jc w:val="center"/>
        <w:rPr>
          <w:rFonts w:ascii="Times New Roman" w:hAnsi="Times New Roman" w:cs="Times New Roman"/>
          <w:b/>
          <w:bCs/>
          <w:sz w:val="28"/>
          <w:szCs w:val="28"/>
          <w:lang w:eastAsia="ru-RU"/>
        </w:rPr>
      </w:pPr>
      <w:r w:rsidRPr="003E5C38">
        <w:rPr>
          <w:rFonts w:ascii="Times New Roman" w:hAnsi="Times New Roman" w:cs="Times New Roman"/>
          <w:b/>
          <w:bCs/>
          <w:sz w:val="28"/>
          <w:szCs w:val="28"/>
          <w:lang w:eastAsia="ru-RU"/>
        </w:rPr>
        <w:t xml:space="preserve">СОГЛАШЕНИЕ </w:t>
      </w:r>
      <w:r w:rsidR="002A134C" w:rsidRPr="003E5C38">
        <w:rPr>
          <w:rFonts w:ascii="Times New Roman" w:hAnsi="Times New Roman" w:cs="Times New Roman"/>
          <w:b/>
          <w:bCs/>
          <w:sz w:val="28"/>
          <w:szCs w:val="28"/>
          <w:lang w:eastAsia="ru-RU"/>
        </w:rPr>
        <w:t xml:space="preserve"> </w:t>
      </w:r>
    </w:p>
    <w:p w14:paraId="308B971E" w14:textId="77777777" w:rsidR="002A134C" w:rsidRPr="003E5C38" w:rsidRDefault="002A134C" w:rsidP="00813C61">
      <w:pPr>
        <w:spacing w:after="0" w:line="240" w:lineRule="auto"/>
        <w:ind w:firstLine="709"/>
        <w:jc w:val="center"/>
        <w:rPr>
          <w:rFonts w:ascii="Times New Roman" w:hAnsi="Times New Roman" w:cs="Times New Roman"/>
          <w:b/>
          <w:bCs/>
          <w:sz w:val="28"/>
          <w:szCs w:val="28"/>
          <w:lang w:eastAsia="ru-RU"/>
        </w:rPr>
      </w:pPr>
    </w:p>
    <w:p w14:paraId="623B70A3" w14:textId="77777777" w:rsidR="002A134C" w:rsidRPr="003E5C38" w:rsidRDefault="002A134C" w:rsidP="00B0722D">
      <w:pPr>
        <w:spacing w:after="0" w:line="240" w:lineRule="auto"/>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Место: _________________</w:t>
      </w:r>
    </w:p>
    <w:p w14:paraId="69037A48" w14:textId="77777777" w:rsidR="0086252F" w:rsidRPr="003E5C38" w:rsidRDefault="002A134C" w:rsidP="00B0722D">
      <w:pPr>
        <w:spacing w:after="0" w:line="240" w:lineRule="auto"/>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Дата</w:t>
      </w:r>
      <w:r w:rsidR="002F6810" w:rsidRPr="003E5C38">
        <w:rPr>
          <w:rFonts w:ascii="Times New Roman" w:hAnsi="Times New Roman" w:cs="Times New Roman"/>
          <w:sz w:val="28"/>
          <w:szCs w:val="28"/>
          <w:lang w:eastAsia="ru-RU"/>
        </w:rPr>
        <w:t xml:space="preserve"> (дата проставления подписи последней из Сторон):</w:t>
      </w:r>
      <w:r w:rsidR="0086252F" w:rsidRPr="003E5C38">
        <w:rPr>
          <w:rFonts w:ascii="Times New Roman" w:hAnsi="Times New Roman" w:cs="Times New Roman"/>
          <w:sz w:val="28"/>
          <w:szCs w:val="28"/>
          <w:lang w:eastAsia="ru-RU"/>
        </w:rPr>
        <w:t xml:space="preserve"> </w:t>
      </w:r>
    </w:p>
    <w:p w14:paraId="5A1EDEF1" w14:textId="77777777" w:rsidR="0093092B" w:rsidRPr="003E5C38" w:rsidRDefault="0086252F" w:rsidP="00B0722D">
      <w:pPr>
        <w:spacing w:after="0" w:line="240" w:lineRule="auto"/>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Предмет соглашения (суть нарушенного права): ____________________</w:t>
      </w:r>
    </w:p>
    <w:p w14:paraId="1FFF3A8F" w14:textId="485AC715" w:rsidR="004D5E43" w:rsidRPr="003E5C38" w:rsidRDefault="000F088A" w:rsidP="00B0722D">
      <w:pPr>
        <w:spacing w:after="0" w:line="240" w:lineRule="auto"/>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Участники</w:t>
      </w:r>
      <w:r w:rsidR="0093092B" w:rsidRPr="003E5C38">
        <w:rPr>
          <w:rFonts w:ascii="Times New Roman" w:hAnsi="Times New Roman" w:cs="Times New Roman"/>
          <w:sz w:val="28"/>
          <w:szCs w:val="28"/>
          <w:lang w:eastAsia="ru-RU"/>
        </w:rPr>
        <w:t xml:space="preserve"> соглашения, в т. ч.: ___________________________________</w:t>
      </w:r>
      <w:r w:rsidR="004D5E43" w:rsidRPr="003E5C38">
        <w:rPr>
          <w:rFonts w:ascii="Times New Roman" w:hAnsi="Times New Roman" w:cs="Times New Roman"/>
          <w:sz w:val="28"/>
          <w:szCs w:val="28"/>
          <w:lang w:eastAsia="ru-RU"/>
        </w:rPr>
        <w:t xml:space="preserve"> </w:t>
      </w:r>
    </w:p>
    <w:p w14:paraId="09966466" w14:textId="77777777" w:rsidR="00041206" w:rsidRPr="003E5C38" w:rsidRDefault="004D5E43" w:rsidP="00B0722D">
      <w:pPr>
        <w:spacing w:after="0" w:line="240" w:lineRule="auto"/>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Стороны соглашения (перечисляются наименования Сторон спора и членов</w:t>
      </w:r>
      <w:r w:rsidR="00DF4DE0" w:rsidRPr="003E5C38">
        <w:rPr>
          <w:rFonts w:ascii="Times New Roman" w:hAnsi="Times New Roman" w:cs="Times New Roman"/>
          <w:sz w:val="28"/>
          <w:szCs w:val="28"/>
          <w:lang w:eastAsia="ru-RU"/>
        </w:rPr>
        <w:t xml:space="preserve"> Комиссии, участвующих в рассмотрении обращения): ______________</w:t>
      </w:r>
      <w:r w:rsidR="00041206" w:rsidRPr="003E5C38">
        <w:rPr>
          <w:rFonts w:ascii="Times New Roman" w:hAnsi="Times New Roman" w:cs="Times New Roman"/>
          <w:sz w:val="28"/>
          <w:szCs w:val="28"/>
          <w:lang w:eastAsia="ru-RU"/>
        </w:rPr>
        <w:t xml:space="preserve"> </w:t>
      </w:r>
    </w:p>
    <w:p w14:paraId="25D5DED1" w14:textId="77777777" w:rsidR="00041206" w:rsidRPr="003E5C38" w:rsidRDefault="00041206" w:rsidP="00B0722D">
      <w:pPr>
        <w:spacing w:after="0" w:line="240" w:lineRule="auto"/>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Посредник: </w:t>
      </w:r>
    </w:p>
    <w:p w14:paraId="162D77B1" w14:textId="7A682A7A" w:rsidR="00041206" w:rsidRPr="003E5C38" w:rsidRDefault="00041206" w:rsidP="00B0722D">
      <w:pPr>
        <w:spacing w:after="0" w:line="240" w:lineRule="auto"/>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Эксперты (прочие участники, если таковые </w:t>
      </w:r>
      <w:r w:rsidR="000F088A" w:rsidRPr="003E5C38">
        <w:rPr>
          <w:rFonts w:ascii="Times New Roman" w:hAnsi="Times New Roman" w:cs="Times New Roman"/>
          <w:sz w:val="28"/>
          <w:szCs w:val="28"/>
          <w:lang w:eastAsia="ru-RU"/>
        </w:rPr>
        <w:t>были</w:t>
      </w:r>
      <w:r w:rsidRPr="003E5C38">
        <w:rPr>
          <w:rFonts w:ascii="Times New Roman" w:hAnsi="Times New Roman" w:cs="Times New Roman"/>
          <w:sz w:val="28"/>
          <w:szCs w:val="28"/>
          <w:lang w:eastAsia="ru-RU"/>
        </w:rPr>
        <w:t xml:space="preserve"> задействованы): </w:t>
      </w:r>
    </w:p>
    <w:p w14:paraId="4654E59B" w14:textId="77777777" w:rsidR="00B2261D" w:rsidRPr="003E5C38" w:rsidRDefault="00041206" w:rsidP="00B0722D">
      <w:pPr>
        <w:spacing w:after="0" w:line="240" w:lineRule="auto"/>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Далее следует текст соглашения, предусм</w:t>
      </w:r>
      <w:r w:rsidR="00B0722D" w:rsidRPr="003E5C38">
        <w:rPr>
          <w:rFonts w:ascii="Times New Roman" w:hAnsi="Times New Roman" w:cs="Times New Roman"/>
          <w:sz w:val="28"/>
          <w:szCs w:val="28"/>
          <w:lang w:eastAsia="ru-RU"/>
        </w:rPr>
        <w:t>атривающего обязательства Сторон спора, связанного с нарушением прав.</w:t>
      </w:r>
      <w:r w:rsidR="00B2261D" w:rsidRPr="003E5C38">
        <w:rPr>
          <w:rFonts w:ascii="Times New Roman" w:hAnsi="Times New Roman" w:cs="Times New Roman"/>
          <w:sz w:val="28"/>
          <w:szCs w:val="28"/>
          <w:lang w:eastAsia="ru-RU"/>
        </w:rPr>
        <w:t xml:space="preserve"> </w:t>
      </w:r>
    </w:p>
    <w:p w14:paraId="144E83ED" w14:textId="77777777" w:rsidR="00B2261D" w:rsidRPr="003E5C38" w:rsidRDefault="00B2261D" w:rsidP="00B0722D">
      <w:pPr>
        <w:spacing w:after="0" w:line="240" w:lineRule="auto"/>
        <w:jc w:val="both"/>
        <w:rPr>
          <w:rFonts w:ascii="Times New Roman" w:hAnsi="Times New Roman" w:cs="Times New Roman"/>
          <w:sz w:val="28"/>
          <w:szCs w:val="28"/>
          <w:lang w:eastAsia="ru-RU"/>
        </w:rPr>
      </w:pPr>
    </w:p>
    <w:p w14:paraId="4A8B5F4C" w14:textId="77777777" w:rsidR="00B2261D" w:rsidRPr="003E5C38" w:rsidRDefault="00B2261D" w:rsidP="00B0722D">
      <w:pPr>
        <w:spacing w:after="0" w:line="240" w:lineRule="auto"/>
        <w:jc w:val="both"/>
        <w:rPr>
          <w:rFonts w:ascii="Times New Roman" w:hAnsi="Times New Roman" w:cs="Times New Roman"/>
          <w:sz w:val="28"/>
          <w:szCs w:val="28"/>
          <w:lang w:eastAsia="ru-RU"/>
        </w:rPr>
      </w:pPr>
    </w:p>
    <w:p w14:paraId="32552867" w14:textId="77777777" w:rsidR="00B2261D" w:rsidRPr="003E5C38" w:rsidRDefault="00B2261D" w:rsidP="00B0722D">
      <w:pPr>
        <w:spacing w:after="0" w:line="240" w:lineRule="auto"/>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Удовлетворенность Сторон: </w:t>
      </w:r>
    </w:p>
    <w:p w14:paraId="24EAD2C0" w14:textId="77777777" w:rsidR="00EE4829" w:rsidRPr="003E5C38" w:rsidRDefault="00EE4829" w:rsidP="00B2261D">
      <w:pPr>
        <w:pStyle w:val="aa"/>
        <w:numPr>
          <w:ilvl w:val="0"/>
          <w:numId w:val="7"/>
        </w:numPr>
        <w:spacing w:after="0" w:line="240" w:lineRule="auto"/>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п</w:t>
      </w:r>
      <w:r w:rsidR="00B2261D" w:rsidRPr="003E5C38">
        <w:rPr>
          <w:rFonts w:ascii="Times New Roman" w:hAnsi="Times New Roman" w:cs="Times New Roman"/>
          <w:sz w:val="28"/>
          <w:szCs w:val="28"/>
          <w:lang w:eastAsia="ru-RU"/>
        </w:rPr>
        <w:t>о существу;</w:t>
      </w:r>
      <w:r w:rsidRPr="003E5C38">
        <w:rPr>
          <w:rFonts w:ascii="Times New Roman" w:hAnsi="Times New Roman" w:cs="Times New Roman"/>
          <w:sz w:val="28"/>
          <w:szCs w:val="28"/>
          <w:lang w:eastAsia="ru-RU"/>
        </w:rPr>
        <w:t xml:space="preserve"> </w:t>
      </w:r>
    </w:p>
    <w:p w14:paraId="5246E643" w14:textId="77777777" w:rsidR="00EE4829" w:rsidRPr="003E5C38" w:rsidRDefault="00EE4829" w:rsidP="00EE4829">
      <w:pPr>
        <w:pStyle w:val="aa"/>
        <w:numPr>
          <w:ilvl w:val="0"/>
          <w:numId w:val="7"/>
        </w:numPr>
        <w:spacing w:after="0" w:line="240" w:lineRule="auto"/>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по процедуре; </w:t>
      </w:r>
    </w:p>
    <w:p w14:paraId="349E748B" w14:textId="77777777" w:rsidR="009063D9" w:rsidRPr="003E5C38" w:rsidRDefault="00EE4829" w:rsidP="00EE4829">
      <w:pPr>
        <w:pStyle w:val="aa"/>
        <w:numPr>
          <w:ilvl w:val="0"/>
          <w:numId w:val="7"/>
        </w:numPr>
        <w:spacing w:after="0" w:line="240" w:lineRule="auto"/>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психологическая.</w:t>
      </w:r>
      <w:r w:rsidR="009063D9" w:rsidRPr="003E5C38">
        <w:rPr>
          <w:rFonts w:ascii="Times New Roman" w:hAnsi="Times New Roman" w:cs="Times New Roman"/>
          <w:sz w:val="28"/>
          <w:szCs w:val="28"/>
          <w:lang w:eastAsia="ru-RU"/>
        </w:rPr>
        <w:t xml:space="preserve"> </w:t>
      </w:r>
    </w:p>
    <w:p w14:paraId="215CCF32" w14:textId="77777777" w:rsidR="00361568" w:rsidRPr="003E5C38" w:rsidRDefault="009063D9" w:rsidP="009063D9">
      <w:pPr>
        <w:spacing w:after="0" w:line="240" w:lineRule="auto"/>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(Каждая из Сторон следует указать «удовлетворе</w:t>
      </w:r>
      <w:r w:rsidR="00F337C0" w:rsidRPr="003E5C38">
        <w:rPr>
          <w:rFonts w:ascii="Times New Roman" w:hAnsi="Times New Roman" w:cs="Times New Roman"/>
          <w:sz w:val="28"/>
          <w:szCs w:val="28"/>
          <w:lang w:eastAsia="ru-RU"/>
        </w:rPr>
        <w:t>н» или «не удовлетворен» и можно добавить пояснения)</w:t>
      </w:r>
      <w:r w:rsidR="00361568" w:rsidRPr="003E5C38">
        <w:rPr>
          <w:rFonts w:ascii="Times New Roman" w:hAnsi="Times New Roman" w:cs="Times New Roman"/>
          <w:sz w:val="28"/>
          <w:szCs w:val="28"/>
          <w:lang w:eastAsia="ru-RU"/>
        </w:rPr>
        <w:t xml:space="preserve">. В этом разделе Стороны в свободной форме фиксируют степень своей удовлетворенности различными аспектами процесса разрешения спора. </w:t>
      </w:r>
    </w:p>
    <w:p w14:paraId="18B1F668" w14:textId="77777777" w:rsidR="00361568" w:rsidRPr="003E5C38" w:rsidRDefault="00361568" w:rsidP="009063D9">
      <w:pPr>
        <w:spacing w:after="0" w:line="240" w:lineRule="auto"/>
        <w:jc w:val="both"/>
        <w:rPr>
          <w:rFonts w:ascii="Times New Roman" w:hAnsi="Times New Roman" w:cs="Times New Roman"/>
          <w:sz w:val="28"/>
          <w:szCs w:val="28"/>
          <w:lang w:eastAsia="ru-RU"/>
        </w:rPr>
      </w:pPr>
    </w:p>
    <w:p w14:paraId="22F58AD3" w14:textId="77777777" w:rsidR="00361568" w:rsidRPr="003E5C38" w:rsidRDefault="00361568" w:rsidP="009063D9">
      <w:pPr>
        <w:spacing w:after="0" w:line="240" w:lineRule="auto"/>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Подписи участников: </w:t>
      </w:r>
    </w:p>
    <w:p w14:paraId="416420BC" w14:textId="77777777" w:rsidR="00361568" w:rsidRPr="003E5C38" w:rsidRDefault="00361568" w:rsidP="009063D9">
      <w:pPr>
        <w:spacing w:after="0" w:line="240" w:lineRule="auto"/>
        <w:jc w:val="both"/>
        <w:rPr>
          <w:rFonts w:ascii="Times New Roman" w:hAnsi="Times New Roman" w:cs="Times New Roman"/>
          <w:sz w:val="28"/>
          <w:szCs w:val="28"/>
          <w:lang w:eastAsia="ru-RU"/>
        </w:rPr>
      </w:pPr>
    </w:p>
    <w:p w14:paraId="1B81695A" w14:textId="77777777" w:rsidR="00361568" w:rsidRPr="003E5C38" w:rsidRDefault="00361568" w:rsidP="009063D9">
      <w:pPr>
        <w:spacing w:after="0" w:line="240" w:lineRule="auto"/>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Стороны: </w:t>
      </w:r>
    </w:p>
    <w:p w14:paraId="78EB4389" w14:textId="77777777" w:rsidR="00361568" w:rsidRPr="003E5C38" w:rsidRDefault="00361568" w:rsidP="009063D9">
      <w:pPr>
        <w:spacing w:after="0" w:line="240" w:lineRule="auto"/>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Подпись __________________ дата: ___________________</w:t>
      </w:r>
    </w:p>
    <w:p w14:paraId="2933D90C" w14:textId="77777777" w:rsidR="00F800A6" w:rsidRPr="003E5C38" w:rsidRDefault="00F800A6" w:rsidP="009063D9">
      <w:pPr>
        <w:spacing w:after="0" w:line="240" w:lineRule="auto"/>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Подпись __________________ дата: ___________________ </w:t>
      </w:r>
    </w:p>
    <w:p w14:paraId="41642328" w14:textId="77777777" w:rsidR="00F800A6" w:rsidRPr="003E5C38" w:rsidRDefault="00F800A6" w:rsidP="009063D9">
      <w:pPr>
        <w:spacing w:after="0" w:line="240" w:lineRule="auto"/>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 xml:space="preserve">Посредник: </w:t>
      </w:r>
    </w:p>
    <w:p w14:paraId="45093006" w14:textId="09822BCA" w:rsidR="00B00B3E" w:rsidRPr="003E5C38" w:rsidRDefault="00F800A6" w:rsidP="009063D9">
      <w:pPr>
        <w:spacing w:after="0" w:line="240" w:lineRule="auto"/>
        <w:jc w:val="both"/>
        <w:rPr>
          <w:rFonts w:ascii="Times New Roman" w:hAnsi="Times New Roman" w:cs="Times New Roman"/>
          <w:sz w:val="28"/>
          <w:szCs w:val="28"/>
          <w:lang w:eastAsia="ru-RU"/>
        </w:rPr>
      </w:pPr>
      <w:r w:rsidRPr="003E5C38">
        <w:rPr>
          <w:rFonts w:ascii="Times New Roman" w:hAnsi="Times New Roman" w:cs="Times New Roman"/>
          <w:sz w:val="28"/>
          <w:szCs w:val="28"/>
          <w:lang w:eastAsia="ru-RU"/>
        </w:rPr>
        <w:t>Подпись __________________ дата: ___________________</w:t>
      </w:r>
      <w:r w:rsidR="00B00B3E" w:rsidRPr="003E5C38">
        <w:rPr>
          <w:rFonts w:ascii="Times New Roman" w:hAnsi="Times New Roman" w:cs="Times New Roman"/>
          <w:sz w:val="28"/>
          <w:szCs w:val="28"/>
          <w:lang w:eastAsia="ru-RU"/>
        </w:rPr>
        <w:br w:type="page"/>
      </w:r>
    </w:p>
    <w:p w14:paraId="0991F50E" w14:textId="77777777" w:rsidR="00D63934" w:rsidRPr="002D7546" w:rsidRDefault="00333745" w:rsidP="00E33BF2">
      <w:pPr>
        <w:pStyle w:val="1"/>
        <w:spacing w:after="240"/>
        <w:rPr>
          <w:rFonts w:ascii="Times New Roman" w:hAnsi="Times New Roman" w:cs="Times New Roman"/>
          <w:lang w:val="en-US" w:eastAsia="ru-RU"/>
        </w:rPr>
      </w:pPr>
      <w:r w:rsidRPr="003E5C38">
        <w:rPr>
          <w:rFonts w:ascii="Times New Roman" w:hAnsi="Times New Roman" w:cs="Times New Roman"/>
          <w:lang w:eastAsia="ru-RU"/>
        </w:rPr>
        <w:t xml:space="preserve">         </w:t>
      </w:r>
      <w:bookmarkStart w:id="24" w:name="_Toc193981659"/>
      <w:r w:rsidR="00B00B3E" w:rsidRPr="0079346F">
        <w:rPr>
          <w:rFonts w:ascii="Times New Roman" w:hAnsi="Times New Roman" w:cs="Times New Roman"/>
          <w:lang w:val="en-US" w:eastAsia="ru-RU"/>
        </w:rPr>
        <w:t>SECTION C</w:t>
      </w:r>
      <w:bookmarkEnd w:id="24"/>
    </w:p>
    <w:p w14:paraId="79007DC6" w14:textId="534CDA3A" w:rsidR="00B45BF6" w:rsidRPr="002D7546" w:rsidRDefault="00D63934" w:rsidP="00D63934">
      <w:pPr>
        <w:pStyle w:val="1"/>
        <w:spacing w:after="240"/>
        <w:jc w:val="center"/>
        <w:rPr>
          <w:rFonts w:ascii="Times New Roman" w:hAnsi="Times New Roman" w:cs="Times New Roman"/>
          <w:sz w:val="28"/>
          <w:szCs w:val="28"/>
          <w:lang w:val="en-US" w:eastAsia="ru-RU"/>
        </w:rPr>
      </w:pPr>
      <w:bookmarkStart w:id="25" w:name="_Toc193981660"/>
      <w:r w:rsidRPr="0079346F">
        <w:rPr>
          <w:rFonts w:ascii="Times New Roman" w:hAnsi="Times New Roman" w:cs="Times New Roman"/>
          <w:sz w:val="28"/>
          <w:szCs w:val="28"/>
          <w:lang w:val="en-US" w:eastAsia="ru-RU"/>
        </w:rPr>
        <w:t>C.1. General Provisions</w:t>
      </w:r>
      <w:bookmarkEnd w:id="25"/>
    </w:p>
    <w:p w14:paraId="41FB4D18" w14:textId="77777777" w:rsidR="00B45BF6" w:rsidRPr="00E33BF2" w:rsidRDefault="00B00B3E" w:rsidP="00E33BF2">
      <w:pPr>
        <w:pStyle w:val="ab"/>
        <w:ind w:firstLine="709"/>
        <w:jc w:val="both"/>
        <w:rPr>
          <w:rFonts w:ascii="Times New Roman" w:hAnsi="Times New Roman" w:cs="Times New Roman"/>
          <w:sz w:val="28"/>
          <w:szCs w:val="28"/>
          <w:lang w:val="en-US" w:eastAsia="ru-RU"/>
        </w:rPr>
      </w:pPr>
      <w:r w:rsidRPr="00E33BF2">
        <w:rPr>
          <w:rFonts w:ascii="Times New Roman" w:hAnsi="Times New Roman" w:cs="Times New Roman"/>
          <w:sz w:val="28"/>
          <w:szCs w:val="28"/>
          <w:lang w:val="en-US" w:eastAsia="ru-RU"/>
        </w:rPr>
        <w:t xml:space="preserve"> </w:t>
      </w:r>
      <w:r w:rsidR="00B45BF6" w:rsidRPr="00E33BF2">
        <w:rPr>
          <w:rFonts w:ascii="Times New Roman" w:hAnsi="Times New Roman" w:cs="Times New Roman"/>
          <w:sz w:val="28"/>
          <w:szCs w:val="28"/>
          <w:lang w:val="en-US" w:eastAsia="ru-RU"/>
        </w:rPr>
        <w:t xml:space="preserve">1.1 These Regulations on the Ombudsman of Joint Stock Company ‘Aviation Administration of Kazakhstan’ (hereinafter - the Regulations, the Company respectively) are developed </w:t>
      </w:r>
      <w:proofErr w:type="gramStart"/>
      <w:r w:rsidR="00B45BF6" w:rsidRPr="00E33BF2">
        <w:rPr>
          <w:rFonts w:ascii="Times New Roman" w:hAnsi="Times New Roman" w:cs="Times New Roman"/>
          <w:sz w:val="28"/>
          <w:szCs w:val="28"/>
          <w:lang w:val="en-US" w:eastAsia="ru-RU"/>
        </w:rPr>
        <w:t>taking into account</w:t>
      </w:r>
      <w:proofErr w:type="gramEnd"/>
      <w:r w:rsidR="00B45BF6" w:rsidRPr="00E33BF2">
        <w:rPr>
          <w:rFonts w:ascii="Times New Roman" w:hAnsi="Times New Roman" w:cs="Times New Roman"/>
          <w:sz w:val="28"/>
          <w:szCs w:val="28"/>
          <w:lang w:val="en-US" w:eastAsia="ru-RU"/>
        </w:rPr>
        <w:t xml:space="preserve"> the legislation of the Republic of Kazakhstan, the Charter of the Company, the Code of Business Ethics and the Code of Corporate Governance of the Company and other internal acts of the Company. </w:t>
      </w:r>
    </w:p>
    <w:p w14:paraId="60C976CC" w14:textId="77777777" w:rsidR="00B45BF6" w:rsidRPr="00E33BF2" w:rsidRDefault="00B45BF6" w:rsidP="00E33BF2">
      <w:pPr>
        <w:pStyle w:val="ab"/>
        <w:ind w:firstLine="709"/>
        <w:jc w:val="both"/>
        <w:rPr>
          <w:rFonts w:ascii="Times New Roman" w:hAnsi="Times New Roman" w:cs="Times New Roman"/>
          <w:sz w:val="28"/>
          <w:szCs w:val="28"/>
          <w:lang w:val="en-US" w:eastAsia="ru-RU"/>
        </w:rPr>
      </w:pPr>
      <w:r w:rsidRPr="00E33BF2">
        <w:rPr>
          <w:rFonts w:ascii="Times New Roman" w:hAnsi="Times New Roman" w:cs="Times New Roman"/>
          <w:sz w:val="28"/>
          <w:szCs w:val="28"/>
          <w:lang w:val="en-US" w:eastAsia="ru-RU"/>
        </w:rPr>
        <w:t xml:space="preserve">1.2 The Regulations define the status of the Ombudsman in the Company's corporate governance system, the procedure for his/her appointment and termination of powers, qualification requirements for the Ombudsman, his/her role, tasks and functions, rights, duties and responsibilities, the procedure of work and interaction with the Company's bodies and other issues of the Ombudsman's activity. </w:t>
      </w:r>
    </w:p>
    <w:p w14:paraId="2BDF4B39" w14:textId="77777777" w:rsidR="00B45BF6" w:rsidRPr="00E33BF2" w:rsidRDefault="00B45BF6" w:rsidP="00E33BF2">
      <w:pPr>
        <w:pStyle w:val="ab"/>
        <w:ind w:firstLine="709"/>
        <w:jc w:val="both"/>
        <w:rPr>
          <w:rFonts w:ascii="Times New Roman" w:hAnsi="Times New Roman" w:cs="Times New Roman"/>
          <w:sz w:val="28"/>
          <w:szCs w:val="28"/>
          <w:lang w:val="en-US" w:eastAsia="ru-RU"/>
        </w:rPr>
      </w:pPr>
      <w:r w:rsidRPr="00E33BF2">
        <w:rPr>
          <w:rFonts w:ascii="Times New Roman" w:hAnsi="Times New Roman" w:cs="Times New Roman"/>
          <w:sz w:val="28"/>
          <w:szCs w:val="28"/>
          <w:lang w:val="en-US" w:eastAsia="ru-RU"/>
        </w:rPr>
        <w:t xml:space="preserve">1.3 The Ombudsman's activity is based on the principles of: </w:t>
      </w:r>
    </w:p>
    <w:p w14:paraId="30559EC0" w14:textId="77777777" w:rsidR="00B45BF6" w:rsidRPr="002E7E4D" w:rsidRDefault="00B45BF6" w:rsidP="00E33BF2">
      <w:pPr>
        <w:pStyle w:val="ab"/>
        <w:ind w:firstLine="709"/>
        <w:jc w:val="both"/>
        <w:rPr>
          <w:rFonts w:ascii="Times New Roman" w:hAnsi="Times New Roman" w:cs="Times New Roman"/>
          <w:sz w:val="28"/>
          <w:szCs w:val="28"/>
          <w:lang w:val="en-US" w:eastAsia="ru-RU"/>
        </w:rPr>
      </w:pPr>
      <w:r w:rsidRPr="00E33BF2">
        <w:rPr>
          <w:rFonts w:ascii="Times New Roman" w:hAnsi="Times New Roman" w:cs="Times New Roman"/>
          <w:sz w:val="28"/>
          <w:szCs w:val="28"/>
          <w:lang w:val="en-US" w:eastAsia="ru-RU"/>
        </w:rPr>
        <w:t xml:space="preserve">1) Independence - the Ombudsman is independent in his/her activities and independent in his/her judgement. The Ombudsperson is not encouraged to hold another position in the Society that could compromise his/her independence and neutrality. However, if the Ombudsman holds another position in the Company, the functions and job responsibilities of the two positions shall be exclusively independent and autonomous </w:t>
      </w:r>
      <w:proofErr w:type="gramStart"/>
      <w:r w:rsidRPr="00E33BF2">
        <w:rPr>
          <w:rFonts w:ascii="Times New Roman" w:hAnsi="Times New Roman" w:cs="Times New Roman"/>
          <w:sz w:val="28"/>
          <w:szCs w:val="28"/>
          <w:lang w:val="en-US" w:eastAsia="ru-RU"/>
        </w:rPr>
        <w:t>in order to</w:t>
      </w:r>
      <w:proofErr w:type="gramEnd"/>
      <w:r w:rsidRPr="00E33BF2">
        <w:rPr>
          <w:rFonts w:ascii="Times New Roman" w:hAnsi="Times New Roman" w:cs="Times New Roman"/>
          <w:sz w:val="28"/>
          <w:szCs w:val="28"/>
          <w:lang w:val="en-US" w:eastAsia="ru-RU"/>
        </w:rPr>
        <w:t xml:space="preserve"> prevent social and </w:t>
      </w:r>
      <w:proofErr w:type="spellStart"/>
      <w:r w:rsidRPr="00E33BF2">
        <w:rPr>
          <w:rFonts w:ascii="Times New Roman" w:hAnsi="Times New Roman" w:cs="Times New Roman"/>
          <w:sz w:val="28"/>
          <w:szCs w:val="28"/>
          <w:lang w:val="en-US" w:eastAsia="ru-RU"/>
        </w:rPr>
        <w:t>labour</w:t>
      </w:r>
      <w:proofErr w:type="spellEnd"/>
      <w:r w:rsidRPr="00E33BF2">
        <w:rPr>
          <w:rFonts w:ascii="Times New Roman" w:hAnsi="Times New Roman" w:cs="Times New Roman"/>
          <w:sz w:val="28"/>
          <w:szCs w:val="28"/>
          <w:lang w:val="en-US" w:eastAsia="ru-RU"/>
        </w:rPr>
        <w:t xml:space="preserve"> disputes and </w:t>
      </w:r>
      <w:proofErr w:type="gramStart"/>
      <w:r w:rsidRPr="00E33BF2">
        <w:rPr>
          <w:rFonts w:ascii="Times New Roman" w:hAnsi="Times New Roman" w:cs="Times New Roman"/>
          <w:sz w:val="28"/>
          <w:szCs w:val="28"/>
          <w:lang w:val="en-US" w:eastAsia="ru-RU"/>
        </w:rPr>
        <w:t>conflicts;</w:t>
      </w:r>
      <w:proofErr w:type="gramEnd"/>
      <w:r w:rsidRPr="00E33BF2">
        <w:rPr>
          <w:rFonts w:ascii="Times New Roman" w:hAnsi="Times New Roman" w:cs="Times New Roman"/>
          <w:sz w:val="28"/>
          <w:szCs w:val="28"/>
          <w:lang w:val="en-US" w:eastAsia="ru-RU"/>
        </w:rPr>
        <w:t xml:space="preserve"> </w:t>
      </w:r>
    </w:p>
    <w:p w14:paraId="68EBAFDF" w14:textId="77777777" w:rsidR="007115DC" w:rsidRPr="00977B8D" w:rsidRDefault="007115DC" w:rsidP="007115DC">
      <w:pPr>
        <w:pStyle w:val="ab"/>
        <w:ind w:firstLine="709"/>
        <w:jc w:val="both"/>
        <w:rPr>
          <w:rFonts w:ascii="Times New Roman" w:hAnsi="Times New Roman" w:cs="Times New Roman"/>
          <w:sz w:val="28"/>
          <w:szCs w:val="28"/>
          <w:lang w:val="en-US" w:eastAsia="ru-RU"/>
        </w:rPr>
      </w:pPr>
      <w:r w:rsidRPr="00977B8D">
        <w:rPr>
          <w:rFonts w:ascii="Times New Roman" w:hAnsi="Times New Roman" w:cs="Times New Roman"/>
          <w:sz w:val="28"/>
          <w:szCs w:val="28"/>
          <w:lang w:val="en-US" w:eastAsia="ru-RU"/>
        </w:rPr>
        <w:t xml:space="preserve">2) Informality - the Ombudsman has the right to carry out his/her activities on an informal basis, </w:t>
      </w:r>
      <w:proofErr w:type="gramStart"/>
      <w:r w:rsidRPr="00977B8D">
        <w:rPr>
          <w:rFonts w:ascii="Times New Roman" w:hAnsi="Times New Roman" w:cs="Times New Roman"/>
          <w:sz w:val="28"/>
          <w:szCs w:val="28"/>
          <w:lang w:val="en-US" w:eastAsia="ru-RU"/>
        </w:rPr>
        <w:t>in particular to</w:t>
      </w:r>
      <w:proofErr w:type="gramEnd"/>
      <w:r w:rsidRPr="00977B8D">
        <w:rPr>
          <w:rFonts w:ascii="Times New Roman" w:hAnsi="Times New Roman" w:cs="Times New Roman"/>
          <w:sz w:val="28"/>
          <w:szCs w:val="28"/>
          <w:lang w:val="en-US" w:eastAsia="ru-RU"/>
        </w:rPr>
        <w:t xml:space="preserve"> listen to, provide and receive information, materials and necessary explanations, as well as at his/her discretion to involve interested </w:t>
      </w:r>
      <w:proofErr w:type="gramStart"/>
      <w:r w:rsidRPr="00977B8D">
        <w:rPr>
          <w:rFonts w:ascii="Times New Roman" w:hAnsi="Times New Roman" w:cs="Times New Roman"/>
          <w:sz w:val="28"/>
          <w:szCs w:val="28"/>
          <w:lang w:val="en-US" w:eastAsia="ru-RU"/>
        </w:rPr>
        <w:t>persons</w:t>
      </w:r>
      <w:proofErr w:type="gramEnd"/>
      <w:r w:rsidRPr="00977B8D">
        <w:rPr>
          <w:rFonts w:ascii="Times New Roman" w:hAnsi="Times New Roman" w:cs="Times New Roman"/>
          <w:sz w:val="28"/>
          <w:szCs w:val="28"/>
          <w:lang w:val="en-US" w:eastAsia="ru-RU"/>
        </w:rPr>
        <w:t xml:space="preserve"> on an informal basis. The Ombudsman does not make binding decisions and does not take formal decisions for (for) the Company's </w:t>
      </w:r>
      <w:proofErr w:type="gramStart"/>
      <w:r w:rsidRPr="00977B8D">
        <w:rPr>
          <w:rFonts w:ascii="Times New Roman" w:hAnsi="Times New Roman" w:cs="Times New Roman"/>
          <w:sz w:val="28"/>
          <w:szCs w:val="28"/>
          <w:lang w:val="en-US" w:eastAsia="ru-RU"/>
        </w:rPr>
        <w:t>officials, but</w:t>
      </w:r>
      <w:proofErr w:type="gramEnd"/>
      <w:r w:rsidRPr="00977B8D">
        <w:rPr>
          <w:rFonts w:ascii="Times New Roman" w:hAnsi="Times New Roman" w:cs="Times New Roman"/>
          <w:sz w:val="28"/>
          <w:szCs w:val="28"/>
          <w:lang w:val="en-US" w:eastAsia="ru-RU"/>
        </w:rPr>
        <w:t xml:space="preserve"> only supplements the formal sources of resolving conflict (dispute) situations, but in no case replaces them. Appealing to the Ombudsman is voluntary but not </w:t>
      </w:r>
      <w:proofErr w:type="gramStart"/>
      <w:r w:rsidRPr="00977B8D">
        <w:rPr>
          <w:rFonts w:ascii="Times New Roman" w:hAnsi="Times New Roman" w:cs="Times New Roman"/>
          <w:sz w:val="28"/>
          <w:szCs w:val="28"/>
          <w:lang w:val="en-US" w:eastAsia="ru-RU"/>
        </w:rPr>
        <w:t>obligatory;</w:t>
      </w:r>
      <w:proofErr w:type="gramEnd"/>
      <w:r w:rsidRPr="00977B8D">
        <w:rPr>
          <w:rFonts w:ascii="Times New Roman" w:hAnsi="Times New Roman" w:cs="Times New Roman"/>
          <w:sz w:val="28"/>
          <w:szCs w:val="28"/>
          <w:lang w:val="en-US" w:eastAsia="ru-RU"/>
        </w:rPr>
        <w:t xml:space="preserve"> </w:t>
      </w:r>
    </w:p>
    <w:p w14:paraId="34C6E38B" w14:textId="77777777" w:rsidR="007115DC" w:rsidRPr="00977B8D" w:rsidRDefault="007115DC" w:rsidP="007115DC">
      <w:pPr>
        <w:pStyle w:val="ab"/>
        <w:ind w:firstLine="709"/>
        <w:jc w:val="both"/>
        <w:rPr>
          <w:rFonts w:ascii="Times New Roman" w:hAnsi="Times New Roman" w:cs="Times New Roman"/>
          <w:sz w:val="28"/>
          <w:szCs w:val="28"/>
          <w:lang w:val="en-US" w:eastAsia="ru-RU"/>
        </w:rPr>
      </w:pPr>
      <w:r w:rsidRPr="00977B8D">
        <w:rPr>
          <w:rFonts w:ascii="Times New Roman" w:hAnsi="Times New Roman" w:cs="Times New Roman"/>
          <w:sz w:val="28"/>
          <w:szCs w:val="28"/>
          <w:lang w:val="en-US" w:eastAsia="ru-RU"/>
        </w:rPr>
        <w:t xml:space="preserve">3) confidentiality - the Ombudsman does not disclose information unless </w:t>
      </w:r>
      <w:proofErr w:type="spellStart"/>
      <w:r w:rsidRPr="00977B8D">
        <w:rPr>
          <w:rFonts w:ascii="Times New Roman" w:hAnsi="Times New Roman" w:cs="Times New Roman"/>
          <w:sz w:val="28"/>
          <w:szCs w:val="28"/>
          <w:lang w:val="en-US" w:eastAsia="ru-RU"/>
        </w:rPr>
        <w:t>authorised</w:t>
      </w:r>
      <w:proofErr w:type="spellEnd"/>
      <w:r w:rsidRPr="00977B8D">
        <w:rPr>
          <w:rFonts w:ascii="Times New Roman" w:hAnsi="Times New Roman" w:cs="Times New Roman"/>
          <w:sz w:val="28"/>
          <w:szCs w:val="28"/>
          <w:lang w:val="en-US" w:eastAsia="ru-RU"/>
        </w:rPr>
        <w:t xml:space="preserve"> to do so by the applicant and even in this case makes the final decision at his/her own discretion. Exceptions are cases established by the current legislation of the Republic of Kazakhstan. The Ombudsman, when providing advice on the main trends, identified problems, available policies and established practices, shall not disclose the names of those who have approached him/</w:t>
      </w:r>
      <w:proofErr w:type="gramStart"/>
      <w:r w:rsidRPr="00977B8D">
        <w:rPr>
          <w:rFonts w:ascii="Times New Roman" w:hAnsi="Times New Roman" w:cs="Times New Roman"/>
          <w:sz w:val="28"/>
          <w:szCs w:val="28"/>
          <w:lang w:val="en-US" w:eastAsia="ru-RU"/>
        </w:rPr>
        <w:t>her;</w:t>
      </w:r>
      <w:proofErr w:type="gramEnd"/>
      <w:r w:rsidRPr="00977B8D">
        <w:rPr>
          <w:rFonts w:ascii="Times New Roman" w:hAnsi="Times New Roman" w:cs="Times New Roman"/>
          <w:sz w:val="28"/>
          <w:szCs w:val="28"/>
          <w:lang w:val="en-US" w:eastAsia="ru-RU"/>
        </w:rPr>
        <w:t xml:space="preserve"> </w:t>
      </w:r>
    </w:p>
    <w:p w14:paraId="4D140F28" w14:textId="77777777" w:rsidR="007115DC" w:rsidRPr="002E7E4D" w:rsidRDefault="007115DC" w:rsidP="007115DC">
      <w:pPr>
        <w:pStyle w:val="ab"/>
        <w:ind w:firstLine="709"/>
        <w:jc w:val="both"/>
        <w:rPr>
          <w:rFonts w:ascii="Times New Roman" w:hAnsi="Times New Roman" w:cs="Times New Roman"/>
          <w:sz w:val="28"/>
          <w:szCs w:val="28"/>
          <w:lang w:val="en-US" w:eastAsia="ru-RU"/>
        </w:rPr>
      </w:pPr>
      <w:r w:rsidRPr="00977B8D">
        <w:rPr>
          <w:rFonts w:ascii="Times New Roman" w:hAnsi="Times New Roman" w:cs="Times New Roman"/>
          <w:sz w:val="28"/>
          <w:szCs w:val="28"/>
          <w:lang w:val="en-US" w:eastAsia="ru-RU"/>
        </w:rPr>
        <w:t xml:space="preserve">4) neutrality and impartiality. Neutrality and impartiality - the Ombudsman is neutral, impartial and independent when considering appeals. The Ombudsman does not side with any of the conflicting (disputing) parties and has no personal material and (or) non-material interests from the results of consideration of </w:t>
      </w:r>
      <w:proofErr w:type="gramStart"/>
      <w:r w:rsidRPr="00977B8D">
        <w:rPr>
          <w:rFonts w:ascii="Times New Roman" w:hAnsi="Times New Roman" w:cs="Times New Roman"/>
          <w:sz w:val="28"/>
          <w:szCs w:val="28"/>
          <w:lang w:val="en-US" w:eastAsia="ru-RU"/>
        </w:rPr>
        <w:t>appeals;</w:t>
      </w:r>
      <w:proofErr w:type="gramEnd"/>
      <w:r w:rsidRPr="00977B8D">
        <w:rPr>
          <w:rFonts w:ascii="Times New Roman" w:hAnsi="Times New Roman" w:cs="Times New Roman"/>
          <w:sz w:val="28"/>
          <w:szCs w:val="28"/>
          <w:lang w:val="en-US" w:eastAsia="ru-RU"/>
        </w:rPr>
        <w:t xml:space="preserve"> </w:t>
      </w:r>
    </w:p>
    <w:p w14:paraId="322F872E" w14:textId="77777777" w:rsidR="00F64BD5" w:rsidRPr="00F64BD5" w:rsidRDefault="00F64BD5" w:rsidP="00F64BD5">
      <w:pPr>
        <w:pStyle w:val="ab"/>
        <w:ind w:firstLine="709"/>
        <w:jc w:val="both"/>
        <w:rPr>
          <w:rFonts w:ascii="Times New Roman" w:hAnsi="Times New Roman" w:cs="Times New Roman"/>
          <w:sz w:val="28"/>
          <w:szCs w:val="28"/>
          <w:lang w:val="en-US" w:eastAsia="ru-RU"/>
        </w:rPr>
      </w:pPr>
      <w:r w:rsidRPr="00F64BD5">
        <w:rPr>
          <w:rFonts w:ascii="Times New Roman" w:hAnsi="Times New Roman" w:cs="Times New Roman"/>
          <w:sz w:val="28"/>
          <w:szCs w:val="28"/>
          <w:lang w:val="en-US" w:eastAsia="ru-RU"/>
        </w:rPr>
        <w:t xml:space="preserve">5) equality and adversarial nature of the parties. The Ombudsman shall provide the parties to social and </w:t>
      </w:r>
      <w:proofErr w:type="spellStart"/>
      <w:r w:rsidRPr="00F64BD5">
        <w:rPr>
          <w:rFonts w:ascii="Times New Roman" w:hAnsi="Times New Roman" w:cs="Times New Roman"/>
          <w:sz w:val="28"/>
          <w:szCs w:val="28"/>
          <w:lang w:val="en-US" w:eastAsia="ru-RU"/>
        </w:rPr>
        <w:t>labour</w:t>
      </w:r>
      <w:proofErr w:type="spellEnd"/>
      <w:r w:rsidRPr="00F64BD5">
        <w:rPr>
          <w:rFonts w:ascii="Times New Roman" w:hAnsi="Times New Roman" w:cs="Times New Roman"/>
          <w:sz w:val="28"/>
          <w:szCs w:val="28"/>
          <w:lang w:val="en-US" w:eastAsia="ru-RU"/>
        </w:rPr>
        <w:t xml:space="preserve"> disputes and conflicts with equal opportunities to assert their rights and legitimate interests. The Ombudsman considers a social and </w:t>
      </w:r>
      <w:proofErr w:type="spellStart"/>
      <w:r w:rsidRPr="00F64BD5">
        <w:rPr>
          <w:rFonts w:ascii="Times New Roman" w:hAnsi="Times New Roman" w:cs="Times New Roman"/>
          <w:sz w:val="28"/>
          <w:szCs w:val="28"/>
          <w:lang w:val="en-US" w:eastAsia="ru-RU"/>
        </w:rPr>
        <w:t>labour</w:t>
      </w:r>
      <w:proofErr w:type="spellEnd"/>
      <w:r w:rsidRPr="00F64BD5">
        <w:rPr>
          <w:rFonts w:ascii="Times New Roman" w:hAnsi="Times New Roman" w:cs="Times New Roman"/>
          <w:sz w:val="28"/>
          <w:szCs w:val="28"/>
          <w:lang w:val="en-US" w:eastAsia="ru-RU"/>
        </w:rPr>
        <w:t xml:space="preserve"> dispute or conflict </w:t>
      </w:r>
      <w:proofErr w:type="gramStart"/>
      <w:r w:rsidRPr="00F64BD5">
        <w:rPr>
          <w:rFonts w:ascii="Times New Roman" w:hAnsi="Times New Roman" w:cs="Times New Roman"/>
          <w:sz w:val="28"/>
          <w:szCs w:val="28"/>
          <w:lang w:val="en-US" w:eastAsia="ru-RU"/>
        </w:rPr>
        <w:t>on the basis of</w:t>
      </w:r>
      <w:proofErr w:type="gramEnd"/>
      <w:r w:rsidRPr="00F64BD5">
        <w:rPr>
          <w:rFonts w:ascii="Times New Roman" w:hAnsi="Times New Roman" w:cs="Times New Roman"/>
          <w:sz w:val="28"/>
          <w:szCs w:val="28"/>
          <w:lang w:val="en-US" w:eastAsia="ru-RU"/>
        </w:rPr>
        <w:t xml:space="preserve"> the evidence submitted by the parties in support of their arguments and objections. </w:t>
      </w:r>
    </w:p>
    <w:p w14:paraId="13B2381A" w14:textId="470B3845" w:rsidR="00F64BD5" w:rsidRPr="00701FD3" w:rsidRDefault="00F64BD5" w:rsidP="00EF3175">
      <w:pPr>
        <w:pStyle w:val="ab"/>
        <w:ind w:firstLine="709"/>
        <w:jc w:val="both"/>
        <w:rPr>
          <w:rFonts w:ascii="Times New Roman" w:hAnsi="Times New Roman" w:cs="Times New Roman"/>
          <w:sz w:val="28"/>
          <w:szCs w:val="28"/>
          <w:lang w:val="en-US" w:eastAsia="ru-RU"/>
        </w:rPr>
      </w:pPr>
      <w:r w:rsidRPr="00F64BD5">
        <w:rPr>
          <w:rFonts w:ascii="Times New Roman" w:hAnsi="Times New Roman" w:cs="Times New Roman"/>
          <w:sz w:val="28"/>
          <w:szCs w:val="28"/>
          <w:lang w:val="en-US" w:eastAsia="ru-RU"/>
        </w:rPr>
        <w:t xml:space="preserve">1.4 The Ombudsman, acting as a neutral party, contributes to the establishment and development of corporate values and corporate culture, high standards of professional </w:t>
      </w:r>
      <w:proofErr w:type="spellStart"/>
      <w:r w:rsidRPr="00F64BD5">
        <w:rPr>
          <w:rFonts w:ascii="Times New Roman" w:hAnsi="Times New Roman" w:cs="Times New Roman"/>
          <w:sz w:val="28"/>
          <w:szCs w:val="28"/>
          <w:lang w:val="en-US" w:eastAsia="ru-RU"/>
        </w:rPr>
        <w:t>behaviour</w:t>
      </w:r>
      <w:proofErr w:type="spellEnd"/>
      <w:r w:rsidRPr="00F64BD5">
        <w:rPr>
          <w:rFonts w:ascii="Times New Roman" w:hAnsi="Times New Roman" w:cs="Times New Roman"/>
          <w:sz w:val="28"/>
          <w:szCs w:val="28"/>
          <w:lang w:val="en-US" w:eastAsia="ru-RU"/>
        </w:rPr>
        <w:t xml:space="preserve"> and business ethics in the Company. </w:t>
      </w:r>
    </w:p>
    <w:p w14:paraId="378950DE" w14:textId="67B6E8AB" w:rsidR="00F64BD5" w:rsidRPr="00506507" w:rsidRDefault="00F64BD5" w:rsidP="00506507">
      <w:pPr>
        <w:pStyle w:val="ab"/>
        <w:spacing w:after="240"/>
        <w:ind w:firstLine="709"/>
        <w:jc w:val="both"/>
        <w:rPr>
          <w:rFonts w:ascii="Times New Roman" w:hAnsi="Times New Roman" w:cs="Times New Roman"/>
          <w:sz w:val="28"/>
          <w:szCs w:val="28"/>
          <w:lang w:val="en-US" w:eastAsia="ru-RU"/>
        </w:rPr>
      </w:pPr>
      <w:r w:rsidRPr="00F64BD5">
        <w:rPr>
          <w:rFonts w:ascii="Times New Roman" w:hAnsi="Times New Roman" w:cs="Times New Roman"/>
          <w:sz w:val="28"/>
          <w:szCs w:val="28"/>
          <w:lang w:val="en-US" w:eastAsia="ru-RU"/>
        </w:rPr>
        <w:t xml:space="preserve">1.5 The Ombudsman reports directly to the Board of Directors of the Company and carries out its activities independently of the Company's management, heads of structural subdivisions and other employees of the Company.  </w:t>
      </w:r>
    </w:p>
    <w:p w14:paraId="69EF3A9C" w14:textId="77777777" w:rsidR="005D24D6" w:rsidRPr="005D24D6" w:rsidRDefault="005D24D6" w:rsidP="005D24D6">
      <w:pPr>
        <w:pStyle w:val="ab"/>
        <w:ind w:firstLine="709"/>
        <w:jc w:val="both"/>
        <w:rPr>
          <w:rFonts w:ascii="Times New Roman" w:hAnsi="Times New Roman" w:cs="Times New Roman"/>
          <w:sz w:val="28"/>
          <w:szCs w:val="28"/>
          <w:lang w:val="en-US" w:eastAsia="ru-RU"/>
        </w:rPr>
      </w:pPr>
      <w:r w:rsidRPr="00944A0C">
        <w:rPr>
          <w:rFonts w:ascii="Times New Roman" w:hAnsi="Times New Roman" w:cs="Times New Roman"/>
          <w:b/>
          <w:bCs/>
          <w:sz w:val="28"/>
          <w:szCs w:val="28"/>
          <w:lang w:val="en-US" w:eastAsia="ru-RU"/>
        </w:rPr>
        <w:t>Basic concepts and abbreviations used in these Regulations</w:t>
      </w:r>
      <w:r w:rsidRPr="005D24D6">
        <w:rPr>
          <w:rFonts w:ascii="Times New Roman" w:hAnsi="Times New Roman" w:cs="Times New Roman"/>
          <w:sz w:val="28"/>
          <w:szCs w:val="28"/>
          <w:lang w:val="en-US" w:eastAsia="ru-RU"/>
        </w:rPr>
        <w:t>:</w:t>
      </w:r>
    </w:p>
    <w:p w14:paraId="19A85235" w14:textId="77777777" w:rsidR="005D24D6" w:rsidRPr="005D24D6" w:rsidRDefault="005D24D6" w:rsidP="005D24D6">
      <w:pPr>
        <w:pStyle w:val="ab"/>
        <w:ind w:firstLine="709"/>
        <w:jc w:val="both"/>
        <w:rPr>
          <w:rFonts w:ascii="Times New Roman" w:hAnsi="Times New Roman" w:cs="Times New Roman"/>
          <w:sz w:val="28"/>
          <w:szCs w:val="28"/>
          <w:lang w:val="en-US" w:eastAsia="ru-RU"/>
        </w:rPr>
      </w:pPr>
      <w:r w:rsidRPr="005D24D6">
        <w:rPr>
          <w:rFonts w:ascii="Times New Roman" w:hAnsi="Times New Roman" w:cs="Times New Roman"/>
          <w:sz w:val="28"/>
          <w:szCs w:val="28"/>
          <w:lang w:val="en-US" w:eastAsia="ru-RU"/>
        </w:rPr>
        <w:t xml:space="preserve">1) </w:t>
      </w:r>
      <w:r w:rsidRPr="00944A0C">
        <w:rPr>
          <w:rFonts w:ascii="Times New Roman" w:hAnsi="Times New Roman" w:cs="Times New Roman"/>
          <w:b/>
          <w:bCs/>
          <w:sz w:val="28"/>
          <w:szCs w:val="28"/>
          <w:lang w:val="en-US" w:eastAsia="ru-RU"/>
        </w:rPr>
        <w:t>Business ethics</w:t>
      </w:r>
      <w:r w:rsidRPr="005D24D6">
        <w:rPr>
          <w:rFonts w:ascii="Times New Roman" w:hAnsi="Times New Roman" w:cs="Times New Roman"/>
          <w:sz w:val="28"/>
          <w:szCs w:val="28"/>
          <w:lang w:val="en-US" w:eastAsia="ru-RU"/>
        </w:rPr>
        <w:t xml:space="preserve"> - a set of ethical principles and norms of business </w:t>
      </w:r>
      <w:proofErr w:type="spellStart"/>
      <w:r w:rsidRPr="005D24D6">
        <w:rPr>
          <w:rFonts w:ascii="Times New Roman" w:hAnsi="Times New Roman" w:cs="Times New Roman"/>
          <w:sz w:val="28"/>
          <w:szCs w:val="28"/>
          <w:lang w:val="en-US" w:eastAsia="ru-RU"/>
        </w:rPr>
        <w:t>behaviour</w:t>
      </w:r>
      <w:proofErr w:type="spellEnd"/>
      <w:r w:rsidRPr="005D24D6">
        <w:rPr>
          <w:rFonts w:ascii="Times New Roman" w:hAnsi="Times New Roman" w:cs="Times New Roman"/>
          <w:sz w:val="28"/>
          <w:szCs w:val="28"/>
          <w:lang w:val="en-US" w:eastAsia="ru-RU"/>
        </w:rPr>
        <w:t xml:space="preserve">, which all officials and employees of the Company shall be guided by in their </w:t>
      </w:r>
      <w:proofErr w:type="gramStart"/>
      <w:r w:rsidRPr="005D24D6">
        <w:rPr>
          <w:rFonts w:ascii="Times New Roman" w:hAnsi="Times New Roman" w:cs="Times New Roman"/>
          <w:sz w:val="28"/>
          <w:szCs w:val="28"/>
          <w:lang w:val="en-US" w:eastAsia="ru-RU"/>
        </w:rPr>
        <w:t>activities;</w:t>
      </w:r>
      <w:proofErr w:type="gramEnd"/>
      <w:r w:rsidRPr="005D24D6">
        <w:rPr>
          <w:rFonts w:ascii="Times New Roman" w:hAnsi="Times New Roman" w:cs="Times New Roman"/>
          <w:sz w:val="28"/>
          <w:szCs w:val="28"/>
          <w:lang w:val="en-US" w:eastAsia="ru-RU"/>
        </w:rPr>
        <w:t xml:space="preserve"> </w:t>
      </w:r>
    </w:p>
    <w:p w14:paraId="6966856E" w14:textId="77777777" w:rsidR="005D24D6" w:rsidRPr="005D24D6" w:rsidRDefault="005D24D6" w:rsidP="005D24D6">
      <w:pPr>
        <w:pStyle w:val="ab"/>
        <w:ind w:firstLine="709"/>
        <w:jc w:val="both"/>
        <w:rPr>
          <w:rFonts w:ascii="Times New Roman" w:hAnsi="Times New Roman" w:cs="Times New Roman"/>
          <w:sz w:val="28"/>
          <w:szCs w:val="28"/>
          <w:lang w:val="en-US" w:eastAsia="ru-RU"/>
        </w:rPr>
      </w:pPr>
      <w:r w:rsidRPr="005D24D6">
        <w:rPr>
          <w:rFonts w:ascii="Times New Roman" w:hAnsi="Times New Roman" w:cs="Times New Roman"/>
          <w:sz w:val="28"/>
          <w:szCs w:val="28"/>
          <w:lang w:val="en-US" w:eastAsia="ru-RU"/>
        </w:rPr>
        <w:t xml:space="preserve">2) </w:t>
      </w:r>
      <w:proofErr w:type="spellStart"/>
      <w:r w:rsidRPr="00944A0C">
        <w:rPr>
          <w:rFonts w:ascii="Times New Roman" w:hAnsi="Times New Roman" w:cs="Times New Roman"/>
          <w:b/>
          <w:bCs/>
          <w:sz w:val="28"/>
          <w:szCs w:val="28"/>
          <w:lang w:val="en-US" w:eastAsia="ru-RU"/>
        </w:rPr>
        <w:t>Labour</w:t>
      </w:r>
      <w:proofErr w:type="spellEnd"/>
      <w:r w:rsidRPr="00944A0C">
        <w:rPr>
          <w:rFonts w:ascii="Times New Roman" w:hAnsi="Times New Roman" w:cs="Times New Roman"/>
          <w:b/>
          <w:bCs/>
          <w:sz w:val="28"/>
          <w:szCs w:val="28"/>
          <w:lang w:val="en-US" w:eastAsia="ru-RU"/>
        </w:rPr>
        <w:t xml:space="preserve"> discrimination</w:t>
      </w:r>
      <w:r w:rsidRPr="005D24D6">
        <w:rPr>
          <w:rFonts w:ascii="Times New Roman" w:hAnsi="Times New Roman" w:cs="Times New Roman"/>
          <w:sz w:val="28"/>
          <w:szCs w:val="28"/>
          <w:lang w:val="en-US" w:eastAsia="ru-RU"/>
        </w:rPr>
        <w:t xml:space="preserve"> - any restrictions on employees and potential employees in exercising their </w:t>
      </w:r>
      <w:proofErr w:type="spellStart"/>
      <w:r w:rsidRPr="005D24D6">
        <w:rPr>
          <w:rFonts w:ascii="Times New Roman" w:hAnsi="Times New Roman" w:cs="Times New Roman"/>
          <w:sz w:val="28"/>
          <w:szCs w:val="28"/>
          <w:lang w:val="en-US" w:eastAsia="ru-RU"/>
        </w:rPr>
        <w:t>labour</w:t>
      </w:r>
      <w:proofErr w:type="spellEnd"/>
      <w:r w:rsidRPr="005D24D6">
        <w:rPr>
          <w:rFonts w:ascii="Times New Roman" w:hAnsi="Times New Roman" w:cs="Times New Roman"/>
          <w:sz w:val="28"/>
          <w:szCs w:val="28"/>
          <w:lang w:val="en-US" w:eastAsia="ru-RU"/>
        </w:rPr>
        <w:t xml:space="preserve"> rights on the grounds of origin, social, official and property status, gender, race, nationality, language, attitude to religion, beliefs, place of residence, age or physical disabilities, as well as membership of public associations or other circumstances in the course of hiring, promotion, wage determination, distribution of job (</w:t>
      </w:r>
      <w:proofErr w:type="spellStart"/>
      <w:r w:rsidRPr="005D24D6">
        <w:rPr>
          <w:rFonts w:ascii="Times New Roman" w:hAnsi="Times New Roman" w:cs="Times New Roman"/>
          <w:sz w:val="28"/>
          <w:szCs w:val="28"/>
          <w:lang w:val="en-US" w:eastAsia="ru-RU"/>
        </w:rPr>
        <w:t>labour</w:t>
      </w:r>
      <w:proofErr w:type="spellEnd"/>
      <w:r w:rsidRPr="005D24D6">
        <w:rPr>
          <w:rFonts w:ascii="Times New Roman" w:hAnsi="Times New Roman" w:cs="Times New Roman"/>
          <w:sz w:val="28"/>
          <w:szCs w:val="28"/>
          <w:lang w:val="en-US" w:eastAsia="ru-RU"/>
        </w:rPr>
        <w:t xml:space="preserve">) responsibilities; </w:t>
      </w:r>
    </w:p>
    <w:p w14:paraId="1D19C66C" w14:textId="77777777" w:rsidR="005D24D6" w:rsidRPr="005D24D6" w:rsidRDefault="005D24D6" w:rsidP="005D24D6">
      <w:pPr>
        <w:pStyle w:val="ab"/>
        <w:ind w:firstLine="709"/>
        <w:jc w:val="both"/>
        <w:rPr>
          <w:rFonts w:ascii="Times New Roman" w:hAnsi="Times New Roman" w:cs="Times New Roman"/>
          <w:sz w:val="28"/>
          <w:szCs w:val="28"/>
          <w:lang w:val="en-US" w:eastAsia="ru-RU"/>
        </w:rPr>
      </w:pPr>
      <w:r w:rsidRPr="005D24D6">
        <w:rPr>
          <w:rFonts w:ascii="Times New Roman" w:hAnsi="Times New Roman" w:cs="Times New Roman"/>
          <w:sz w:val="28"/>
          <w:szCs w:val="28"/>
          <w:lang w:val="en-US" w:eastAsia="ru-RU"/>
        </w:rPr>
        <w:t xml:space="preserve">3) </w:t>
      </w:r>
      <w:r w:rsidRPr="00785FDD">
        <w:rPr>
          <w:rFonts w:ascii="Times New Roman" w:hAnsi="Times New Roman" w:cs="Times New Roman"/>
          <w:b/>
          <w:bCs/>
          <w:sz w:val="28"/>
          <w:szCs w:val="28"/>
          <w:lang w:val="en-US" w:eastAsia="ru-RU"/>
        </w:rPr>
        <w:t>Official</w:t>
      </w:r>
      <w:r w:rsidRPr="005D24D6">
        <w:rPr>
          <w:rFonts w:ascii="Times New Roman" w:hAnsi="Times New Roman" w:cs="Times New Roman"/>
          <w:sz w:val="28"/>
          <w:szCs w:val="28"/>
          <w:lang w:val="en-US" w:eastAsia="ru-RU"/>
        </w:rPr>
        <w:t xml:space="preserve"> - a member of the Board of Directors, General Director of the </w:t>
      </w:r>
      <w:proofErr w:type="gramStart"/>
      <w:r w:rsidRPr="005D24D6">
        <w:rPr>
          <w:rFonts w:ascii="Times New Roman" w:hAnsi="Times New Roman" w:cs="Times New Roman"/>
          <w:sz w:val="28"/>
          <w:szCs w:val="28"/>
          <w:lang w:val="en-US" w:eastAsia="ru-RU"/>
        </w:rPr>
        <w:t>Company;</w:t>
      </w:r>
      <w:proofErr w:type="gramEnd"/>
      <w:r w:rsidRPr="005D24D6">
        <w:rPr>
          <w:rFonts w:ascii="Times New Roman" w:hAnsi="Times New Roman" w:cs="Times New Roman"/>
          <w:sz w:val="28"/>
          <w:szCs w:val="28"/>
          <w:lang w:val="en-US" w:eastAsia="ru-RU"/>
        </w:rPr>
        <w:t xml:space="preserve"> </w:t>
      </w:r>
    </w:p>
    <w:p w14:paraId="51FCB82C" w14:textId="00DDE193" w:rsidR="005D24D6" w:rsidRPr="002E7E4D" w:rsidRDefault="005D24D6" w:rsidP="005D24D6">
      <w:pPr>
        <w:pStyle w:val="ab"/>
        <w:ind w:firstLine="709"/>
        <w:jc w:val="both"/>
        <w:rPr>
          <w:rFonts w:ascii="Times New Roman" w:hAnsi="Times New Roman" w:cs="Times New Roman"/>
          <w:sz w:val="28"/>
          <w:szCs w:val="28"/>
          <w:lang w:val="en-US" w:eastAsia="ru-RU"/>
        </w:rPr>
      </w:pPr>
      <w:r w:rsidRPr="005D24D6">
        <w:rPr>
          <w:rFonts w:ascii="Times New Roman" w:hAnsi="Times New Roman" w:cs="Times New Roman"/>
          <w:sz w:val="28"/>
          <w:szCs w:val="28"/>
          <w:lang w:val="en-US" w:eastAsia="ru-RU"/>
        </w:rPr>
        <w:t>4</w:t>
      </w:r>
      <w:r w:rsidRPr="00785FDD">
        <w:rPr>
          <w:rFonts w:ascii="Times New Roman" w:hAnsi="Times New Roman" w:cs="Times New Roman"/>
          <w:b/>
          <w:bCs/>
          <w:sz w:val="28"/>
          <w:szCs w:val="28"/>
          <w:lang w:val="en-US" w:eastAsia="ru-RU"/>
        </w:rPr>
        <w:t>) The Sole Shareholder</w:t>
      </w:r>
      <w:r w:rsidRPr="005D24D6">
        <w:rPr>
          <w:rFonts w:ascii="Times New Roman" w:hAnsi="Times New Roman" w:cs="Times New Roman"/>
          <w:sz w:val="28"/>
          <w:szCs w:val="28"/>
          <w:lang w:val="en-US" w:eastAsia="ru-RU"/>
        </w:rPr>
        <w:t xml:space="preserve"> - Civil Aviation Committee of the Ministry of Transport of the Republic of </w:t>
      </w:r>
      <w:proofErr w:type="gramStart"/>
      <w:r w:rsidRPr="005D24D6">
        <w:rPr>
          <w:rFonts w:ascii="Times New Roman" w:hAnsi="Times New Roman" w:cs="Times New Roman"/>
          <w:sz w:val="28"/>
          <w:szCs w:val="28"/>
          <w:lang w:val="en-US" w:eastAsia="ru-RU"/>
        </w:rPr>
        <w:t>Kazakhstan;</w:t>
      </w:r>
      <w:proofErr w:type="gramEnd"/>
    </w:p>
    <w:p w14:paraId="113BDD05" w14:textId="77777777" w:rsidR="00244215" w:rsidRPr="00244215" w:rsidRDefault="00244215" w:rsidP="00244215">
      <w:pPr>
        <w:pStyle w:val="ab"/>
        <w:ind w:firstLine="709"/>
        <w:jc w:val="both"/>
        <w:rPr>
          <w:rFonts w:ascii="Times New Roman" w:hAnsi="Times New Roman" w:cs="Times New Roman"/>
          <w:sz w:val="28"/>
          <w:szCs w:val="28"/>
          <w:lang w:val="en-US" w:eastAsia="ru-RU"/>
        </w:rPr>
      </w:pPr>
      <w:r w:rsidRPr="00244215">
        <w:rPr>
          <w:rFonts w:ascii="Times New Roman" w:hAnsi="Times New Roman" w:cs="Times New Roman"/>
          <w:sz w:val="28"/>
          <w:szCs w:val="28"/>
          <w:lang w:val="en-US" w:eastAsia="ru-RU"/>
        </w:rPr>
        <w:t xml:space="preserve">5) </w:t>
      </w:r>
      <w:r w:rsidRPr="00785FDD">
        <w:rPr>
          <w:rFonts w:ascii="Times New Roman" w:hAnsi="Times New Roman" w:cs="Times New Roman"/>
          <w:b/>
          <w:bCs/>
          <w:sz w:val="28"/>
          <w:szCs w:val="28"/>
          <w:lang w:val="en-US" w:eastAsia="ru-RU"/>
        </w:rPr>
        <w:t xml:space="preserve">Stakeholders </w:t>
      </w:r>
      <w:r w:rsidRPr="00244215">
        <w:rPr>
          <w:rFonts w:ascii="Times New Roman" w:hAnsi="Times New Roman" w:cs="Times New Roman"/>
          <w:sz w:val="28"/>
          <w:szCs w:val="28"/>
          <w:lang w:val="en-US" w:eastAsia="ru-RU"/>
        </w:rPr>
        <w:t xml:space="preserve">- individuals, legal entities, groups of individuals or legal entities that influence or may be influenced by the Company's activities, their products or services and related actions by virtue of legislation, concluded agreements (contracts) or indirectly (indirectly); the main representatives of stakeholders are shareholders, employees, customers, suppliers, state authorities, bondholders, creditors, investors, public </w:t>
      </w:r>
      <w:proofErr w:type="spellStart"/>
      <w:r w:rsidRPr="00244215">
        <w:rPr>
          <w:rFonts w:ascii="Times New Roman" w:hAnsi="Times New Roman" w:cs="Times New Roman"/>
          <w:sz w:val="28"/>
          <w:szCs w:val="28"/>
          <w:lang w:val="en-US" w:eastAsia="ru-RU"/>
        </w:rPr>
        <w:t>organisations</w:t>
      </w:r>
      <w:proofErr w:type="spellEnd"/>
      <w:r w:rsidRPr="00244215">
        <w:rPr>
          <w:rFonts w:ascii="Times New Roman" w:hAnsi="Times New Roman" w:cs="Times New Roman"/>
          <w:sz w:val="28"/>
          <w:szCs w:val="28"/>
          <w:lang w:val="en-US" w:eastAsia="ru-RU"/>
        </w:rPr>
        <w:t xml:space="preserve">, population of the regions where the Company is located. </w:t>
      </w:r>
    </w:p>
    <w:p w14:paraId="409ACE5A" w14:textId="77777777" w:rsidR="00244215" w:rsidRPr="00244215" w:rsidRDefault="00244215" w:rsidP="00244215">
      <w:pPr>
        <w:pStyle w:val="ab"/>
        <w:ind w:firstLine="709"/>
        <w:jc w:val="both"/>
        <w:rPr>
          <w:rFonts w:ascii="Times New Roman" w:hAnsi="Times New Roman" w:cs="Times New Roman"/>
          <w:sz w:val="28"/>
          <w:szCs w:val="28"/>
          <w:lang w:val="en-US" w:eastAsia="ru-RU"/>
        </w:rPr>
      </w:pPr>
      <w:r w:rsidRPr="00244215">
        <w:rPr>
          <w:rFonts w:ascii="Times New Roman" w:hAnsi="Times New Roman" w:cs="Times New Roman"/>
          <w:sz w:val="28"/>
          <w:szCs w:val="28"/>
          <w:lang w:val="en-US" w:eastAsia="ru-RU"/>
        </w:rPr>
        <w:t xml:space="preserve">6) </w:t>
      </w:r>
      <w:r w:rsidRPr="00785FDD">
        <w:rPr>
          <w:rFonts w:ascii="Times New Roman" w:hAnsi="Times New Roman" w:cs="Times New Roman"/>
          <w:b/>
          <w:bCs/>
          <w:sz w:val="28"/>
          <w:szCs w:val="28"/>
          <w:lang w:val="en-US" w:eastAsia="ru-RU"/>
        </w:rPr>
        <w:t>Applicant</w:t>
      </w:r>
      <w:r w:rsidRPr="00244215">
        <w:rPr>
          <w:rFonts w:ascii="Times New Roman" w:hAnsi="Times New Roman" w:cs="Times New Roman"/>
          <w:sz w:val="28"/>
          <w:szCs w:val="28"/>
          <w:lang w:val="en-US" w:eastAsia="ru-RU"/>
        </w:rPr>
        <w:t xml:space="preserve"> - a person who has </w:t>
      </w:r>
      <w:proofErr w:type="gramStart"/>
      <w:r w:rsidRPr="00244215">
        <w:rPr>
          <w:rFonts w:ascii="Times New Roman" w:hAnsi="Times New Roman" w:cs="Times New Roman"/>
          <w:sz w:val="28"/>
          <w:szCs w:val="28"/>
          <w:lang w:val="en-US" w:eastAsia="ru-RU"/>
        </w:rPr>
        <w:t>submitted an application</w:t>
      </w:r>
      <w:proofErr w:type="gramEnd"/>
      <w:r w:rsidRPr="00244215">
        <w:rPr>
          <w:rFonts w:ascii="Times New Roman" w:hAnsi="Times New Roman" w:cs="Times New Roman"/>
          <w:sz w:val="28"/>
          <w:szCs w:val="28"/>
          <w:lang w:val="en-US" w:eastAsia="ru-RU"/>
        </w:rPr>
        <w:t xml:space="preserve"> to the </w:t>
      </w:r>
      <w:proofErr w:type="gramStart"/>
      <w:r w:rsidRPr="00244215">
        <w:rPr>
          <w:rFonts w:ascii="Times New Roman" w:hAnsi="Times New Roman" w:cs="Times New Roman"/>
          <w:sz w:val="28"/>
          <w:szCs w:val="28"/>
          <w:lang w:val="en-US" w:eastAsia="ru-RU"/>
        </w:rPr>
        <w:t>Ombudsman;</w:t>
      </w:r>
      <w:proofErr w:type="gramEnd"/>
      <w:r w:rsidRPr="00244215">
        <w:rPr>
          <w:rFonts w:ascii="Times New Roman" w:hAnsi="Times New Roman" w:cs="Times New Roman"/>
          <w:sz w:val="28"/>
          <w:szCs w:val="28"/>
          <w:lang w:val="en-US" w:eastAsia="ru-RU"/>
        </w:rPr>
        <w:t xml:space="preserve"> </w:t>
      </w:r>
    </w:p>
    <w:p w14:paraId="68A077E4" w14:textId="0DEB1BC1" w:rsidR="00244215" w:rsidRPr="002E7E4D" w:rsidRDefault="00244215" w:rsidP="00244215">
      <w:pPr>
        <w:pStyle w:val="ab"/>
        <w:ind w:firstLine="709"/>
        <w:jc w:val="both"/>
        <w:rPr>
          <w:rFonts w:ascii="Times New Roman" w:hAnsi="Times New Roman" w:cs="Times New Roman"/>
          <w:sz w:val="28"/>
          <w:szCs w:val="28"/>
          <w:lang w:val="en-US" w:eastAsia="ru-RU"/>
        </w:rPr>
      </w:pPr>
      <w:r w:rsidRPr="00244215">
        <w:rPr>
          <w:rFonts w:ascii="Times New Roman" w:hAnsi="Times New Roman" w:cs="Times New Roman"/>
          <w:sz w:val="28"/>
          <w:szCs w:val="28"/>
          <w:lang w:val="en-US" w:eastAsia="ru-RU"/>
        </w:rPr>
        <w:t xml:space="preserve">7) </w:t>
      </w:r>
      <w:r w:rsidRPr="00785FDD">
        <w:rPr>
          <w:rFonts w:ascii="Times New Roman" w:hAnsi="Times New Roman" w:cs="Times New Roman"/>
          <w:b/>
          <w:bCs/>
          <w:sz w:val="28"/>
          <w:szCs w:val="28"/>
          <w:lang w:val="en-US" w:eastAsia="ru-RU"/>
        </w:rPr>
        <w:t>Ombudsman</w:t>
      </w:r>
      <w:r w:rsidRPr="00244215">
        <w:rPr>
          <w:rFonts w:ascii="Times New Roman" w:hAnsi="Times New Roman" w:cs="Times New Roman"/>
          <w:sz w:val="28"/>
          <w:szCs w:val="28"/>
          <w:lang w:val="en-US" w:eastAsia="ru-RU"/>
        </w:rPr>
        <w:t xml:space="preserve"> - a person appointed by the Board of Directors of the Company, who is entrusted with the functions of assisting in resolving </w:t>
      </w:r>
      <w:proofErr w:type="spellStart"/>
      <w:r w:rsidRPr="00244215">
        <w:rPr>
          <w:rFonts w:ascii="Times New Roman" w:hAnsi="Times New Roman" w:cs="Times New Roman"/>
          <w:sz w:val="28"/>
          <w:szCs w:val="28"/>
          <w:lang w:val="en-US" w:eastAsia="ru-RU"/>
        </w:rPr>
        <w:t>labour</w:t>
      </w:r>
      <w:proofErr w:type="spellEnd"/>
      <w:r w:rsidRPr="00244215">
        <w:rPr>
          <w:rFonts w:ascii="Times New Roman" w:hAnsi="Times New Roman" w:cs="Times New Roman"/>
          <w:sz w:val="28"/>
          <w:szCs w:val="28"/>
          <w:lang w:val="en-US" w:eastAsia="ru-RU"/>
        </w:rPr>
        <w:t xml:space="preserve"> disputes, conflicts, problematic issues of social and </w:t>
      </w:r>
      <w:proofErr w:type="spellStart"/>
      <w:r w:rsidRPr="00244215">
        <w:rPr>
          <w:rFonts w:ascii="Times New Roman" w:hAnsi="Times New Roman" w:cs="Times New Roman"/>
          <w:sz w:val="28"/>
          <w:szCs w:val="28"/>
          <w:lang w:val="en-US" w:eastAsia="ru-RU"/>
        </w:rPr>
        <w:t>labour</w:t>
      </w:r>
      <w:proofErr w:type="spellEnd"/>
      <w:r w:rsidRPr="00244215">
        <w:rPr>
          <w:rFonts w:ascii="Times New Roman" w:hAnsi="Times New Roman" w:cs="Times New Roman"/>
          <w:sz w:val="28"/>
          <w:szCs w:val="28"/>
          <w:lang w:val="en-US" w:eastAsia="ru-RU"/>
        </w:rPr>
        <w:t xml:space="preserve"> nature, as well as compliance with the principles of business ethics. The Ombudsman is </w:t>
      </w:r>
      <w:proofErr w:type="spellStart"/>
      <w:r w:rsidRPr="00244215">
        <w:rPr>
          <w:rFonts w:ascii="Times New Roman" w:hAnsi="Times New Roman" w:cs="Times New Roman"/>
          <w:sz w:val="28"/>
          <w:szCs w:val="28"/>
          <w:lang w:val="en-US" w:eastAsia="ru-RU"/>
        </w:rPr>
        <w:t>authorised</w:t>
      </w:r>
      <w:proofErr w:type="spellEnd"/>
      <w:r w:rsidRPr="00244215">
        <w:rPr>
          <w:rFonts w:ascii="Times New Roman" w:hAnsi="Times New Roman" w:cs="Times New Roman"/>
          <w:sz w:val="28"/>
          <w:szCs w:val="28"/>
          <w:lang w:val="en-US" w:eastAsia="ru-RU"/>
        </w:rPr>
        <w:t xml:space="preserve"> to consider appeals and complaints of all employees of the Company, including those who report to the Board of Directors of the Company, within the framework of protection of their rights and </w:t>
      </w:r>
      <w:proofErr w:type="gramStart"/>
      <w:r w:rsidRPr="00244215">
        <w:rPr>
          <w:rFonts w:ascii="Times New Roman" w:hAnsi="Times New Roman" w:cs="Times New Roman"/>
          <w:sz w:val="28"/>
          <w:szCs w:val="28"/>
          <w:lang w:val="en-US" w:eastAsia="ru-RU"/>
        </w:rPr>
        <w:t>interests;</w:t>
      </w:r>
      <w:proofErr w:type="gramEnd"/>
    </w:p>
    <w:p w14:paraId="5258C3B9" w14:textId="77777777" w:rsidR="00DE2594" w:rsidRPr="00DE2594" w:rsidRDefault="00DE2594" w:rsidP="00DE2594">
      <w:pPr>
        <w:pStyle w:val="ab"/>
        <w:ind w:firstLine="709"/>
        <w:jc w:val="both"/>
        <w:rPr>
          <w:rFonts w:ascii="Times New Roman" w:hAnsi="Times New Roman" w:cs="Times New Roman"/>
          <w:sz w:val="28"/>
          <w:szCs w:val="28"/>
          <w:lang w:val="en-US" w:eastAsia="ru-RU"/>
        </w:rPr>
      </w:pPr>
      <w:r w:rsidRPr="00DE2594">
        <w:rPr>
          <w:rFonts w:ascii="Times New Roman" w:hAnsi="Times New Roman" w:cs="Times New Roman"/>
          <w:sz w:val="28"/>
          <w:szCs w:val="28"/>
          <w:lang w:val="en-US" w:eastAsia="ru-RU"/>
        </w:rPr>
        <w:t xml:space="preserve">8) </w:t>
      </w:r>
      <w:r w:rsidRPr="00785FDD">
        <w:rPr>
          <w:rFonts w:ascii="Times New Roman" w:hAnsi="Times New Roman" w:cs="Times New Roman"/>
          <w:b/>
          <w:bCs/>
          <w:sz w:val="28"/>
          <w:szCs w:val="28"/>
          <w:lang w:val="en-US" w:eastAsia="ru-RU"/>
        </w:rPr>
        <w:t>Management</w:t>
      </w:r>
      <w:r w:rsidRPr="00DE2594">
        <w:rPr>
          <w:rFonts w:ascii="Times New Roman" w:hAnsi="Times New Roman" w:cs="Times New Roman"/>
          <w:sz w:val="28"/>
          <w:szCs w:val="28"/>
          <w:lang w:val="en-US" w:eastAsia="ru-RU"/>
        </w:rPr>
        <w:t xml:space="preserve"> - General Director of the Company and his </w:t>
      </w:r>
      <w:proofErr w:type="gramStart"/>
      <w:r w:rsidRPr="00DE2594">
        <w:rPr>
          <w:rFonts w:ascii="Times New Roman" w:hAnsi="Times New Roman" w:cs="Times New Roman"/>
          <w:sz w:val="28"/>
          <w:szCs w:val="28"/>
          <w:lang w:val="en-US" w:eastAsia="ru-RU"/>
        </w:rPr>
        <w:t>deputies;</w:t>
      </w:r>
      <w:proofErr w:type="gramEnd"/>
      <w:r w:rsidRPr="00DE2594">
        <w:rPr>
          <w:rFonts w:ascii="Times New Roman" w:hAnsi="Times New Roman" w:cs="Times New Roman"/>
          <w:sz w:val="28"/>
          <w:szCs w:val="28"/>
          <w:lang w:val="en-US" w:eastAsia="ru-RU"/>
        </w:rPr>
        <w:t xml:space="preserve"> </w:t>
      </w:r>
    </w:p>
    <w:p w14:paraId="32596B79" w14:textId="77777777" w:rsidR="00DE2594" w:rsidRPr="00DE2594" w:rsidRDefault="00DE2594" w:rsidP="00DE2594">
      <w:pPr>
        <w:pStyle w:val="ab"/>
        <w:ind w:firstLine="709"/>
        <w:jc w:val="both"/>
        <w:rPr>
          <w:rFonts w:ascii="Times New Roman" w:hAnsi="Times New Roman" w:cs="Times New Roman"/>
          <w:sz w:val="28"/>
          <w:szCs w:val="28"/>
          <w:lang w:val="en-US" w:eastAsia="ru-RU"/>
        </w:rPr>
      </w:pPr>
      <w:r w:rsidRPr="00DE2594">
        <w:rPr>
          <w:rFonts w:ascii="Times New Roman" w:hAnsi="Times New Roman" w:cs="Times New Roman"/>
          <w:sz w:val="28"/>
          <w:szCs w:val="28"/>
          <w:lang w:val="en-US" w:eastAsia="ru-RU"/>
        </w:rPr>
        <w:t xml:space="preserve">9) </w:t>
      </w:r>
      <w:r w:rsidRPr="00EF11C5">
        <w:rPr>
          <w:rFonts w:ascii="Times New Roman" w:hAnsi="Times New Roman" w:cs="Times New Roman"/>
          <w:b/>
          <w:bCs/>
          <w:sz w:val="28"/>
          <w:szCs w:val="28"/>
          <w:lang w:val="en-US" w:eastAsia="ru-RU"/>
        </w:rPr>
        <w:t xml:space="preserve">Employee </w:t>
      </w:r>
      <w:r w:rsidRPr="00DE2594">
        <w:rPr>
          <w:rFonts w:ascii="Times New Roman" w:hAnsi="Times New Roman" w:cs="Times New Roman"/>
          <w:sz w:val="28"/>
          <w:szCs w:val="28"/>
          <w:lang w:val="en-US" w:eastAsia="ru-RU"/>
        </w:rPr>
        <w:t xml:space="preserve">- an individual who has </w:t>
      </w:r>
      <w:proofErr w:type="spellStart"/>
      <w:r w:rsidRPr="00DE2594">
        <w:rPr>
          <w:rFonts w:ascii="Times New Roman" w:hAnsi="Times New Roman" w:cs="Times New Roman"/>
          <w:sz w:val="28"/>
          <w:szCs w:val="28"/>
          <w:lang w:val="en-US" w:eastAsia="ru-RU"/>
        </w:rPr>
        <w:t>labour</w:t>
      </w:r>
      <w:proofErr w:type="spellEnd"/>
      <w:r w:rsidRPr="00DE2594">
        <w:rPr>
          <w:rFonts w:ascii="Times New Roman" w:hAnsi="Times New Roman" w:cs="Times New Roman"/>
          <w:sz w:val="28"/>
          <w:szCs w:val="28"/>
          <w:lang w:val="en-US" w:eastAsia="ru-RU"/>
        </w:rPr>
        <w:t xml:space="preserve"> relations with the Company and directly performs work under an employment </w:t>
      </w:r>
      <w:proofErr w:type="gramStart"/>
      <w:r w:rsidRPr="00DE2594">
        <w:rPr>
          <w:rFonts w:ascii="Times New Roman" w:hAnsi="Times New Roman" w:cs="Times New Roman"/>
          <w:sz w:val="28"/>
          <w:szCs w:val="28"/>
          <w:lang w:val="en-US" w:eastAsia="ru-RU"/>
        </w:rPr>
        <w:t>contract;</w:t>
      </w:r>
      <w:proofErr w:type="gramEnd"/>
      <w:r w:rsidRPr="00DE2594">
        <w:rPr>
          <w:rFonts w:ascii="Times New Roman" w:hAnsi="Times New Roman" w:cs="Times New Roman"/>
          <w:sz w:val="28"/>
          <w:szCs w:val="28"/>
          <w:lang w:val="en-US" w:eastAsia="ru-RU"/>
        </w:rPr>
        <w:t xml:space="preserve"> </w:t>
      </w:r>
    </w:p>
    <w:p w14:paraId="2B7CBD93" w14:textId="79BD0646" w:rsidR="00DE2594" w:rsidRPr="00785FDD" w:rsidRDefault="00DE2594" w:rsidP="00DE2594">
      <w:pPr>
        <w:pStyle w:val="ab"/>
        <w:ind w:firstLine="709"/>
        <w:jc w:val="both"/>
        <w:rPr>
          <w:rFonts w:ascii="Times New Roman" w:hAnsi="Times New Roman" w:cs="Times New Roman"/>
          <w:sz w:val="28"/>
          <w:szCs w:val="28"/>
          <w:lang w:val="kk-KZ" w:eastAsia="ru-RU"/>
        </w:rPr>
      </w:pPr>
      <w:r w:rsidRPr="00DE2594">
        <w:rPr>
          <w:rFonts w:ascii="Times New Roman" w:hAnsi="Times New Roman" w:cs="Times New Roman"/>
          <w:sz w:val="28"/>
          <w:szCs w:val="28"/>
          <w:lang w:val="en-US" w:eastAsia="ru-RU"/>
        </w:rPr>
        <w:t xml:space="preserve">10) </w:t>
      </w:r>
      <w:r w:rsidRPr="00EF11C5">
        <w:rPr>
          <w:rFonts w:ascii="Times New Roman" w:hAnsi="Times New Roman" w:cs="Times New Roman"/>
          <w:b/>
          <w:bCs/>
          <w:sz w:val="28"/>
          <w:szCs w:val="28"/>
          <w:lang w:val="en-US" w:eastAsia="ru-RU"/>
        </w:rPr>
        <w:t>Board of Directors of the Company</w:t>
      </w:r>
      <w:r w:rsidRPr="00DE2594">
        <w:rPr>
          <w:rFonts w:ascii="Times New Roman" w:hAnsi="Times New Roman" w:cs="Times New Roman"/>
          <w:sz w:val="28"/>
          <w:szCs w:val="28"/>
          <w:lang w:val="en-US" w:eastAsia="ru-RU"/>
        </w:rPr>
        <w:t xml:space="preserve"> - a management body; </w:t>
      </w:r>
      <w:r w:rsidR="00785FDD">
        <w:rPr>
          <w:rFonts w:ascii="Times New Roman" w:hAnsi="Times New Roman" w:cs="Times New Roman"/>
          <w:sz w:val="28"/>
          <w:szCs w:val="28"/>
          <w:lang w:val="kk-KZ" w:eastAsia="ru-RU"/>
        </w:rPr>
        <w:t>ьб</w:t>
      </w:r>
    </w:p>
    <w:p w14:paraId="6B818837" w14:textId="4CE68A96" w:rsidR="00DE2594" w:rsidRPr="00DE2594" w:rsidRDefault="00DE2594" w:rsidP="00DE2594">
      <w:pPr>
        <w:pStyle w:val="ab"/>
        <w:ind w:firstLine="709"/>
        <w:jc w:val="both"/>
        <w:rPr>
          <w:rFonts w:ascii="Times New Roman" w:hAnsi="Times New Roman" w:cs="Times New Roman"/>
          <w:sz w:val="28"/>
          <w:szCs w:val="28"/>
          <w:lang w:val="en-US" w:eastAsia="ru-RU"/>
        </w:rPr>
      </w:pPr>
      <w:r w:rsidRPr="00DE2594">
        <w:rPr>
          <w:rFonts w:ascii="Times New Roman" w:hAnsi="Times New Roman" w:cs="Times New Roman"/>
          <w:sz w:val="28"/>
          <w:szCs w:val="28"/>
          <w:lang w:val="en-US" w:eastAsia="ru-RU"/>
        </w:rPr>
        <w:t xml:space="preserve">11) </w:t>
      </w:r>
      <w:r w:rsidRPr="00EF11C5">
        <w:rPr>
          <w:rFonts w:ascii="Times New Roman" w:hAnsi="Times New Roman" w:cs="Times New Roman"/>
          <w:b/>
          <w:bCs/>
          <w:sz w:val="28"/>
          <w:szCs w:val="28"/>
          <w:lang w:val="en-US" w:eastAsia="ru-RU"/>
        </w:rPr>
        <w:t xml:space="preserve">Social and </w:t>
      </w:r>
      <w:proofErr w:type="spellStart"/>
      <w:r w:rsidRPr="00EF11C5">
        <w:rPr>
          <w:rFonts w:ascii="Times New Roman" w:hAnsi="Times New Roman" w:cs="Times New Roman"/>
          <w:b/>
          <w:bCs/>
          <w:sz w:val="28"/>
          <w:szCs w:val="28"/>
          <w:lang w:val="en-US" w:eastAsia="ru-RU"/>
        </w:rPr>
        <w:t>labour</w:t>
      </w:r>
      <w:proofErr w:type="spellEnd"/>
      <w:r w:rsidRPr="00EF11C5">
        <w:rPr>
          <w:rFonts w:ascii="Times New Roman" w:hAnsi="Times New Roman" w:cs="Times New Roman"/>
          <w:b/>
          <w:bCs/>
          <w:sz w:val="28"/>
          <w:szCs w:val="28"/>
          <w:lang w:val="en-US" w:eastAsia="ru-RU"/>
        </w:rPr>
        <w:t xml:space="preserve"> disputes</w:t>
      </w:r>
      <w:r w:rsidRPr="00DE2594">
        <w:rPr>
          <w:rFonts w:ascii="Times New Roman" w:hAnsi="Times New Roman" w:cs="Times New Roman"/>
          <w:sz w:val="28"/>
          <w:szCs w:val="28"/>
          <w:lang w:val="en-US" w:eastAsia="ru-RU"/>
        </w:rPr>
        <w:t xml:space="preserve"> are disputes arising between an employee and an employer </w:t>
      </w:r>
      <w:proofErr w:type="gramStart"/>
      <w:r w:rsidRPr="00DE2594">
        <w:rPr>
          <w:rFonts w:ascii="Times New Roman" w:hAnsi="Times New Roman" w:cs="Times New Roman"/>
          <w:sz w:val="28"/>
          <w:szCs w:val="28"/>
          <w:lang w:val="en-US" w:eastAsia="ru-RU"/>
        </w:rPr>
        <w:t>in the course of</w:t>
      </w:r>
      <w:proofErr w:type="gramEnd"/>
      <w:r w:rsidRPr="00DE2594">
        <w:rPr>
          <w:rFonts w:ascii="Times New Roman" w:hAnsi="Times New Roman" w:cs="Times New Roman"/>
          <w:sz w:val="28"/>
          <w:szCs w:val="28"/>
          <w:lang w:val="en-US" w:eastAsia="ru-RU"/>
        </w:rPr>
        <w:t xml:space="preserve"> </w:t>
      </w:r>
      <w:proofErr w:type="spellStart"/>
      <w:r w:rsidRPr="00DE2594">
        <w:rPr>
          <w:rFonts w:ascii="Times New Roman" w:hAnsi="Times New Roman" w:cs="Times New Roman"/>
          <w:sz w:val="28"/>
          <w:szCs w:val="28"/>
          <w:lang w:val="en-US" w:eastAsia="ru-RU"/>
        </w:rPr>
        <w:t>labour</w:t>
      </w:r>
      <w:proofErr w:type="spellEnd"/>
      <w:r w:rsidRPr="00DE2594">
        <w:rPr>
          <w:rFonts w:ascii="Times New Roman" w:hAnsi="Times New Roman" w:cs="Times New Roman"/>
          <w:sz w:val="28"/>
          <w:szCs w:val="28"/>
          <w:lang w:val="en-US" w:eastAsia="ru-RU"/>
        </w:rPr>
        <w:t xml:space="preserve"> activity, focused on the regulation of the quality of </w:t>
      </w:r>
      <w:proofErr w:type="spellStart"/>
      <w:r w:rsidRPr="00DE2594">
        <w:rPr>
          <w:rFonts w:ascii="Times New Roman" w:hAnsi="Times New Roman" w:cs="Times New Roman"/>
          <w:sz w:val="28"/>
          <w:szCs w:val="28"/>
          <w:lang w:val="en-US" w:eastAsia="ru-RU"/>
        </w:rPr>
        <w:t>labour</w:t>
      </w:r>
      <w:proofErr w:type="spellEnd"/>
      <w:r w:rsidRPr="00DE2594">
        <w:rPr>
          <w:rFonts w:ascii="Times New Roman" w:hAnsi="Times New Roman" w:cs="Times New Roman"/>
          <w:sz w:val="28"/>
          <w:szCs w:val="28"/>
          <w:lang w:val="en-US" w:eastAsia="ru-RU"/>
        </w:rPr>
        <w:t xml:space="preserve"> life, including disputes related to working conditions, </w:t>
      </w:r>
      <w:proofErr w:type="spellStart"/>
      <w:r w:rsidRPr="00DE2594">
        <w:rPr>
          <w:rFonts w:ascii="Times New Roman" w:hAnsi="Times New Roman" w:cs="Times New Roman"/>
          <w:sz w:val="28"/>
          <w:szCs w:val="28"/>
          <w:lang w:val="en-US" w:eastAsia="ru-RU"/>
        </w:rPr>
        <w:t>organisation</w:t>
      </w:r>
      <w:proofErr w:type="spellEnd"/>
      <w:r w:rsidRPr="00DE2594">
        <w:rPr>
          <w:rFonts w:ascii="Times New Roman" w:hAnsi="Times New Roman" w:cs="Times New Roman"/>
          <w:sz w:val="28"/>
          <w:szCs w:val="28"/>
          <w:lang w:val="en-US" w:eastAsia="ru-RU"/>
        </w:rPr>
        <w:t xml:space="preserve"> of employees' everyday life and leisure, remuneration, guarantees and compensation payments, staff selection, professional development, </w:t>
      </w:r>
      <w:proofErr w:type="gramStart"/>
      <w:r w:rsidRPr="00DE2594">
        <w:rPr>
          <w:rFonts w:ascii="Times New Roman" w:hAnsi="Times New Roman" w:cs="Times New Roman"/>
          <w:sz w:val="28"/>
          <w:szCs w:val="28"/>
          <w:lang w:val="en-US" w:eastAsia="ru-RU"/>
        </w:rPr>
        <w:t>etc.;</w:t>
      </w:r>
      <w:proofErr w:type="gramEnd"/>
      <w:r w:rsidRPr="00DE2594">
        <w:rPr>
          <w:rFonts w:ascii="Times New Roman" w:hAnsi="Times New Roman" w:cs="Times New Roman"/>
          <w:sz w:val="28"/>
          <w:szCs w:val="28"/>
          <w:lang w:val="en-US" w:eastAsia="ru-RU"/>
        </w:rPr>
        <w:t xml:space="preserve"> </w:t>
      </w:r>
    </w:p>
    <w:p w14:paraId="5D750508" w14:textId="6353A1AF" w:rsidR="00DE2594" w:rsidRPr="002E7E4D" w:rsidRDefault="00DE2594" w:rsidP="00DE2594">
      <w:pPr>
        <w:pStyle w:val="ab"/>
        <w:ind w:firstLine="709"/>
        <w:jc w:val="both"/>
        <w:rPr>
          <w:rFonts w:ascii="Times New Roman" w:hAnsi="Times New Roman" w:cs="Times New Roman"/>
          <w:sz w:val="28"/>
          <w:szCs w:val="28"/>
          <w:lang w:val="en-US" w:eastAsia="ru-RU"/>
        </w:rPr>
      </w:pPr>
      <w:r w:rsidRPr="00DE2594">
        <w:rPr>
          <w:rFonts w:ascii="Times New Roman" w:hAnsi="Times New Roman" w:cs="Times New Roman"/>
          <w:sz w:val="28"/>
          <w:szCs w:val="28"/>
          <w:lang w:val="en-US" w:eastAsia="ru-RU"/>
        </w:rPr>
        <w:t xml:space="preserve">12) </w:t>
      </w:r>
      <w:r w:rsidRPr="00660BFE">
        <w:rPr>
          <w:rFonts w:ascii="Times New Roman" w:hAnsi="Times New Roman" w:cs="Times New Roman"/>
          <w:b/>
          <w:bCs/>
          <w:sz w:val="28"/>
          <w:szCs w:val="28"/>
          <w:lang w:val="en-US" w:eastAsia="ru-RU"/>
        </w:rPr>
        <w:t>Model Code/Code of Corporate Governance</w:t>
      </w:r>
      <w:r w:rsidRPr="00DE2594">
        <w:rPr>
          <w:rFonts w:ascii="Times New Roman" w:hAnsi="Times New Roman" w:cs="Times New Roman"/>
          <w:sz w:val="28"/>
          <w:szCs w:val="28"/>
          <w:lang w:val="en-US" w:eastAsia="ru-RU"/>
        </w:rPr>
        <w:t xml:space="preserve"> - Model Code of Corporate Governance in state-controlled joint stock companies, except for the National Welfare Fund, approved by the Order of the Minister of National Economy of the Republic of Kazakhstan dated 5 October 2018 No. 21/Code of Corporate Governance of the Company approved by the Order of the Civil Aviation Committee of the Ministry of Transport of the Republic of Kazakhstan.</w:t>
      </w:r>
    </w:p>
    <w:p w14:paraId="43FDCB17" w14:textId="6F9934C5" w:rsidR="00910557" w:rsidRPr="002E7E4D" w:rsidRDefault="00910557" w:rsidP="00D76C71">
      <w:pPr>
        <w:pStyle w:val="1"/>
        <w:spacing w:after="240"/>
        <w:jc w:val="center"/>
        <w:rPr>
          <w:rFonts w:ascii="Times New Roman" w:hAnsi="Times New Roman" w:cs="Times New Roman"/>
          <w:sz w:val="28"/>
          <w:szCs w:val="28"/>
          <w:lang w:val="en-US" w:eastAsia="ru-RU"/>
        </w:rPr>
      </w:pPr>
      <w:bookmarkStart w:id="26" w:name="_Toc193981661"/>
      <w:r w:rsidRPr="003E5C38">
        <w:rPr>
          <w:rFonts w:ascii="Times New Roman" w:hAnsi="Times New Roman" w:cs="Times New Roman"/>
          <w:sz w:val="28"/>
          <w:szCs w:val="28"/>
          <w:lang w:eastAsia="ru-RU"/>
        </w:rPr>
        <w:t>С</w:t>
      </w:r>
      <w:r w:rsidRPr="0079346F">
        <w:rPr>
          <w:rFonts w:ascii="Times New Roman" w:hAnsi="Times New Roman" w:cs="Times New Roman"/>
          <w:sz w:val="28"/>
          <w:szCs w:val="28"/>
          <w:lang w:val="en-US" w:eastAsia="ru-RU"/>
        </w:rPr>
        <w:t>.2</w:t>
      </w:r>
      <w:r w:rsidR="00963069" w:rsidRPr="00963069">
        <w:rPr>
          <w:rFonts w:ascii="Times New Roman" w:hAnsi="Times New Roman" w:cs="Times New Roman"/>
          <w:sz w:val="28"/>
          <w:szCs w:val="28"/>
          <w:lang w:val="en-US" w:eastAsia="ru-RU"/>
        </w:rPr>
        <w:t>.</w:t>
      </w:r>
      <w:r w:rsidRPr="0079346F">
        <w:rPr>
          <w:rFonts w:ascii="Times New Roman" w:hAnsi="Times New Roman" w:cs="Times New Roman"/>
          <w:sz w:val="28"/>
          <w:szCs w:val="28"/>
          <w:lang w:val="en-US" w:eastAsia="ru-RU"/>
        </w:rPr>
        <w:t xml:space="preserve"> Procedures for the appointment and termination of the Ombudsperson</w:t>
      </w:r>
      <w:bookmarkEnd w:id="26"/>
    </w:p>
    <w:p w14:paraId="32994B00" w14:textId="6544DBDF" w:rsidR="003C2034" w:rsidRPr="00520440" w:rsidRDefault="003C2034" w:rsidP="003C2034">
      <w:pPr>
        <w:pStyle w:val="ab"/>
        <w:ind w:firstLine="709"/>
        <w:jc w:val="both"/>
        <w:rPr>
          <w:rFonts w:ascii="Times New Roman" w:hAnsi="Times New Roman" w:cs="Times New Roman"/>
          <w:sz w:val="28"/>
          <w:szCs w:val="28"/>
          <w:lang w:val="en-US" w:eastAsia="ru-RU"/>
        </w:rPr>
      </w:pPr>
      <w:r w:rsidRPr="00F54DF2">
        <w:rPr>
          <w:rFonts w:ascii="Times New Roman" w:hAnsi="Times New Roman" w:cs="Times New Roman"/>
          <w:sz w:val="28"/>
          <w:szCs w:val="28"/>
          <w:lang w:val="en-US" w:eastAsia="ru-RU"/>
        </w:rPr>
        <w:t xml:space="preserve">2.1 </w:t>
      </w:r>
      <w:r w:rsidR="00520440">
        <w:rPr>
          <w:rFonts w:ascii="Times New Roman" w:hAnsi="Times New Roman" w:cs="Times New Roman"/>
          <w:sz w:val="28"/>
          <w:szCs w:val="28"/>
          <w:lang w:val="en-US" w:eastAsia="ru-RU"/>
        </w:rPr>
        <w:t>The Ombudsman is appointed b</w:t>
      </w:r>
      <w:r w:rsidR="000716F1">
        <w:rPr>
          <w:rFonts w:ascii="Times New Roman" w:hAnsi="Times New Roman" w:cs="Times New Roman"/>
          <w:sz w:val="28"/>
          <w:szCs w:val="28"/>
          <w:lang w:val="en-US" w:eastAsia="ru-RU"/>
        </w:rPr>
        <w:t>y a decision of the Board of Directo</w:t>
      </w:r>
      <w:r w:rsidR="0056079E">
        <w:rPr>
          <w:rFonts w:ascii="Times New Roman" w:hAnsi="Times New Roman" w:cs="Times New Roman"/>
          <w:sz w:val="28"/>
          <w:szCs w:val="28"/>
          <w:lang w:val="en-US" w:eastAsia="ru-RU"/>
        </w:rPr>
        <w:t>rs of the Company and is subject</w:t>
      </w:r>
      <w:r w:rsidR="0068496F">
        <w:rPr>
          <w:rFonts w:ascii="Times New Roman" w:hAnsi="Times New Roman" w:cs="Times New Roman"/>
          <w:sz w:val="28"/>
          <w:szCs w:val="28"/>
          <w:lang w:val="en-US" w:eastAsia="ru-RU"/>
        </w:rPr>
        <w:t xml:space="preserve"> to re-election eve</w:t>
      </w:r>
      <w:r w:rsidR="00963E18">
        <w:rPr>
          <w:rFonts w:ascii="Times New Roman" w:hAnsi="Times New Roman" w:cs="Times New Roman"/>
          <w:sz w:val="28"/>
          <w:szCs w:val="28"/>
          <w:lang w:val="en-US" w:eastAsia="ru-RU"/>
        </w:rPr>
        <w:t>ry two years.</w:t>
      </w:r>
    </w:p>
    <w:p w14:paraId="3DDEFC97" w14:textId="77777777" w:rsidR="003C2034" w:rsidRPr="00F54DF2" w:rsidRDefault="003C2034" w:rsidP="003C2034">
      <w:pPr>
        <w:pStyle w:val="ab"/>
        <w:ind w:firstLine="709"/>
        <w:jc w:val="both"/>
        <w:rPr>
          <w:rFonts w:ascii="Times New Roman" w:hAnsi="Times New Roman" w:cs="Times New Roman"/>
          <w:sz w:val="28"/>
          <w:szCs w:val="28"/>
          <w:lang w:val="en-US" w:eastAsia="ru-RU"/>
        </w:rPr>
      </w:pPr>
      <w:r w:rsidRPr="00F54DF2">
        <w:rPr>
          <w:rFonts w:ascii="Times New Roman" w:hAnsi="Times New Roman" w:cs="Times New Roman"/>
          <w:sz w:val="28"/>
          <w:szCs w:val="28"/>
          <w:lang w:val="en-US" w:eastAsia="ru-RU"/>
        </w:rPr>
        <w:t xml:space="preserve">2.2 The issue of appointment of the Ombudsman shall be put forward at an in-person or absentee </w:t>
      </w:r>
      <w:proofErr w:type="gramStart"/>
      <w:r w:rsidRPr="00F54DF2">
        <w:rPr>
          <w:rFonts w:ascii="Times New Roman" w:hAnsi="Times New Roman" w:cs="Times New Roman"/>
          <w:sz w:val="28"/>
          <w:szCs w:val="28"/>
          <w:lang w:val="en-US" w:eastAsia="ru-RU"/>
        </w:rPr>
        <w:t>meeting</w:t>
      </w:r>
      <w:proofErr w:type="gramEnd"/>
      <w:r w:rsidRPr="00F54DF2">
        <w:rPr>
          <w:rFonts w:ascii="Times New Roman" w:hAnsi="Times New Roman" w:cs="Times New Roman"/>
          <w:sz w:val="28"/>
          <w:szCs w:val="28"/>
          <w:lang w:val="en-US" w:eastAsia="ru-RU"/>
        </w:rPr>
        <w:t xml:space="preserve"> of the Board of Directors. The presence of the candidate(s) at the meeting of the Board of Directors when deciding on the appointment of the Ombudsman is not mandatory. </w:t>
      </w:r>
    </w:p>
    <w:p w14:paraId="2E8D1289" w14:textId="77777777" w:rsidR="003C2034" w:rsidRPr="00F54DF2" w:rsidRDefault="003C2034" w:rsidP="003C2034">
      <w:pPr>
        <w:pStyle w:val="ab"/>
        <w:ind w:firstLine="709"/>
        <w:jc w:val="both"/>
        <w:rPr>
          <w:rFonts w:ascii="Times New Roman" w:hAnsi="Times New Roman" w:cs="Times New Roman"/>
          <w:sz w:val="28"/>
          <w:szCs w:val="28"/>
          <w:lang w:val="en-US" w:eastAsia="ru-RU"/>
        </w:rPr>
      </w:pPr>
      <w:r w:rsidRPr="00F54DF2">
        <w:rPr>
          <w:rFonts w:ascii="Times New Roman" w:hAnsi="Times New Roman" w:cs="Times New Roman"/>
          <w:sz w:val="28"/>
          <w:szCs w:val="28"/>
          <w:lang w:val="en-US" w:eastAsia="ru-RU"/>
        </w:rPr>
        <w:t xml:space="preserve">2.3 The Company's Board of Directors evaluates </w:t>
      </w:r>
      <w:proofErr w:type="gramStart"/>
      <w:r w:rsidRPr="00F54DF2">
        <w:rPr>
          <w:rFonts w:ascii="Times New Roman" w:hAnsi="Times New Roman" w:cs="Times New Roman"/>
          <w:sz w:val="28"/>
          <w:szCs w:val="28"/>
          <w:lang w:val="en-US" w:eastAsia="ru-RU"/>
        </w:rPr>
        <w:t>the Ombudsman's</w:t>
      </w:r>
      <w:proofErr w:type="gramEnd"/>
      <w:r w:rsidRPr="00F54DF2">
        <w:rPr>
          <w:rFonts w:ascii="Times New Roman" w:hAnsi="Times New Roman" w:cs="Times New Roman"/>
          <w:sz w:val="28"/>
          <w:szCs w:val="28"/>
          <w:lang w:val="en-US" w:eastAsia="ru-RU"/>
        </w:rPr>
        <w:t xml:space="preserve"> performance and decides on the extension or early termination of </w:t>
      </w:r>
      <w:proofErr w:type="gramStart"/>
      <w:r w:rsidRPr="00F54DF2">
        <w:rPr>
          <w:rFonts w:ascii="Times New Roman" w:hAnsi="Times New Roman" w:cs="Times New Roman"/>
          <w:sz w:val="28"/>
          <w:szCs w:val="28"/>
          <w:lang w:val="en-US" w:eastAsia="ru-RU"/>
        </w:rPr>
        <w:t>the Ombudsman's</w:t>
      </w:r>
      <w:proofErr w:type="gramEnd"/>
      <w:r w:rsidRPr="00F54DF2">
        <w:rPr>
          <w:rFonts w:ascii="Times New Roman" w:hAnsi="Times New Roman" w:cs="Times New Roman"/>
          <w:sz w:val="28"/>
          <w:szCs w:val="28"/>
          <w:lang w:val="en-US" w:eastAsia="ru-RU"/>
        </w:rPr>
        <w:t xml:space="preserve"> powers. </w:t>
      </w:r>
    </w:p>
    <w:p w14:paraId="750CD7E6" w14:textId="77777777" w:rsidR="003C2034" w:rsidRPr="00F54DF2" w:rsidRDefault="003C2034" w:rsidP="003C2034">
      <w:pPr>
        <w:pStyle w:val="ab"/>
        <w:ind w:firstLine="709"/>
        <w:jc w:val="both"/>
        <w:rPr>
          <w:rFonts w:ascii="Times New Roman" w:hAnsi="Times New Roman" w:cs="Times New Roman"/>
          <w:sz w:val="28"/>
          <w:szCs w:val="28"/>
          <w:lang w:val="en-US" w:eastAsia="ru-RU"/>
        </w:rPr>
      </w:pPr>
      <w:r w:rsidRPr="00F54DF2">
        <w:rPr>
          <w:rFonts w:ascii="Times New Roman" w:hAnsi="Times New Roman" w:cs="Times New Roman"/>
          <w:sz w:val="28"/>
          <w:szCs w:val="28"/>
          <w:lang w:val="en-US" w:eastAsia="ru-RU"/>
        </w:rPr>
        <w:t xml:space="preserve">2.4 The powers of the Ombudsman shall be terminated from the date of expiry of their term or in case of early termination by the decision of the Board of Directors of the Company. </w:t>
      </w:r>
    </w:p>
    <w:p w14:paraId="08C3935C" w14:textId="77777777" w:rsidR="003C2034" w:rsidRPr="00F54DF2" w:rsidRDefault="003C2034" w:rsidP="003C2034">
      <w:pPr>
        <w:pStyle w:val="ab"/>
        <w:ind w:firstLine="709"/>
        <w:jc w:val="both"/>
        <w:rPr>
          <w:rFonts w:ascii="Times New Roman" w:hAnsi="Times New Roman" w:cs="Times New Roman"/>
          <w:sz w:val="28"/>
          <w:szCs w:val="28"/>
          <w:lang w:val="en-US" w:eastAsia="ru-RU"/>
        </w:rPr>
      </w:pPr>
      <w:r w:rsidRPr="00F54DF2">
        <w:rPr>
          <w:rFonts w:ascii="Times New Roman" w:hAnsi="Times New Roman" w:cs="Times New Roman"/>
          <w:sz w:val="28"/>
          <w:szCs w:val="28"/>
          <w:lang w:val="en-US" w:eastAsia="ru-RU"/>
        </w:rPr>
        <w:t xml:space="preserve">2.5 The powers of the Ombudsman shall be terminated without a relevant resolution of the Company's Board of Directors upon expiry of the Ombudsman's term of office. </w:t>
      </w:r>
    </w:p>
    <w:p w14:paraId="74D58DF4" w14:textId="69279F0D" w:rsidR="00F54DF2" w:rsidRPr="002E7E4D" w:rsidRDefault="003C2034" w:rsidP="00C1202D">
      <w:pPr>
        <w:pStyle w:val="ab"/>
        <w:ind w:firstLine="709"/>
        <w:jc w:val="both"/>
        <w:rPr>
          <w:rFonts w:ascii="Times New Roman" w:hAnsi="Times New Roman" w:cs="Times New Roman"/>
          <w:sz w:val="28"/>
          <w:szCs w:val="28"/>
          <w:lang w:val="en-US" w:eastAsia="ru-RU"/>
        </w:rPr>
      </w:pPr>
      <w:r w:rsidRPr="00F54DF2">
        <w:rPr>
          <w:rFonts w:ascii="Times New Roman" w:hAnsi="Times New Roman" w:cs="Times New Roman"/>
          <w:sz w:val="28"/>
          <w:szCs w:val="28"/>
          <w:lang w:val="en-US" w:eastAsia="ru-RU"/>
        </w:rPr>
        <w:t>2.6 If the Board of Directors of the Company decides on early termination of the powers of the current Ombudsman without appointing a new Ombudsman, the Ombudsman whose powers have been terminated shall hand over the documents to the Corporate Secretary of the Company under an acceptance act for subsequent handover to the newly appointed Ombudsman within 10 (ten) calendar days from the date of his/her appointment.</w:t>
      </w:r>
    </w:p>
    <w:p w14:paraId="4903ADE3" w14:textId="27DD4329" w:rsidR="00AB6841" w:rsidRPr="002E7E4D" w:rsidRDefault="00496751" w:rsidP="003E7062">
      <w:pPr>
        <w:pStyle w:val="1"/>
        <w:spacing w:after="240"/>
        <w:jc w:val="center"/>
        <w:rPr>
          <w:rFonts w:ascii="Times New Roman" w:hAnsi="Times New Roman" w:cs="Times New Roman"/>
          <w:sz w:val="28"/>
          <w:szCs w:val="28"/>
          <w:lang w:val="en-US" w:eastAsia="ru-RU"/>
        </w:rPr>
      </w:pPr>
      <w:bookmarkStart w:id="27" w:name="_Toc193981662"/>
      <w:r w:rsidRPr="003E5C38">
        <w:rPr>
          <w:rFonts w:ascii="Times New Roman" w:hAnsi="Times New Roman" w:cs="Times New Roman"/>
          <w:sz w:val="28"/>
          <w:szCs w:val="28"/>
          <w:lang w:eastAsia="ru-RU"/>
        </w:rPr>
        <w:t>С</w:t>
      </w:r>
      <w:r w:rsidR="00AB6841" w:rsidRPr="0079346F">
        <w:rPr>
          <w:rFonts w:ascii="Times New Roman" w:hAnsi="Times New Roman" w:cs="Times New Roman"/>
          <w:sz w:val="28"/>
          <w:szCs w:val="28"/>
          <w:lang w:val="en-US" w:eastAsia="ru-RU"/>
        </w:rPr>
        <w:t>.3. Tasks and functions of the Ombudsperson</w:t>
      </w:r>
      <w:bookmarkEnd w:id="27"/>
    </w:p>
    <w:p w14:paraId="73B79607" w14:textId="77777777" w:rsidR="004658F2" w:rsidRPr="004658F2" w:rsidRDefault="004658F2" w:rsidP="00481CBE">
      <w:pPr>
        <w:spacing w:after="0" w:line="240" w:lineRule="auto"/>
        <w:ind w:firstLine="709"/>
        <w:jc w:val="both"/>
        <w:rPr>
          <w:rFonts w:ascii="Times New Roman" w:hAnsi="Times New Roman" w:cs="Times New Roman"/>
          <w:sz w:val="28"/>
          <w:szCs w:val="28"/>
          <w:lang w:val="en-US" w:eastAsia="ru-RU"/>
        </w:rPr>
      </w:pPr>
      <w:r w:rsidRPr="004658F2">
        <w:rPr>
          <w:rFonts w:ascii="Times New Roman" w:hAnsi="Times New Roman" w:cs="Times New Roman"/>
          <w:sz w:val="28"/>
          <w:szCs w:val="28"/>
          <w:lang w:val="en-US" w:eastAsia="ru-RU"/>
        </w:rPr>
        <w:t xml:space="preserve">3.1 The role of the Ombudsman is to advise employees, parties to social and </w:t>
      </w:r>
      <w:proofErr w:type="spellStart"/>
      <w:r w:rsidRPr="004658F2">
        <w:rPr>
          <w:rFonts w:ascii="Times New Roman" w:hAnsi="Times New Roman" w:cs="Times New Roman"/>
          <w:sz w:val="28"/>
          <w:szCs w:val="28"/>
          <w:lang w:val="en-US" w:eastAsia="ru-RU"/>
        </w:rPr>
        <w:t>labour</w:t>
      </w:r>
      <w:proofErr w:type="spellEnd"/>
      <w:r w:rsidRPr="004658F2">
        <w:rPr>
          <w:rFonts w:ascii="Times New Roman" w:hAnsi="Times New Roman" w:cs="Times New Roman"/>
          <w:sz w:val="28"/>
          <w:szCs w:val="28"/>
          <w:lang w:val="en-US" w:eastAsia="ru-RU"/>
        </w:rPr>
        <w:t xml:space="preserve"> disputes, conflict and assist them in developing a mutually acceptable, constructive and implementable solution, </w:t>
      </w:r>
      <w:proofErr w:type="gramStart"/>
      <w:r w:rsidRPr="004658F2">
        <w:rPr>
          <w:rFonts w:ascii="Times New Roman" w:hAnsi="Times New Roman" w:cs="Times New Roman"/>
          <w:sz w:val="28"/>
          <w:szCs w:val="28"/>
          <w:lang w:val="en-US" w:eastAsia="ru-RU"/>
        </w:rPr>
        <w:t>taking into account</w:t>
      </w:r>
      <w:proofErr w:type="gramEnd"/>
      <w:r w:rsidRPr="004658F2">
        <w:rPr>
          <w:rFonts w:ascii="Times New Roman" w:hAnsi="Times New Roman" w:cs="Times New Roman"/>
          <w:sz w:val="28"/>
          <w:szCs w:val="28"/>
          <w:lang w:val="en-US" w:eastAsia="ru-RU"/>
        </w:rPr>
        <w:t xml:space="preserve"> compliance with the legislation of the Republic of Kazakhstan (including confidentiality), to assist in resolving problematic social and </w:t>
      </w:r>
      <w:proofErr w:type="spellStart"/>
      <w:r w:rsidRPr="004658F2">
        <w:rPr>
          <w:rFonts w:ascii="Times New Roman" w:hAnsi="Times New Roman" w:cs="Times New Roman"/>
          <w:sz w:val="28"/>
          <w:szCs w:val="28"/>
          <w:lang w:val="en-US" w:eastAsia="ru-RU"/>
        </w:rPr>
        <w:t>labour</w:t>
      </w:r>
      <w:proofErr w:type="spellEnd"/>
      <w:r w:rsidRPr="004658F2">
        <w:rPr>
          <w:rFonts w:ascii="Times New Roman" w:hAnsi="Times New Roman" w:cs="Times New Roman"/>
          <w:sz w:val="28"/>
          <w:szCs w:val="28"/>
          <w:lang w:val="en-US" w:eastAsia="ru-RU"/>
        </w:rPr>
        <w:t xml:space="preserve"> issues of both employees and the Company. </w:t>
      </w:r>
    </w:p>
    <w:p w14:paraId="65038DBE" w14:textId="77777777" w:rsidR="004658F2" w:rsidRPr="004658F2" w:rsidRDefault="004658F2" w:rsidP="00481CBE">
      <w:pPr>
        <w:spacing w:after="0" w:line="240" w:lineRule="auto"/>
        <w:ind w:firstLine="709"/>
        <w:jc w:val="both"/>
        <w:rPr>
          <w:rFonts w:ascii="Times New Roman" w:hAnsi="Times New Roman" w:cs="Times New Roman"/>
          <w:sz w:val="28"/>
          <w:szCs w:val="28"/>
          <w:lang w:val="en-US" w:eastAsia="ru-RU"/>
        </w:rPr>
      </w:pPr>
      <w:r w:rsidRPr="004658F2">
        <w:rPr>
          <w:rFonts w:ascii="Times New Roman" w:hAnsi="Times New Roman" w:cs="Times New Roman"/>
          <w:sz w:val="28"/>
          <w:szCs w:val="28"/>
          <w:lang w:val="en-US" w:eastAsia="ru-RU"/>
        </w:rPr>
        <w:t xml:space="preserve">3.2 The tasks of the Ombudsman within the framework of its activities are: </w:t>
      </w:r>
    </w:p>
    <w:p w14:paraId="54619980" w14:textId="77777777" w:rsidR="004658F2" w:rsidRPr="004658F2" w:rsidRDefault="004658F2" w:rsidP="00481CBE">
      <w:pPr>
        <w:spacing w:after="0" w:line="240" w:lineRule="auto"/>
        <w:ind w:firstLine="709"/>
        <w:jc w:val="both"/>
        <w:rPr>
          <w:rFonts w:ascii="Times New Roman" w:hAnsi="Times New Roman" w:cs="Times New Roman"/>
          <w:sz w:val="28"/>
          <w:szCs w:val="28"/>
          <w:lang w:val="en-US" w:eastAsia="ru-RU"/>
        </w:rPr>
      </w:pPr>
      <w:r w:rsidRPr="004658F2">
        <w:rPr>
          <w:rFonts w:ascii="Times New Roman" w:hAnsi="Times New Roman" w:cs="Times New Roman"/>
          <w:sz w:val="28"/>
          <w:szCs w:val="28"/>
          <w:lang w:val="en-US" w:eastAsia="ru-RU"/>
        </w:rPr>
        <w:t xml:space="preserve">1) </w:t>
      </w:r>
      <w:proofErr w:type="spellStart"/>
      <w:r w:rsidRPr="004658F2">
        <w:rPr>
          <w:rFonts w:ascii="Times New Roman" w:hAnsi="Times New Roman" w:cs="Times New Roman"/>
          <w:sz w:val="28"/>
          <w:szCs w:val="28"/>
          <w:lang w:val="en-US" w:eastAsia="ru-RU"/>
        </w:rPr>
        <w:t>organising</w:t>
      </w:r>
      <w:proofErr w:type="spellEnd"/>
      <w:r w:rsidRPr="004658F2">
        <w:rPr>
          <w:rFonts w:ascii="Times New Roman" w:hAnsi="Times New Roman" w:cs="Times New Roman"/>
          <w:sz w:val="28"/>
          <w:szCs w:val="28"/>
          <w:lang w:val="en-US" w:eastAsia="ru-RU"/>
        </w:rPr>
        <w:t xml:space="preserve"> training and outreach activities aimed at ensuring that Company officials and employees understand the Company's Code of Business Ethics, the role of the Ombudsman and the availability of the system of notification of alleged </w:t>
      </w:r>
      <w:proofErr w:type="gramStart"/>
      <w:r w:rsidRPr="004658F2">
        <w:rPr>
          <w:rFonts w:ascii="Times New Roman" w:hAnsi="Times New Roman" w:cs="Times New Roman"/>
          <w:sz w:val="28"/>
          <w:szCs w:val="28"/>
          <w:lang w:val="en-US" w:eastAsia="ru-RU"/>
        </w:rPr>
        <w:t>violations;</w:t>
      </w:r>
      <w:proofErr w:type="gramEnd"/>
      <w:r w:rsidRPr="004658F2">
        <w:rPr>
          <w:rFonts w:ascii="Times New Roman" w:hAnsi="Times New Roman" w:cs="Times New Roman"/>
          <w:sz w:val="28"/>
          <w:szCs w:val="28"/>
          <w:lang w:val="en-US" w:eastAsia="ru-RU"/>
        </w:rPr>
        <w:t xml:space="preserve"> </w:t>
      </w:r>
    </w:p>
    <w:p w14:paraId="3F4A976C" w14:textId="77777777" w:rsidR="004658F2" w:rsidRPr="004658F2" w:rsidRDefault="004658F2" w:rsidP="00481CBE">
      <w:pPr>
        <w:spacing w:after="0" w:line="240" w:lineRule="auto"/>
        <w:ind w:firstLine="709"/>
        <w:jc w:val="both"/>
        <w:rPr>
          <w:rFonts w:ascii="Times New Roman" w:hAnsi="Times New Roman" w:cs="Times New Roman"/>
          <w:sz w:val="28"/>
          <w:szCs w:val="28"/>
          <w:lang w:val="en-US" w:eastAsia="ru-RU"/>
        </w:rPr>
      </w:pPr>
      <w:r w:rsidRPr="004658F2">
        <w:rPr>
          <w:rFonts w:ascii="Times New Roman" w:hAnsi="Times New Roman" w:cs="Times New Roman"/>
          <w:sz w:val="28"/>
          <w:szCs w:val="28"/>
          <w:lang w:val="en-US" w:eastAsia="ru-RU"/>
        </w:rPr>
        <w:t xml:space="preserve">2) promoting compliance by the Company's bodies, officers and employees with the Company's Code of Business Ethics and, if necessary, explaining its </w:t>
      </w:r>
      <w:proofErr w:type="gramStart"/>
      <w:r w:rsidRPr="004658F2">
        <w:rPr>
          <w:rFonts w:ascii="Times New Roman" w:hAnsi="Times New Roman" w:cs="Times New Roman"/>
          <w:sz w:val="28"/>
          <w:szCs w:val="28"/>
          <w:lang w:val="en-US" w:eastAsia="ru-RU"/>
        </w:rPr>
        <w:t>provisions;</w:t>
      </w:r>
      <w:proofErr w:type="gramEnd"/>
      <w:r w:rsidRPr="004658F2">
        <w:rPr>
          <w:rFonts w:ascii="Times New Roman" w:hAnsi="Times New Roman" w:cs="Times New Roman"/>
          <w:sz w:val="28"/>
          <w:szCs w:val="28"/>
          <w:lang w:val="en-US" w:eastAsia="ru-RU"/>
        </w:rPr>
        <w:t xml:space="preserve"> </w:t>
      </w:r>
    </w:p>
    <w:p w14:paraId="1631D77E" w14:textId="2B9FCE7F" w:rsidR="00C1202D" w:rsidRPr="002E7E4D" w:rsidRDefault="004658F2" w:rsidP="00481CBE">
      <w:pPr>
        <w:spacing w:after="0" w:line="240" w:lineRule="auto"/>
        <w:ind w:firstLine="709"/>
        <w:jc w:val="both"/>
        <w:rPr>
          <w:rFonts w:ascii="Times New Roman" w:hAnsi="Times New Roman" w:cs="Times New Roman"/>
          <w:sz w:val="28"/>
          <w:szCs w:val="28"/>
          <w:lang w:val="en-US" w:eastAsia="ru-RU"/>
        </w:rPr>
      </w:pPr>
      <w:r w:rsidRPr="004658F2">
        <w:rPr>
          <w:rFonts w:ascii="Times New Roman" w:hAnsi="Times New Roman" w:cs="Times New Roman"/>
          <w:sz w:val="28"/>
          <w:szCs w:val="28"/>
          <w:lang w:val="en-US" w:eastAsia="ru-RU"/>
        </w:rPr>
        <w:t xml:space="preserve">3) assist employees, officials and stakeholders of the Company in preventing and settling social and </w:t>
      </w:r>
      <w:proofErr w:type="spellStart"/>
      <w:r w:rsidRPr="004658F2">
        <w:rPr>
          <w:rFonts w:ascii="Times New Roman" w:hAnsi="Times New Roman" w:cs="Times New Roman"/>
          <w:sz w:val="28"/>
          <w:szCs w:val="28"/>
          <w:lang w:val="en-US" w:eastAsia="ru-RU"/>
        </w:rPr>
        <w:t>labour</w:t>
      </w:r>
      <w:proofErr w:type="spellEnd"/>
      <w:r w:rsidRPr="004658F2">
        <w:rPr>
          <w:rFonts w:ascii="Times New Roman" w:hAnsi="Times New Roman" w:cs="Times New Roman"/>
          <w:sz w:val="28"/>
          <w:szCs w:val="28"/>
          <w:lang w:val="en-US" w:eastAsia="ru-RU"/>
        </w:rPr>
        <w:t xml:space="preserve"> disputes and </w:t>
      </w:r>
      <w:proofErr w:type="gramStart"/>
      <w:r w:rsidRPr="004658F2">
        <w:rPr>
          <w:rFonts w:ascii="Times New Roman" w:hAnsi="Times New Roman" w:cs="Times New Roman"/>
          <w:sz w:val="28"/>
          <w:szCs w:val="28"/>
          <w:lang w:val="en-US" w:eastAsia="ru-RU"/>
        </w:rPr>
        <w:t>conflicts;</w:t>
      </w:r>
      <w:proofErr w:type="gramEnd"/>
    </w:p>
    <w:p w14:paraId="4B79CB92" w14:textId="77777777" w:rsidR="00E75D21" w:rsidRPr="00A03C7C" w:rsidRDefault="00E75D21" w:rsidP="00481CBE">
      <w:pPr>
        <w:spacing w:after="0" w:line="240" w:lineRule="auto"/>
        <w:ind w:firstLine="709"/>
        <w:jc w:val="both"/>
        <w:rPr>
          <w:rFonts w:ascii="Times New Roman" w:hAnsi="Times New Roman" w:cs="Times New Roman"/>
          <w:sz w:val="28"/>
          <w:szCs w:val="28"/>
          <w:lang w:val="en-US" w:eastAsia="ru-RU"/>
        </w:rPr>
      </w:pPr>
      <w:r w:rsidRPr="00A03C7C">
        <w:rPr>
          <w:rFonts w:ascii="Times New Roman" w:hAnsi="Times New Roman" w:cs="Times New Roman"/>
          <w:sz w:val="28"/>
          <w:szCs w:val="28"/>
          <w:lang w:val="en-US" w:eastAsia="ru-RU"/>
        </w:rPr>
        <w:t xml:space="preserve">4) consideration of appeals of the Company's employees on issues within the Ombudsman's </w:t>
      </w:r>
      <w:proofErr w:type="gramStart"/>
      <w:r w:rsidRPr="00A03C7C">
        <w:rPr>
          <w:rFonts w:ascii="Times New Roman" w:hAnsi="Times New Roman" w:cs="Times New Roman"/>
          <w:sz w:val="28"/>
          <w:szCs w:val="28"/>
          <w:lang w:val="en-US" w:eastAsia="ru-RU"/>
        </w:rPr>
        <w:t>competence;</w:t>
      </w:r>
      <w:proofErr w:type="gramEnd"/>
      <w:r w:rsidRPr="00A03C7C">
        <w:rPr>
          <w:rFonts w:ascii="Times New Roman" w:hAnsi="Times New Roman" w:cs="Times New Roman"/>
          <w:sz w:val="28"/>
          <w:szCs w:val="28"/>
          <w:lang w:val="en-US" w:eastAsia="ru-RU"/>
        </w:rPr>
        <w:t xml:space="preserve"> </w:t>
      </w:r>
    </w:p>
    <w:p w14:paraId="1A837622" w14:textId="77777777" w:rsidR="00E75D21" w:rsidRPr="00A03C7C" w:rsidRDefault="00E75D21" w:rsidP="00481CBE">
      <w:pPr>
        <w:spacing w:after="0" w:line="240" w:lineRule="auto"/>
        <w:ind w:firstLine="709"/>
        <w:jc w:val="both"/>
        <w:rPr>
          <w:rFonts w:ascii="Times New Roman" w:hAnsi="Times New Roman" w:cs="Times New Roman"/>
          <w:sz w:val="28"/>
          <w:szCs w:val="28"/>
          <w:lang w:val="en-US" w:eastAsia="ru-RU"/>
        </w:rPr>
      </w:pPr>
      <w:r w:rsidRPr="00A03C7C">
        <w:rPr>
          <w:rFonts w:ascii="Times New Roman" w:hAnsi="Times New Roman" w:cs="Times New Roman"/>
          <w:sz w:val="28"/>
          <w:szCs w:val="28"/>
          <w:lang w:val="en-US" w:eastAsia="ru-RU"/>
        </w:rPr>
        <w:t xml:space="preserve">5) </w:t>
      </w:r>
      <w:proofErr w:type="gramStart"/>
      <w:r w:rsidRPr="00A03C7C">
        <w:rPr>
          <w:rFonts w:ascii="Times New Roman" w:hAnsi="Times New Roman" w:cs="Times New Roman"/>
          <w:sz w:val="28"/>
          <w:szCs w:val="28"/>
          <w:lang w:val="en-US" w:eastAsia="ru-RU"/>
        </w:rPr>
        <w:t>providing assistance</w:t>
      </w:r>
      <w:proofErr w:type="gramEnd"/>
      <w:r w:rsidRPr="00A03C7C">
        <w:rPr>
          <w:rFonts w:ascii="Times New Roman" w:hAnsi="Times New Roman" w:cs="Times New Roman"/>
          <w:sz w:val="28"/>
          <w:szCs w:val="28"/>
          <w:lang w:val="en-US" w:eastAsia="ru-RU"/>
        </w:rPr>
        <w:t xml:space="preserve"> in solving problematic social and </w:t>
      </w:r>
      <w:proofErr w:type="spellStart"/>
      <w:r w:rsidRPr="00A03C7C">
        <w:rPr>
          <w:rFonts w:ascii="Times New Roman" w:hAnsi="Times New Roman" w:cs="Times New Roman"/>
          <w:sz w:val="28"/>
          <w:szCs w:val="28"/>
          <w:lang w:val="en-US" w:eastAsia="ru-RU"/>
        </w:rPr>
        <w:t>labour</w:t>
      </w:r>
      <w:proofErr w:type="spellEnd"/>
      <w:r w:rsidRPr="00A03C7C">
        <w:rPr>
          <w:rFonts w:ascii="Times New Roman" w:hAnsi="Times New Roman" w:cs="Times New Roman"/>
          <w:sz w:val="28"/>
          <w:szCs w:val="28"/>
          <w:lang w:val="en-US" w:eastAsia="ru-RU"/>
        </w:rPr>
        <w:t xml:space="preserve"> issues of employees and the </w:t>
      </w:r>
      <w:proofErr w:type="gramStart"/>
      <w:r w:rsidRPr="00A03C7C">
        <w:rPr>
          <w:rFonts w:ascii="Times New Roman" w:hAnsi="Times New Roman" w:cs="Times New Roman"/>
          <w:sz w:val="28"/>
          <w:szCs w:val="28"/>
          <w:lang w:val="en-US" w:eastAsia="ru-RU"/>
        </w:rPr>
        <w:t>Company;</w:t>
      </w:r>
      <w:proofErr w:type="gramEnd"/>
      <w:r w:rsidRPr="00A03C7C">
        <w:rPr>
          <w:rFonts w:ascii="Times New Roman" w:hAnsi="Times New Roman" w:cs="Times New Roman"/>
          <w:sz w:val="28"/>
          <w:szCs w:val="28"/>
          <w:lang w:val="en-US" w:eastAsia="ru-RU"/>
        </w:rPr>
        <w:t xml:space="preserve"> </w:t>
      </w:r>
    </w:p>
    <w:p w14:paraId="4057C4E0" w14:textId="77777777" w:rsidR="00E75D21" w:rsidRPr="00A03C7C" w:rsidRDefault="00E75D21" w:rsidP="00481CBE">
      <w:pPr>
        <w:spacing w:after="0" w:line="240" w:lineRule="auto"/>
        <w:ind w:firstLine="709"/>
        <w:jc w:val="both"/>
        <w:rPr>
          <w:rFonts w:ascii="Times New Roman" w:hAnsi="Times New Roman" w:cs="Times New Roman"/>
          <w:sz w:val="28"/>
          <w:szCs w:val="28"/>
          <w:lang w:val="en-US" w:eastAsia="ru-RU"/>
        </w:rPr>
      </w:pPr>
      <w:r w:rsidRPr="00A03C7C">
        <w:rPr>
          <w:rFonts w:ascii="Times New Roman" w:hAnsi="Times New Roman" w:cs="Times New Roman"/>
          <w:sz w:val="28"/>
          <w:szCs w:val="28"/>
          <w:lang w:val="en-US" w:eastAsia="ru-RU"/>
        </w:rPr>
        <w:t xml:space="preserve">6) providing mediation services for impartial and confidential resolution of social and </w:t>
      </w:r>
      <w:proofErr w:type="spellStart"/>
      <w:r w:rsidRPr="00A03C7C">
        <w:rPr>
          <w:rFonts w:ascii="Times New Roman" w:hAnsi="Times New Roman" w:cs="Times New Roman"/>
          <w:sz w:val="28"/>
          <w:szCs w:val="28"/>
          <w:lang w:val="en-US" w:eastAsia="ru-RU"/>
        </w:rPr>
        <w:t>labour</w:t>
      </w:r>
      <w:proofErr w:type="spellEnd"/>
      <w:r w:rsidRPr="00A03C7C">
        <w:rPr>
          <w:rFonts w:ascii="Times New Roman" w:hAnsi="Times New Roman" w:cs="Times New Roman"/>
          <w:sz w:val="28"/>
          <w:szCs w:val="28"/>
          <w:lang w:val="en-US" w:eastAsia="ru-RU"/>
        </w:rPr>
        <w:t xml:space="preserve"> disputes and other conflicts between employees, a group of employees, stakeholders of the Company and the Company </w:t>
      </w:r>
      <w:proofErr w:type="gramStart"/>
      <w:r w:rsidRPr="00A03C7C">
        <w:rPr>
          <w:rFonts w:ascii="Times New Roman" w:hAnsi="Times New Roman" w:cs="Times New Roman"/>
          <w:sz w:val="28"/>
          <w:szCs w:val="28"/>
          <w:lang w:val="en-US" w:eastAsia="ru-RU"/>
        </w:rPr>
        <w:t>itself;</w:t>
      </w:r>
      <w:proofErr w:type="gramEnd"/>
      <w:r w:rsidRPr="00A03C7C">
        <w:rPr>
          <w:rFonts w:ascii="Times New Roman" w:hAnsi="Times New Roman" w:cs="Times New Roman"/>
          <w:sz w:val="28"/>
          <w:szCs w:val="28"/>
          <w:lang w:val="en-US" w:eastAsia="ru-RU"/>
        </w:rPr>
        <w:t xml:space="preserve"> </w:t>
      </w:r>
    </w:p>
    <w:p w14:paraId="2AEF7A33" w14:textId="0228AD01" w:rsidR="00E75D21" w:rsidRPr="002E7E4D" w:rsidRDefault="00E75D21" w:rsidP="00481CBE">
      <w:pPr>
        <w:spacing w:after="0" w:line="240" w:lineRule="auto"/>
        <w:ind w:firstLine="709"/>
        <w:jc w:val="both"/>
        <w:rPr>
          <w:rFonts w:ascii="Times New Roman" w:hAnsi="Times New Roman" w:cs="Times New Roman"/>
          <w:sz w:val="28"/>
          <w:szCs w:val="28"/>
          <w:lang w:val="en-US" w:eastAsia="ru-RU"/>
        </w:rPr>
      </w:pPr>
      <w:r w:rsidRPr="00A03C7C">
        <w:rPr>
          <w:rFonts w:ascii="Times New Roman" w:hAnsi="Times New Roman" w:cs="Times New Roman"/>
          <w:sz w:val="28"/>
          <w:szCs w:val="28"/>
          <w:lang w:val="en-US" w:eastAsia="ru-RU"/>
        </w:rPr>
        <w:t>7) participation in the development and practical implementation in the Company of the provisions of the Code of Business Ethics of the Company.</w:t>
      </w:r>
    </w:p>
    <w:p w14:paraId="76195556" w14:textId="77777777" w:rsidR="00A03C7C" w:rsidRPr="00BE0D04" w:rsidRDefault="00A03C7C" w:rsidP="00481CBE">
      <w:pPr>
        <w:spacing w:after="0" w:line="240" w:lineRule="auto"/>
        <w:ind w:firstLine="709"/>
        <w:jc w:val="both"/>
        <w:rPr>
          <w:rFonts w:ascii="Times New Roman" w:hAnsi="Times New Roman" w:cs="Times New Roman"/>
          <w:sz w:val="28"/>
          <w:szCs w:val="28"/>
          <w:lang w:val="en-US" w:eastAsia="ru-RU"/>
        </w:rPr>
      </w:pPr>
      <w:r w:rsidRPr="00BE0D04">
        <w:rPr>
          <w:rFonts w:ascii="Times New Roman" w:hAnsi="Times New Roman" w:cs="Times New Roman"/>
          <w:sz w:val="28"/>
          <w:szCs w:val="28"/>
          <w:lang w:val="en-US" w:eastAsia="ru-RU"/>
        </w:rPr>
        <w:t xml:space="preserve">3.3 The Ombudsman shall at least once a quarter submit a report on the results of his/her work to the Company's Board of Directors, which shall evaluate the results of his/her work. At the same time, the report shall be submitted for consideration by the Company's Board of Directors if there were any appeals to the Ombudsman in the reporting period. </w:t>
      </w:r>
    </w:p>
    <w:p w14:paraId="44EBCCFD" w14:textId="77777777" w:rsidR="00A03C7C" w:rsidRPr="00BE0D04" w:rsidRDefault="00A03C7C" w:rsidP="00481CBE">
      <w:pPr>
        <w:spacing w:after="0" w:line="240" w:lineRule="auto"/>
        <w:ind w:firstLine="709"/>
        <w:jc w:val="both"/>
        <w:rPr>
          <w:rFonts w:ascii="Times New Roman" w:hAnsi="Times New Roman" w:cs="Times New Roman"/>
          <w:sz w:val="28"/>
          <w:szCs w:val="28"/>
          <w:lang w:val="en-US" w:eastAsia="ru-RU"/>
        </w:rPr>
      </w:pPr>
      <w:r w:rsidRPr="00BE0D04">
        <w:rPr>
          <w:rFonts w:ascii="Times New Roman" w:hAnsi="Times New Roman" w:cs="Times New Roman"/>
          <w:sz w:val="28"/>
          <w:szCs w:val="28"/>
          <w:lang w:val="en-US" w:eastAsia="ru-RU"/>
        </w:rPr>
        <w:t xml:space="preserve">3.4 The Ombudsman shall fulfil the following additional functions: </w:t>
      </w:r>
    </w:p>
    <w:p w14:paraId="2523CC6B" w14:textId="77777777" w:rsidR="00A03C7C" w:rsidRPr="00BE0D04" w:rsidRDefault="00A03C7C" w:rsidP="00481CBE">
      <w:pPr>
        <w:spacing w:after="0" w:line="240" w:lineRule="auto"/>
        <w:ind w:firstLine="709"/>
        <w:jc w:val="both"/>
        <w:rPr>
          <w:rFonts w:ascii="Times New Roman" w:hAnsi="Times New Roman" w:cs="Times New Roman"/>
          <w:sz w:val="28"/>
          <w:szCs w:val="28"/>
          <w:lang w:val="en-US" w:eastAsia="ru-RU"/>
        </w:rPr>
      </w:pPr>
      <w:r w:rsidRPr="00BE0D04">
        <w:rPr>
          <w:rFonts w:ascii="Times New Roman" w:hAnsi="Times New Roman" w:cs="Times New Roman"/>
          <w:sz w:val="28"/>
          <w:szCs w:val="28"/>
          <w:lang w:val="en-US" w:eastAsia="ru-RU"/>
        </w:rPr>
        <w:t xml:space="preserve">1) informing all employees of the Company about business ethics, the role of the Ombudsman in the Company and cases/situations in which it is possible to address the Ombudsman, as well as the possibility of maintaining confidentiality of addressing the </w:t>
      </w:r>
      <w:proofErr w:type="gramStart"/>
      <w:r w:rsidRPr="00BE0D04">
        <w:rPr>
          <w:rFonts w:ascii="Times New Roman" w:hAnsi="Times New Roman" w:cs="Times New Roman"/>
          <w:sz w:val="28"/>
          <w:szCs w:val="28"/>
          <w:lang w:val="en-US" w:eastAsia="ru-RU"/>
        </w:rPr>
        <w:t>Ombudsman;</w:t>
      </w:r>
      <w:proofErr w:type="gramEnd"/>
      <w:r w:rsidRPr="00BE0D04">
        <w:rPr>
          <w:rFonts w:ascii="Times New Roman" w:hAnsi="Times New Roman" w:cs="Times New Roman"/>
          <w:sz w:val="28"/>
          <w:szCs w:val="28"/>
          <w:lang w:val="en-US" w:eastAsia="ru-RU"/>
        </w:rPr>
        <w:t xml:space="preserve"> </w:t>
      </w:r>
    </w:p>
    <w:p w14:paraId="6965FBC9" w14:textId="77777777" w:rsidR="00A03C7C" w:rsidRPr="00BE0D04" w:rsidRDefault="00A03C7C" w:rsidP="00481CBE">
      <w:pPr>
        <w:spacing w:after="0" w:line="240" w:lineRule="auto"/>
        <w:ind w:firstLine="709"/>
        <w:jc w:val="both"/>
        <w:rPr>
          <w:rFonts w:ascii="Times New Roman" w:hAnsi="Times New Roman" w:cs="Times New Roman"/>
          <w:sz w:val="28"/>
          <w:szCs w:val="28"/>
          <w:lang w:val="en-US" w:eastAsia="ru-RU"/>
        </w:rPr>
      </w:pPr>
      <w:r w:rsidRPr="00BE0D04">
        <w:rPr>
          <w:rFonts w:ascii="Times New Roman" w:hAnsi="Times New Roman" w:cs="Times New Roman"/>
          <w:sz w:val="28"/>
          <w:szCs w:val="28"/>
          <w:lang w:val="en-US" w:eastAsia="ru-RU"/>
        </w:rPr>
        <w:t xml:space="preserve">2) advising employees who have applied, participants of social and </w:t>
      </w:r>
      <w:proofErr w:type="spellStart"/>
      <w:r w:rsidRPr="00BE0D04">
        <w:rPr>
          <w:rFonts w:ascii="Times New Roman" w:hAnsi="Times New Roman" w:cs="Times New Roman"/>
          <w:sz w:val="28"/>
          <w:szCs w:val="28"/>
          <w:lang w:val="en-US" w:eastAsia="ru-RU"/>
        </w:rPr>
        <w:t>labour</w:t>
      </w:r>
      <w:proofErr w:type="spellEnd"/>
      <w:r w:rsidRPr="00BE0D04">
        <w:rPr>
          <w:rFonts w:ascii="Times New Roman" w:hAnsi="Times New Roman" w:cs="Times New Roman"/>
          <w:sz w:val="28"/>
          <w:szCs w:val="28"/>
          <w:lang w:val="en-US" w:eastAsia="ru-RU"/>
        </w:rPr>
        <w:t xml:space="preserve"> disputes, conflict and assisting them in developing a mutually acceptable, constructive and implementable solution, </w:t>
      </w:r>
      <w:proofErr w:type="gramStart"/>
      <w:r w:rsidRPr="00BE0D04">
        <w:rPr>
          <w:rFonts w:ascii="Times New Roman" w:hAnsi="Times New Roman" w:cs="Times New Roman"/>
          <w:sz w:val="28"/>
          <w:szCs w:val="28"/>
          <w:lang w:val="en-US" w:eastAsia="ru-RU"/>
        </w:rPr>
        <w:t>taking into account</w:t>
      </w:r>
      <w:proofErr w:type="gramEnd"/>
      <w:r w:rsidRPr="00BE0D04">
        <w:rPr>
          <w:rFonts w:ascii="Times New Roman" w:hAnsi="Times New Roman" w:cs="Times New Roman"/>
          <w:sz w:val="28"/>
          <w:szCs w:val="28"/>
          <w:lang w:val="en-US" w:eastAsia="ru-RU"/>
        </w:rPr>
        <w:t xml:space="preserve"> compliance with the legislation of the Republic of Kazakhstan, including confidentiality, if </w:t>
      </w:r>
      <w:proofErr w:type="gramStart"/>
      <w:r w:rsidRPr="00BE0D04">
        <w:rPr>
          <w:rFonts w:ascii="Times New Roman" w:hAnsi="Times New Roman" w:cs="Times New Roman"/>
          <w:sz w:val="28"/>
          <w:szCs w:val="28"/>
          <w:lang w:val="en-US" w:eastAsia="ru-RU"/>
        </w:rPr>
        <w:t>necessary;</w:t>
      </w:r>
      <w:proofErr w:type="gramEnd"/>
      <w:r w:rsidRPr="00BE0D04">
        <w:rPr>
          <w:rFonts w:ascii="Times New Roman" w:hAnsi="Times New Roman" w:cs="Times New Roman"/>
          <w:sz w:val="28"/>
          <w:szCs w:val="28"/>
          <w:lang w:val="en-US" w:eastAsia="ru-RU"/>
        </w:rPr>
        <w:t xml:space="preserve"> </w:t>
      </w:r>
    </w:p>
    <w:p w14:paraId="087942D6" w14:textId="77777777" w:rsidR="00A03C7C" w:rsidRPr="00BE0D04" w:rsidRDefault="00A03C7C" w:rsidP="00481CBE">
      <w:pPr>
        <w:spacing w:after="0" w:line="240" w:lineRule="auto"/>
        <w:ind w:firstLine="709"/>
        <w:jc w:val="both"/>
        <w:rPr>
          <w:rFonts w:ascii="Times New Roman" w:hAnsi="Times New Roman" w:cs="Times New Roman"/>
          <w:sz w:val="28"/>
          <w:szCs w:val="28"/>
          <w:lang w:val="en-US" w:eastAsia="ru-RU"/>
        </w:rPr>
      </w:pPr>
      <w:r w:rsidRPr="00BE0D04">
        <w:rPr>
          <w:rFonts w:ascii="Times New Roman" w:hAnsi="Times New Roman" w:cs="Times New Roman"/>
          <w:sz w:val="28"/>
          <w:szCs w:val="28"/>
          <w:lang w:val="en-US" w:eastAsia="ru-RU"/>
        </w:rPr>
        <w:t xml:space="preserve">3) advising the Company's officials on resolution and prevention of conflicts (disputes) of systemic, legal and </w:t>
      </w:r>
      <w:proofErr w:type="spellStart"/>
      <w:r w:rsidRPr="00BE0D04">
        <w:rPr>
          <w:rFonts w:ascii="Times New Roman" w:hAnsi="Times New Roman" w:cs="Times New Roman"/>
          <w:sz w:val="28"/>
          <w:szCs w:val="28"/>
          <w:lang w:val="en-US" w:eastAsia="ru-RU"/>
        </w:rPr>
        <w:t>organisational</w:t>
      </w:r>
      <w:proofErr w:type="spellEnd"/>
      <w:r w:rsidRPr="00BE0D04">
        <w:rPr>
          <w:rFonts w:ascii="Times New Roman" w:hAnsi="Times New Roman" w:cs="Times New Roman"/>
          <w:sz w:val="28"/>
          <w:szCs w:val="28"/>
          <w:lang w:val="en-US" w:eastAsia="ru-RU"/>
        </w:rPr>
        <w:t xml:space="preserve"> nature, as well as on compliance with the principles of business </w:t>
      </w:r>
      <w:proofErr w:type="gramStart"/>
      <w:r w:rsidRPr="00BE0D04">
        <w:rPr>
          <w:rFonts w:ascii="Times New Roman" w:hAnsi="Times New Roman" w:cs="Times New Roman"/>
          <w:sz w:val="28"/>
          <w:szCs w:val="28"/>
          <w:lang w:val="en-US" w:eastAsia="ru-RU"/>
        </w:rPr>
        <w:t>ethics;</w:t>
      </w:r>
      <w:proofErr w:type="gramEnd"/>
      <w:r w:rsidRPr="00BE0D04">
        <w:rPr>
          <w:rFonts w:ascii="Times New Roman" w:hAnsi="Times New Roman" w:cs="Times New Roman"/>
          <w:sz w:val="28"/>
          <w:szCs w:val="28"/>
          <w:lang w:val="en-US" w:eastAsia="ru-RU"/>
        </w:rPr>
        <w:t xml:space="preserve"> </w:t>
      </w:r>
    </w:p>
    <w:p w14:paraId="4C2D933E" w14:textId="2F05C60A" w:rsidR="00A03C7C" w:rsidRPr="002E7E4D" w:rsidRDefault="00A03C7C" w:rsidP="00481CBE">
      <w:pPr>
        <w:spacing w:after="0" w:line="240" w:lineRule="auto"/>
        <w:ind w:firstLine="709"/>
        <w:jc w:val="both"/>
        <w:rPr>
          <w:rFonts w:ascii="Times New Roman" w:hAnsi="Times New Roman" w:cs="Times New Roman"/>
          <w:sz w:val="28"/>
          <w:szCs w:val="28"/>
          <w:lang w:val="en-US" w:eastAsia="ru-RU"/>
        </w:rPr>
      </w:pPr>
      <w:r w:rsidRPr="00BE0D04">
        <w:rPr>
          <w:rFonts w:ascii="Times New Roman" w:hAnsi="Times New Roman" w:cs="Times New Roman"/>
          <w:sz w:val="28"/>
          <w:szCs w:val="28"/>
          <w:lang w:val="en-US" w:eastAsia="ru-RU"/>
        </w:rPr>
        <w:t xml:space="preserve">4) providing, upon request, oral and written explanations to the Company's officials and employees on issues related to the requirements of the Code of Business Ethics of the </w:t>
      </w:r>
      <w:proofErr w:type="gramStart"/>
      <w:r w:rsidRPr="00BE0D04">
        <w:rPr>
          <w:rFonts w:ascii="Times New Roman" w:hAnsi="Times New Roman" w:cs="Times New Roman"/>
          <w:sz w:val="28"/>
          <w:szCs w:val="28"/>
          <w:lang w:val="en-US" w:eastAsia="ru-RU"/>
        </w:rPr>
        <w:t>Company;</w:t>
      </w:r>
      <w:proofErr w:type="gramEnd"/>
    </w:p>
    <w:p w14:paraId="3079BD10" w14:textId="77777777" w:rsidR="00BE0D04" w:rsidRPr="008F079E" w:rsidRDefault="00BE0D04" w:rsidP="00481CBE">
      <w:pPr>
        <w:spacing w:after="0" w:line="240" w:lineRule="auto"/>
        <w:ind w:firstLine="709"/>
        <w:jc w:val="both"/>
        <w:rPr>
          <w:rFonts w:ascii="Times New Roman" w:hAnsi="Times New Roman" w:cs="Times New Roman"/>
          <w:sz w:val="28"/>
          <w:szCs w:val="28"/>
          <w:lang w:val="en-US" w:eastAsia="ru-RU"/>
        </w:rPr>
      </w:pPr>
      <w:r w:rsidRPr="008F079E">
        <w:rPr>
          <w:rFonts w:ascii="Times New Roman" w:hAnsi="Times New Roman" w:cs="Times New Roman"/>
          <w:sz w:val="28"/>
          <w:szCs w:val="28"/>
          <w:lang w:val="en-US" w:eastAsia="ru-RU"/>
        </w:rPr>
        <w:t xml:space="preserve">5) assistance in solving </w:t>
      </w:r>
      <w:proofErr w:type="gramStart"/>
      <w:r w:rsidRPr="008F079E">
        <w:rPr>
          <w:rFonts w:ascii="Times New Roman" w:hAnsi="Times New Roman" w:cs="Times New Roman"/>
          <w:sz w:val="28"/>
          <w:szCs w:val="28"/>
          <w:lang w:val="en-US" w:eastAsia="ru-RU"/>
        </w:rPr>
        <w:t>problematic</w:t>
      </w:r>
      <w:proofErr w:type="gramEnd"/>
      <w:r w:rsidRPr="008F079E">
        <w:rPr>
          <w:rFonts w:ascii="Times New Roman" w:hAnsi="Times New Roman" w:cs="Times New Roman"/>
          <w:sz w:val="28"/>
          <w:szCs w:val="28"/>
          <w:lang w:val="en-US" w:eastAsia="ru-RU"/>
        </w:rPr>
        <w:t xml:space="preserve"> social and </w:t>
      </w:r>
      <w:proofErr w:type="spellStart"/>
      <w:r w:rsidRPr="008F079E">
        <w:rPr>
          <w:rFonts w:ascii="Times New Roman" w:hAnsi="Times New Roman" w:cs="Times New Roman"/>
          <w:sz w:val="28"/>
          <w:szCs w:val="28"/>
          <w:lang w:val="en-US" w:eastAsia="ru-RU"/>
        </w:rPr>
        <w:t>labour</w:t>
      </w:r>
      <w:proofErr w:type="spellEnd"/>
      <w:r w:rsidRPr="008F079E">
        <w:rPr>
          <w:rFonts w:ascii="Times New Roman" w:hAnsi="Times New Roman" w:cs="Times New Roman"/>
          <w:sz w:val="28"/>
          <w:szCs w:val="28"/>
          <w:lang w:val="en-US" w:eastAsia="ru-RU"/>
        </w:rPr>
        <w:t xml:space="preserve"> issues of the Company's employees, as well as in compliance with the principles of business ethics by the Company's officials and </w:t>
      </w:r>
      <w:proofErr w:type="gramStart"/>
      <w:r w:rsidRPr="008F079E">
        <w:rPr>
          <w:rFonts w:ascii="Times New Roman" w:hAnsi="Times New Roman" w:cs="Times New Roman"/>
          <w:sz w:val="28"/>
          <w:szCs w:val="28"/>
          <w:lang w:val="en-US" w:eastAsia="ru-RU"/>
        </w:rPr>
        <w:t>employees;</w:t>
      </w:r>
      <w:proofErr w:type="gramEnd"/>
      <w:r w:rsidRPr="008F079E">
        <w:rPr>
          <w:rFonts w:ascii="Times New Roman" w:hAnsi="Times New Roman" w:cs="Times New Roman"/>
          <w:sz w:val="28"/>
          <w:szCs w:val="28"/>
          <w:lang w:val="en-US" w:eastAsia="ru-RU"/>
        </w:rPr>
        <w:t xml:space="preserve"> </w:t>
      </w:r>
    </w:p>
    <w:p w14:paraId="4956EB6C" w14:textId="77777777" w:rsidR="00BE0D04" w:rsidRPr="008F079E" w:rsidRDefault="00BE0D04" w:rsidP="00481CBE">
      <w:pPr>
        <w:spacing w:after="0" w:line="240" w:lineRule="auto"/>
        <w:ind w:firstLine="709"/>
        <w:jc w:val="both"/>
        <w:rPr>
          <w:rFonts w:ascii="Times New Roman" w:hAnsi="Times New Roman" w:cs="Times New Roman"/>
          <w:sz w:val="28"/>
          <w:szCs w:val="28"/>
          <w:lang w:val="en-US" w:eastAsia="ru-RU"/>
        </w:rPr>
      </w:pPr>
      <w:r w:rsidRPr="008F079E">
        <w:rPr>
          <w:rFonts w:ascii="Times New Roman" w:hAnsi="Times New Roman" w:cs="Times New Roman"/>
          <w:sz w:val="28"/>
          <w:szCs w:val="28"/>
          <w:lang w:val="en-US" w:eastAsia="ru-RU"/>
        </w:rPr>
        <w:t xml:space="preserve">6) assisting the Company's officials and employees involved in a conflict in obtaining necessary </w:t>
      </w:r>
      <w:proofErr w:type="gramStart"/>
      <w:r w:rsidRPr="008F079E">
        <w:rPr>
          <w:rFonts w:ascii="Times New Roman" w:hAnsi="Times New Roman" w:cs="Times New Roman"/>
          <w:sz w:val="28"/>
          <w:szCs w:val="28"/>
          <w:lang w:val="en-US" w:eastAsia="ru-RU"/>
        </w:rPr>
        <w:t>information;</w:t>
      </w:r>
      <w:proofErr w:type="gramEnd"/>
      <w:r w:rsidRPr="008F079E">
        <w:rPr>
          <w:rFonts w:ascii="Times New Roman" w:hAnsi="Times New Roman" w:cs="Times New Roman"/>
          <w:sz w:val="28"/>
          <w:szCs w:val="28"/>
          <w:lang w:val="en-US" w:eastAsia="ru-RU"/>
        </w:rPr>
        <w:t xml:space="preserve"> </w:t>
      </w:r>
    </w:p>
    <w:p w14:paraId="26927B8E" w14:textId="77777777" w:rsidR="00BE0D04" w:rsidRPr="008F079E" w:rsidRDefault="00BE0D04" w:rsidP="00481CBE">
      <w:pPr>
        <w:spacing w:after="0" w:line="240" w:lineRule="auto"/>
        <w:ind w:firstLine="709"/>
        <w:jc w:val="both"/>
        <w:rPr>
          <w:rFonts w:ascii="Times New Roman" w:hAnsi="Times New Roman" w:cs="Times New Roman"/>
          <w:sz w:val="28"/>
          <w:szCs w:val="28"/>
          <w:lang w:val="en-US" w:eastAsia="ru-RU"/>
        </w:rPr>
      </w:pPr>
      <w:r w:rsidRPr="008F079E">
        <w:rPr>
          <w:rFonts w:ascii="Times New Roman" w:hAnsi="Times New Roman" w:cs="Times New Roman"/>
          <w:sz w:val="28"/>
          <w:szCs w:val="28"/>
          <w:lang w:val="en-US" w:eastAsia="ru-RU"/>
        </w:rPr>
        <w:t xml:space="preserve">7) assistance in </w:t>
      </w:r>
      <w:proofErr w:type="gramStart"/>
      <w:r w:rsidRPr="008F079E">
        <w:rPr>
          <w:rFonts w:ascii="Times New Roman" w:hAnsi="Times New Roman" w:cs="Times New Roman"/>
          <w:sz w:val="28"/>
          <w:szCs w:val="28"/>
          <w:lang w:val="en-US" w:eastAsia="ru-RU"/>
        </w:rPr>
        <w:t>prevention</w:t>
      </w:r>
      <w:proofErr w:type="gramEnd"/>
      <w:r w:rsidRPr="008F079E">
        <w:rPr>
          <w:rFonts w:ascii="Times New Roman" w:hAnsi="Times New Roman" w:cs="Times New Roman"/>
          <w:sz w:val="28"/>
          <w:szCs w:val="28"/>
          <w:lang w:val="en-US" w:eastAsia="ru-RU"/>
        </w:rPr>
        <w:t xml:space="preserve"> and </w:t>
      </w:r>
      <w:proofErr w:type="gramStart"/>
      <w:r w:rsidRPr="008F079E">
        <w:rPr>
          <w:rFonts w:ascii="Times New Roman" w:hAnsi="Times New Roman" w:cs="Times New Roman"/>
          <w:sz w:val="28"/>
          <w:szCs w:val="28"/>
          <w:lang w:val="en-US" w:eastAsia="ru-RU"/>
        </w:rPr>
        <w:t>resolution of</w:t>
      </w:r>
      <w:proofErr w:type="gramEnd"/>
      <w:r w:rsidRPr="008F079E">
        <w:rPr>
          <w:rFonts w:ascii="Times New Roman" w:hAnsi="Times New Roman" w:cs="Times New Roman"/>
          <w:sz w:val="28"/>
          <w:szCs w:val="28"/>
          <w:lang w:val="en-US" w:eastAsia="ru-RU"/>
        </w:rPr>
        <w:t xml:space="preserve"> conflicts between employees, group of employees, interested parties of the Company and the Company </w:t>
      </w:r>
      <w:proofErr w:type="gramStart"/>
      <w:r w:rsidRPr="008F079E">
        <w:rPr>
          <w:rFonts w:ascii="Times New Roman" w:hAnsi="Times New Roman" w:cs="Times New Roman"/>
          <w:sz w:val="28"/>
          <w:szCs w:val="28"/>
          <w:lang w:val="en-US" w:eastAsia="ru-RU"/>
        </w:rPr>
        <w:t>itself;</w:t>
      </w:r>
      <w:proofErr w:type="gramEnd"/>
      <w:r w:rsidRPr="008F079E">
        <w:rPr>
          <w:rFonts w:ascii="Times New Roman" w:hAnsi="Times New Roman" w:cs="Times New Roman"/>
          <w:sz w:val="28"/>
          <w:szCs w:val="28"/>
          <w:lang w:val="en-US" w:eastAsia="ru-RU"/>
        </w:rPr>
        <w:t xml:space="preserve"> </w:t>
      </w:r>
    </w:p>
    <w:p w14:paraId="5C9AD0F3" w14:textId="77777777" w:rsidR="00BE0D04" w:rsidRPr="008F079E" w:rsidRDefault="00BE0D04" w:rsidP="00481CBE">
      <w:pPr>
        <w:spacing w:after="0" w:line="240" w:lineRule="auto"/>
        <w:ind w:firstLine="709"/>
        <w:jc w:val="both"/>
        <w:rPr>
          <w:rFonts w:ascii="Times New Roman" w:hAnsi="Times New Roman" w:cs="Times New Roman"/>
          <w:sz w:val="28"/>
          <w:szCs w:val="28"/>
          <w:lang w:val="en-US" w:eastAsia="ru-RU"/>
        </w:rPr>
      </w:pPr>
      <w:r w:rsidRPr="008F079E">
        <w:rPr>
          <w:rFonts w:ascii="Times New Roman" w:hAnsi="Times New Roman" w:cs="Times New Roman"/>
          <w:sz w:val="28"/>
          <w:szCs w:val="28"/>
          <w:lang w:val="en-US" w:eastAsia="ru-RU"/>
        </w:rPr>
        <w:t xml:space="preserve">8) monitoring of fulfilment, compliance with the Code of Business Ethics by the Company's bodies and </w:t>
      </w:r>
      <w:proofErr w:type="gramStart"/>
      <w:r w:rsidRPr="008F079E">
        <w:rPr>
          <w:rFonts w:ascii="Times New Roman" w:hAnsi="Times New Roman" w:cs="Times New Roman"/>
          <w:sz w:val="28"/>
          <w:szCs w:val="28"/>
          <w:lang w:val="en-US" w:eastAsia="ru-RU"/>
        </w:rPr>
        <w:t>officials;</w:t>
      </w:r>
      <w:proofErr w:type="gramEnd"/>
      <w:r w:rsidRPr="008F079E">
        <w:rPr>
          <w:rFonts w:ascii="Times New Roman" w:hAnsi="Times New Roman" w:cs="Times New Roman"/>
          <w:sz w:val="28"/>
          <w:szCs w:val="28"/>
          <w:lang w:val="en-US" w:eastAsia="ru-RU"/>
        </w:rPr>
        <w:t xml:space="preserve"> </w:t>
      </w:r>
    </w:p>
    <w:p w14:paraId="3A4ED65D" w14:textId="77777777" w:rsidR="00BE0D04" w:rsidRPr="008F079E" w:rsidRDefault="00BE0D04" w:rsidP="00481CBE">
      <w:pPr>
        <w:spacing w:after="0" w:line="240" w:lineRule="auto"/>
        <w:ind w:firstLine="709"/>
        <w:jc w:val="both"/>
        <w:rPr>
          <w:rFonts w:ascii="Times New Roman" w:hAnsi="Times New Roman" w:cs="Times New Roman"/>
          <w:sz w:val="28"/>
          <w:szCs w:val="28"/>
          <w:lang w:val="en-US" w:eastAsia="ru-RU"/>
        </w:rPr>
      </w:pPr>
      <w:r w:rsidRPr="008F079E">
        <w:rPr>
          <w:rFonts w:ascii="Times New Roman" w:hAnsi="Times New Roman" w:cs="Times New Roman"/>
          <w:sz w:val="28"/>
          <w:szCs w:val="28"/>
          <w:lang w:val="en-US" w:eastAsia="ru-RU"/>
        </w:rPr>
        <w:t xml:space="preserve">9) consideration of appeals of the Company's employees on issues within </w:t>
      </w:r>
      <w:proofErr w:type="gramStart"/>
      <w:r w:rsidRPr="008F079E">
        <w:rPr>
          <w:rFonts w:ascii="Times New Roman" w:hAnsi="Times New Roman" w:cs="Times New Roman"/>
          <w:sz w:val="28"/>
          <w:szCs w:val="28"/>
          <w:lang w:val="en-US" w:eastAsia="ru-RU"/>
        </w:rPr>
        <w:t>the Ombudsman's</w:t>
      </w:r>
      <w:proofErr w:type="gramEnd"/>
      <w:r w:rsidRPr="008F079E">
        <w:rPr>
          <w:rFonts w:ascii="Times New Roman" w:hAnsi="Times New Roman" w:cs="Times New Roman"/>
          <w:sz w:val="28"/>
          <w:szCs w:val="28"/>
          <w:lang w:val="en-US" w:eastAsia="ru-RU"/>
        </w:rPr>
        <w:t xml:space="preserve"> </w:t>
      </w:r>
      <w:proofErr w:type="gramStart"/>
      <w:r w:rsidRPr="008F079E">
        <w:rPr>
          <w:rFonts w:ascii="Times New Roman" w:hAnsi="Times New Roman" w:cs="Times New Roman"/>
          <w:sz w:val="28"/>
          <w:szCs w:val="28"/>
          <w:lang w:val="en-US" w:eastAsia="ru-RU"/>
        </w:rPr>
        <w:t>competence;</w:t>
      </w:r>
      <w:proofErr w:type="gramEnd"/>
      <w:r w:rsidRPr="008F079E">
        <w:rPr>
          <w:rFonts w:ascii="Times New Roman" w:hAnsi="Times New Roman" w:cs="Times New Roman"/>
          <w:sz w:val="28"/>
          <w:szCs w:val="28"/>
          <w:lang w:val="en-US" w:eastAsia="ru-RU"/>
        </w:rPr>
        <w:t xml:space="preserve"> </w:t>
      </w:r>
    </w:p>
    <w:p w14:paraId="6CA500EA" w14:textId="7D8290B0" w:rsidR="00BE0D04" w:rsidRPr="002E7E4D" w:rsidRDefault="00BE0D04" w:rsidP="00481CBE">
      <w:pPr>
        <w:spacing w:after="0" w:line="240" w:lineRule="auto"/>
        <w:ind w:firstLine="709"/>
        <w:jc w:val="both"/>
        <w:rPr>
          <w:rFonts w:ascii="Times New Roman" w:hAnsi="Times New Roman" w:cs="Times New Roman"/>
          <w:sz w:val="28"/>
          <w:szCs w:val="28"/>
          <w:lang w:val="en-US" w:eastAsia="ru-RU"/>
        </w:rPr>
      </w:pPr>
      <w:r w:rsidRPr="008F079E">
        <w:rPr>
          <w:rFonts w:ascii="Times New Roman" w:hAnsi="Times New Roman" w:cs="Times New Roman"/>
          <w:sz w:val="28"/>
          <w:szCs w:val="28"/>
          <w:lang w:val="en-US" w:eastAsia="ru-RU"/>
        </w:rPr>
        <w:t xml:space="preserve">10) registration and storage of appeals received by the Ombudsman, redirection of appeals to a responsible person for consideration if it is impossible to consider the appeal independently, provision of assistance to </w:t>
      </w:r>
      <w:proofErr w:type="spellStart"/>
      <w:r w:rsidRPr="008F079E">
        <w:rPr>
          <w:rFonts w:ascii="Times New Roman" w:hAnsi="Times New Roman" w:cs="Times New Roman"/>
          <w:sz w:val="28"/>
          <w:szCs w:val="28"/>
          <w:lang w:val="en-US" w:eastAsia="ru-RU"/>
        </w:rPr>
        <w:t>authorised</w:t>
      </w:r>
      <w:proofErr w:type="spellEnd"/>
      <w:r w:rsidRPr="008F079E">
        <w:rPr>
          <w:rFonts w:ascii="Times New Roman" w:hAnsi="Times New Roman" w:cs="Times New Roman"/>
          <w:sz w:val="28"/>
          <w:szCs w:val="28"/>
          <w:lang w:val="en-US" w:eastAsia="ru-RU"/>
        </w:rPr>
        <w:t xml:space="preserve"> bodies and officials of the Company in consideration of </w:t>
      </w:r>
      <w:proofErr w:type="gramStart"/>
      <w:r w:rsidRPr="008F079E">
        <w:rPr>
          <w:rFonts w:ascii="Times New Roman" w:hAnsi="Times New Roman" w:cs="Times New Roman"/>
          <w:sz w:val="28"/>
          <w:szCs w:val="28"/>
          <w:lang w:val="en-US" w:eastAsia="ru-RU"/>
        </w:rPr>
        <w:t>appeals;</w:t>
      </w:r>
      <w:proofErr w:type="gramEnd"/>
    </w:p>
    <w:p w14:paraId="7FFEB17B" w14:textId="77777777" w:rsidR="008F079E" w:rsidRPr="0087101A" w:rsidRDefault="008F079E" w:rsidP="00481CBE">
      <w:pPr>
        <w:spacing w:after="0" w:line="240" w:lineRule="auto"/>
        <w:ind w:firstLine="709"/>
        <w:jc w:val="both"/>
        <w:rPr>
          <w:rFonts w:ascii="Times New Roman" w:hAnsi="Times New Roman" w:cs="Times New Roman"/>
          <w:sz w:val="28"/>
          <w:szCs w:val="28"/>
          <w:lang w:val="en-US" w:eastAsia="ru-RU"/>
        </w:rPr>
      </w:pPr>
      <w:r w:rsidRPr="0087101A">
        <w:rPr>
          <w:rFonts w:ascii="Times New Roman" w:hAnsi="Times New Roman" w:cs="Times New Roman"/>
          <w:sz w:val="28"/>
          <w:szCs w:val="28"/>
          <w:lang w:val="en-US" w:eastAsia="ru-RU"/>
        </w:rPr>
        <w:t xml:space="preserve">11) elaboration of recommendations for </w:t>
      </w:r>
      <w:proofErr w:type="gramStart"/>
      <w:r w:rsidRPr="0087101A">
        <w:rPr>
          <w:rFonts w:ascii="Times New Roman" w:hAnsi="Times New Roman" w:cs="Times New Roman"/>
          <w:sz w:val="28"/>
          <w:szCs w:val="28"/>
          <w:lang w:val="en-US" w:eastAsia="ru-RU"/>
        </w:rPr>
        <w:t>persons</w:t>
      </w:r>
      <w:proofErr w:type="gramEnd"/>
      <w:r w:rsidRPr="0087101A">
        <w:rPr>
          <w:rFonts w:ascii="Times New Roman" w:hAnsi="Times New Roman" w:cs="Times New Roman"/>
          <w:sz w:val="28"/>
          <w:szCs w:val="28"/>
          <w:lang w:val="en-US" w:eastAsia="ru-RU"/>
        </w:rPr>
        <w:t xml:space="preserve"> involved in a dispute, conflict or problem situation on conflict (dispute) </w:t>
      </w:r>
      <w:proofErr w:type="gramStart"/>
      <w:r w:rsidRPr="0087101A">
        <w:rPr>
          <w:rFonts w:ascii="Times New Roman" w:hAnsi="Times New Roman" w:cs="Times New Roman"/>
          <w:sz w:val="28"/>
          <w:szCs w:val="28"/>
          <w:lang w:val="en-US" w:eastAsia="ru-RU"/>
        </w:rPr>
        <w:t>resolution;</w:t>
      </w:r>
      <w:proofErr w:type="gramEnd"/>
      <w:r w:rsidRPr="0087101A">
        <w:rPr>
          <w:rFonts w:ascii="Times New Roman" w:hAnsi="Times New Roman" w:cs="Times New Roman"/>
          <w:sz w:val="28"/>
          <w:szCs w:val="28"/>
          <w:lang w:val="en-US" w:eastAsia="ru-RU"/>
        </w:rPr>
        <w:t xml:space="preserve"> </w:t>
      </w:r>
    </w:p>
    <w:p w14:paraId="68EBA974" w14:textId="77777777" w:rsidR="008F079E" w:rsidRPr="0087101A" w:rsidRDefault="008F079E" w:rsidP="00481CBE">
      <w:pPr>
        <w:spacing w:after="0" w:line="240" w:lineRule="auto"/>
        <w:ind w:firstLine="709"/>
        <w:jc w:val="both"/>
        <w:rPr>
          <w:rFonts w:ascii="Times New Roman" w:hAnsi="Times New Roman" w:cs="Times New Roman"/>
          <w:sz w:val="28"/>
          <w:szCs w:val="28"/>
          <w:lang w:val="en-US" w:eastAsia="ru-RU"/>
        </w:rPr>
      </w:pPr>
      <w:r w:rsidRPr="0087101A">
        <w:rPr>
          <w:rFonts w:ascii="Times New Roman" w:hAnsi="Times New Roman" w:cs="Times New Roman"/>
          <w:sz w:val="28"/>
          <w:szCs w:val="28"/>
          <w:lang w:val="en-US" w:eastAsia="ru-RU"/>
        </w:rPr>
        <w:t xml:space="preserve">12) submission for consideration of the relevant bodies and officials of the Company of problematic issues identified by the Ombudsman, which are of a systemic nature and require appropriate decisions (complex measures) to be taken by them, putting forward constructive proposals for their </w:t>
      </w:r>
      <w:proofErr w:type="gramStart"/>
      <w:r w:rsidRPr="0087101A">
        <w:rPr>
          <w:rFonts w:ascii="Times New Roman" w:hAnsi="Times New Roman" w:cs="Times New Roman"/>
          <w:sz w:val="28"/>
          <w:szCs w:val="28"/>
          <w:lang w:val="en-US" w:eastAsia="ru-RU"/>
        </w:rPr>
        <w:t>resolution;</w:t>
      </w:r>
      <w:proofErr w:type="gramEnd"/>
      <w:r w:rsidRPr="0087101A">
        <w:rPr>
          <w:rFonts w:ascii="Times New Roman" w:hAnsi="Times New Roman" w:cs="Times New Roman"/>
          <w:sz w:val="28"/>
          <w:szCs w:val="28"/>
          <w:lang w:val="en-US" w:eastAsia="ru-RU"/>
        </w:rPr>
        <w:t xml:space="preserve"> </w:t>
      </w:r>
    </w:p>
    <w:p w14:paraId="33D0A507" w14:textId="77777777" w:rsidR="008F079E" w:rsidRPr="0087101A" w:rsidRDefault="008F079E" w:rsidP="00481CBE">
      <w:pPr>
        <w:spacing w:after="0" w:line="240" w:lineRule="auto"/>
        <w:ind w:firstLine="709"/>
        <w:jc w:val="both"/>
        <w:rPr>
          <w:rFonts w:ascii="Times New Roman" w:hAnsi="Times New Roman" w:cs="Times New Roman"/>
          <w:sz w:val="28"/>
          <w:szCs w:val="28"/>
          <w:lang w:val="en-US" w:eastAsia="ru-RU"/>
        </w:rPr>
      </w:pPr>
      <w:r w:rsidRPr="0087101A">
        <w:rPr>
          <w:rFonts w:ascii="Times New Roman" w:hAnsi="Times New Roman" w:cs="Times New Roman"/>
          <w:sz w:val="28"/>
          <w:szCs w:val="28"/>
          <w:lang w:val="en-US" w:eastAsia="ru-RU"/>
        </w:rPr>
        <w:t xml:space="preserve">13) study and implementation of the best practices of the Ombudsman </w:t>
      </w:r>
      <w:proofErr w:type="gramStart"/>
      <w:r w:rsidRPr="0087101A">
        <w:rPr>
          <w:rFonts w:ascii="Times New Roman" w:hAnsi="Times New Roman" w:cs="Times New Roman"/>
          <w:sz w:val="28"/>
          <w:szCs w:val="28"/>
          <w:lang w:val="en-US" w:eastAsia="ru-RU"/>
        </w:rPr>
        <w:t>Institute;</w:t>
      </w:r>
      <w:proofErr w:type="gramEnd"/>
      <w:r w:rsidRPr="0087101A">
        <w:rPr>
          <w:rFonts w:ascii="Times New Roman" w:hAnsi="Times New Roman" w:cs="Times New Roman"/>
          <w:sz w:val="28"/>
          <w:szCs w:val="28"/>
          <w:lang w:val="en-US" w:eastAsia="ru-RU"/>
        </w:rPr>
        <w:t xml:space="preserve"> </w:t>
      </w:r>
    </w:p>
    <w:p w14:paraId="6657C7DF" w14:textId="77777777" w:rsidR="008F079E" w:rsidRPr="0087101A" w:rsidRDefault="008F079E" w:rsidP="00481CBE">
      <w:pPr>
        <w:spacing w:after="0" w:line="240" w:lineRule="auto"/>
        <w:ind w:firstLine="709"/>
        <w:jc w:val="both"/>
        <w:rPr>
          <w:rFonts w:ascii="Times New Roman" w:hAnsi="Times New Roman" w:cs="Times New Roman"/>
          <w:sz w:val="28"/>
          <w:szCs w:val="28"/>
          <w:lang w:val="en-US" w:eastAsia="ru-RU"/>
        </w:rPr>
      </w:pPr>
      <w:r w:rsidRPr="0087101A">
        <w:rPr>
          <w:rFonts w:ascii="Times New Roman" w:hAnsi="Times New Roman" w:cs="Times New Roman"/>
          <w:sz w:val="28"/>
          <w:szCs w:val="28"/>
          <w:lang w:val="en-US" w:eastAsia="ru-RU"/>
        </w:rPr>
        <w:t xml:space="preserve">14) participation in the development and periodic revision of the Company's Code of Business </w:t>
      </w:r>
      <w:proofErr w:type="gramStart"/>
      <w:r w:rsidRPr="0087101A">
        <w:rPr>
          <w:rFonts w:ascii="Times New Roman" w:hAnsi="Times New Roman" w:cs="Times New Roman"/>
          <w:sz w:val="28"/>
          <w:szCs w:val="28"/>
          <w:lang w:val="en-US" w:eastAsia="ru-RU"/>
        </w:rPr>
        <w:t>Ethics;</w:t>
      </w:r>
      <w:proofErr w:type="gramEnd"/>
      <w:r w:rsidRPr="0087101A">
        <w:rPr>
          <w:rFonts w:ascii="Times New Roman" w:hAnsi="Times New Roman" w:cs="Times New Roman"/>
          <w:sz w:val="28"/>
          <w:szCs w:val="28"/>
          <w:lang w:val="en-US" w:eastAsia="ru-RU"/>
        </w:rPr>
        <w:t xml:space="preserve"> </w:t>
      </w:r>
    </w:p>
    <w:p w14:paraId="509B970B" w14:textId="77777777" w:rsidR="008F079E" w:rsidRPr="0087101A" w:rsidRDefault="008F079E" w:rsidP="00481CBE">
      <w:pPr>
        <w:spacing w:after="0" w:line="240" w:lineRule="auto"/>
        <w:ind w:firstLine="709"/>
        <w:jc w:val="both"/>
        <w:rPr>
          <w:rFonts w:ascii="Times New Roman" w:hAnsi="Times New Roman" w:cs="Times New Roman"/>
          <w:sz w:val="28"/>
          <w:szCs w:val="28"/>
          <w:lang w:val="en-US" w:eastAsia="ru-RU"/>
        </w:rPr>
      </w:pPr>
      <w:r w:rsidRPr="0087101A">
        <w:rPr>
          <w:rFonts w:ascii="Times New Roman" w:hAnsi="Times New Roman" w:cs="Times New Roman"/>
          <w:sz w:val="28"/>
          <w:szCs w:val="28"/>
          <w:lang w:val="en-US" w:eastAsia="ru-RU"/>
        </w:rPr>
        <w:t xml:space="preserve">15) making proposals on improvement of internal documents of the Company within its competence, including rules establishing fundamental values and principles of corporate (business) ethics and </w:t>
      </w:r>
      <w:proofErr w:type="spellStart"/>
      <w:proofErr w:type="gramStart"/>
      <w:r w:rsidRPr="0087101A">
        <w:rPr>
          <w:rFonts w:ascii="Times New Roman" w:hAnsi="Times New Roman" w:cs="Times New Roman"/>
          <w:sz w:val="28"/>
          <w:szCs w:val="28"/>
          <w:lang w:val="en-US" w:eastAsia="ru-RU"/>
        </w:rPr>
        <w:t>behaviour</w:t>
      </w:r>
      <w:proofErr w:type="spellEnd"/>
      <w:r w:rsidRPr="0087101A">
        <w:rPr>
          <w:rFonts w:ascii="Times New Roman" w:hAnsi="Times New Roman" w:cs="Times New Roman"/>
          <w:sz w:val="28"/>
          <w:szCs w:val="28"/>
          <w:lang w:val="en-US" w:eastAsia="ru-RU"/>
        </w:rPr>
        <w:t>;</w:t>
      </w:r>
      <w:proofErr w:type="gramEnd"/>
    </w:p>
    <w:p w14:paraId="7BFE6373" w14:textId="77777777" w:rsidR="008F079E" w:rsidRPr="0087101A" w:rsidRDefault="008F079E" w:rsidP="00481CBE">
      <w:pPr>
        <w:spacing w:after="0" w:line="240" w:lineRule="auto"/>
        <w:ind w:firstLine="709"/>
        <w:jc w:val="both"/>
        <w:rPr>
          <w:rFonts w:ascii="Times New Roman" w:hAnsi="Times New Roman" w:cs="Times New Roman"/>
          <w:sz w:val="28"/>
          <w:szCs w:val="28"/>
          <w:lang w:val="en-US" w:eastAsia="ru-RU"/>
        </w:rPr>
      </w:pPr>
      <w:r w:rsidRPr="0087101A">
        <w:rPr>
          <w:rFonts w:ascii="Times New Roman" w:hAnsi="Times New Roman" w:cs="Times New Roman"/>
          <w:sz w:val="28"/>
          <w:szCs w:val="28"/>
          <w:lang w:val="en-US" w:eastAsia="ru-RU"/>
        </w:rPr>
        <w:t xml:space="preserve">16) taking other measures of a recommendatory nature, including those aimed at restoring the violated rights and legitimate interests of the Company's employees, participants in social and </w:t>
      </w:r>
      <w:proofErr w:type="spellStart"/>
      <w:r w:rsidRPr="0087101A">
        <w:rPr>
          <w:rFonts w:ascii="Times New Roman" w:hAnsi="Times New Roman" w:cs="Times New Roman"/>
          <w:sz w:val="28"/>
          <w:szCs w:val="28"/>
          <w:lang w:val="en-US" w:eastAsia="ru-RU"/>
        </w:rPr>
        <w:t>labour</w:t>
      </w:r>
      <w:proofErr w:type="spellEnd"/>
      <w:r w:rsidRPr="0087101A">
        <w:rPr>
          <w:rFonts w:ascii="Times New Roman" w:hAnsi="Times New Roman" w:cs="Times New Roman"/>
          <w:sz w:val="28"/>
          <w:szCs w:val="28"/>
          <w:lang w:val="en-US" w:eastAsia="ru-RU"/>
        </w:rPr>
        <w:t xml:space="preserve"> disputes or conflicts. </w:t>
      </w:r>
    </w:p>
    <w:p w14:paraId="384256FF" w14:textId="693A268A" w:rsidR="008F079E" w:rsidRPr="0087101A" w:rsidRDefault="008F079E" w:rsidP="00481CBE">
      <w:pPr>
        <w:spacing w:after="0" w:line="240" w:lineRule="auto"/>
        <w:ind w:firstLine="709"/>
        <w:jc w:val="both"/>
        <w:rPr>
          <w:rFonts w:ascii="Times New Roman" w:hAnsi="Times New Roman" w:cs="Times New Roman"/>
          <w:sz w:val="28"/>
          <w:szCs w:val="28"/>
          <w:lang w:val="en-US" w:eastAsia="ru-RU"/>
        </w:rPr>
      </w:pPr>
      <w:r w:rsidRPr="0087101A">
        <w:rPr>
          <w:rFonts w:ascii="Times New Roman" w:hAnsi="Times New Roman" w:cs="Times New Roman"/>
          <w:sz w:val="28"/>
          <w:szCs w:val="28"/>
          <w:lang w:val="en-US" w:eastAsia="ru-RU"/>
        </w:rPr>
        <w:t xml:space="preserve">3.5 When performing the function of the Ombudsman to consider any appeals or conflicts, in case of impossibility of informal settlement, the Ombudsman shall assist in referring the conflict situation to the </w:t>
      </w:r>
      <w:proofErr w:type="spellStart"/>
      <w:r w:rsidRPr="0087101A">
        <w:rPr>
          <w:rFonts w:ascii="Times New Roman" w:hAnsi="Times New Roman" w:cs="Times New Roman"/>
          <w:sz w:val="28"/>
          <w:szCs w:val="28"/>
          <w:lang w:val="en-US" w:eastAsia="ru-RU"/>
        </w:rPr>
        <w:t>authorised</w:t>
      </w:r>
      <w:proofErr w:type="spellEnd"/>
      <w:r w:rsidRPr="0087101A">
        <w:rPr>
          <w:rFonts w:ascii="Times New Roman" w:hAnsi="Times New Roman" w:cs="Times New Roman"/>
          <w:sz w:val="28"/>
          <w:szCs w:val="28"/>
          <w:lang w:val="en-US" w:eastAsia="ru-RU"/>
        </w:rPr>
        <w:t xml:space="preserve"> state body, conciliation commission or court for resolution in accordance with the requirements of the legislation of the Republic of Kazakhstan.</w:t>
      </w:r>
    </w:p>
    <w:p w14:paraId="4336574D" w14:textId="77777777" w:rsidR="00C1202D" w:rsidRPr="002E7E4D" w:rsidRDefault="00C1202D" w:rsidP="00481CBE">
      <w:pPr>
        <w:spacing w:after="0" w:line="240" w:lineRule="auto"/>
        <w:ind w:firstLine="709"/>
        <w:jc w:val="both"/>
        <w:rPr>
          <w:lang w:val="en-US" w:eastAsia="ru-RU"/>
        </w:rPr>
      </w:pPr>
    </w:p>
    <w:p w14:paraId="6E0B29EB" w14:textId="7B2900C8" w:rsidR="001F392E" w:rsidRPr="00AA3FBB" w:rsidRDefault="00496751" w:rsidP="00AA3FBB">
      <w:pPr>
        <w:pStyle w:val="1"/>
        <w:spacing w:after="240"/>
        <w:jc w:val="center"/>
        <w:rPr>
          <w:rFonts w:ascii="Times New Roman" w:hAnsi="Times New Roman" w:cs="Times New Roman"/>
          <w:sz w:val="28"/>
          <w:szCs w:val="28"/>
          <w:lang w:val="en-US" w:eastAsia="ru-RU"/>
        </w:rPr>
      </w:pPr>
      <w:bookmarkStart w:id="28" w:name="_Toc193981663"/>
      <w:r w:rsidRPr="003E5C38">
        <w:rPr>
          <w:rFonts w:ascii="Times New Roman" w:hAnsi="Times New Roman" w:cs="Times New Roman"/>
          <w:sz w:val="28"/>
          <w:szCs w:val="28"/>
          <w:lang w:eastAsia="ru-RU"/>
        </w:rPr>
        <w:t>С</w:t>
      </w:r>
      <w:r w:rsidR="001F392E" w:rsidRPr="0079346F">
        <w:rPr>
          <w:rFonts w:ascii="Times New Roman" w:hAnsi="Times New Roman" w:cs="Times New Roman"/>
          <w:sz w:val="28"/>
          <w:szCs w:val="28"/>
          <w:lang w:val="en-US" w:eastAsia="ru-RU"/>
        </w:rPr>
        <w:t>.4. Rights and responsibilities of the Ombudsperson</w:t>
      </w:r>
      <w:bookmarkEnd w:id="28"/>
    </w:p>
    <w:p w14:paraId="791961F6" w14:textId="77777777" w:rsidR="00AA3FBB" w:rsidRPr="00AA3FBB" w:rsidRDefault="00AA3FBB" w:rsidP="00AA3FBB">
      <w:pPr>
        <w:spacing w:after="0" w:line="240" w:lineRule="auto"/>
        <w:ind w:firstLine="709"/>
        <w:jc w:val="both"/>
        <w:rPr>
          <w:rFonts w:ascii="Times New Roman" w:hAnsi="Times New Roman" w:cs="Times New Roman"/>
          <w:sz w:val="28"/>
          <w:szCs w:val="28"/>
          <w:lang w:val="en-US" w:eastAsia="ru-RU"/>
        </w:rPr>
      </w:pPr>
      <w:r w:rsidRPr="00AA3FBB">
        <w:rPr>
          <w:rFonts w:ascii="Times New Roman" w:hAnsi="Times New Roman" w:cs="Times New Roman"/>
          <w:sz w:val="28"/>
          <w:szCs w:val="28"/>
          <w:lang w:val="en-US" w:eastAsia="ru-RU"/>
        </w:rPr>
        <w:t xml:space="preserve">4.1 In carrying out his/her activities, the Ombudsman shall be guided by the rights and duties stipulated in this Regulation. </w:t>
      </w:r>
    </w:p>
    <w:p w14:paraId="5DD02090" w14:textId="77777777" w:rsidR="00AA3FBB" w:rsidRPr="00AA3FBB" w:rsidRDefault="00AA3FBB" w:rsidP="00AA3FBB">
      <w:pPr>
        <w:spacing w:after="0" w:line="240" w:lineRule="auto"/>
        <w:ind w:firstLine="709"/>
        <w:jc w:val="both"/>
        <w:rPr>
          <w:rFonts w:ascii="Times New Roman" w:hAnsi="Times New Roman" w:cs="Times New Roman"/>
          <w:sz w:val="28"/>
          <w:szCs w:val="28"/>
          <w:lang w:val="en-US" w:eastAsia="ru-RU"/>
        </w:rPr>
      </w:pPr>
      <w:r w:rsidRPr="00AA3FBB">
        <w:rPr>
          <w:rFonts w:ascii="Times New Roman" w:hAnsi="Times New Roman" w:cs="Times New Roman"/>
          <w:sz w:val="28"/>
          <w:szCs w:val="28"/>
          <w:lang w:val="en-US" w:eastAsia="ru-RU"/>
        </w:rPr>
        <w:t xml:space="preserve">4.2 The rights of the Ombudsman shall be: </w:t>
      </w:r>
    </w:p>
    <w:p w14:paraId="147E1A71" w14:textId="77777777" w:rsidR="00AA3FBB" w:rsidRPr="00AA3FBB" w:rsidRDefault="00AA3FBB" w:rsidP="00AA3FBB">
      <w:pPr>
        <w:spacing w:after="0" w:line="240" w:lineRule="auto"/>
        <w:ind w:firstLine="709"/>
        <w:jc w:val="both"/>
        <w:rPr>
          <w:rFonts w:ascii="Times New Roman" w:hAnsi="Times New Roman" w:cs="Times New Roman"/>
          <w:sz w:val="28"/>
          <w:szCs w:val="28"/>
          <w:lang w:val="en-US" w:eastAsia="ru-RU"/>
        </w:rPr>
      </w:pPr>
      <w:r w:rsidRPr="00AA3FBB">
        <w:rPr>
          <w:rFonts w:ascii="Times New Roman" w:hAnsi="Times New Roman" w:cs="Times New Roman"/>
          <w:sz w:val="28"/>
          <w:szCs w:val="28"/>
          <w:lang w:val="en-US" w:eastAsia="ru-RU"/>
        </w:rPr>
        <w:t xml:space="preserve">1) to hear and consider </w:t>
      </w:r>
      <w:proofErr w:type="gramStart"/>
      <w:r w:rsidRPr="00AA3FBB">
        <w:rPr>
          <w:rFonts w:ascii="Times New Roman" w:hAnsi="Times New Roman" w:cs="Times New Roman"/>
          <w:sz w:val="28"/>
          <w:szCs w:val="28"/>
          <w:lang w:val="en-US" w:eastAsia="ru-RU"/>
        </w:rPr>
        <w:t>appeals</w:t>
      </w:r>
      <w:proofErr w:type="gramEnd"/>
      <w:r w:rsidRPr="00AA3FBB">
        <w:rPr>
          <w:rFonts w:ascii="Times New Roman" w:hAnsi="Times New Roman" w:cs="Times New Roman"/>
          <w:sz w:val="28"/>
          <w:szCs w:val="28"/>
          <w:lang w:val="en-US" w:eastAsia="ru-RU"/>
        </w:rPr>
        <w:t xml:space="preserve"> of the Company's employees on appeals received by the </w:t>
      </w:r>
      <w:proofErr w:type="gramStart"/>
      <w:r w:rsidRPr="00AA3FBB">
        <w:rPr>
          <w:rFonts w:ascii="Times New Roman" w:hAnsi="Times New Roman" w:cs="Times New Roman"/>
          <w:sz w:val="28"/>
          <w:szCs w:val="28"/>
          <w:lang w:val="en-US" w:eastAsia="ru-RU"/>
        </w:rPr>
        <w:t>Ombudsman;</w:t>
      </w:r>
      <w:proofErr w:type="gramEnd"/>
      <w:r w:rsidRPr="00AA3FBB">
        <w:rPr>
          <w:rFonts w:ascii="Times New Roman" w:hAnsi="Times New Roman" w:cs="Times New Roman"/>
          <w:sz w:val="28"/>
          <w:szCs w:val="28"/>
          <w:lang w:val="en-US" w:eastAsia="ru-RU"/>
        </w:rPr>
        <w:t xml:space="preserve"> </w:t>
      </w:r>
    </w:p>
    <w:p w14:paraId="44C92AA1" w14:textId="77777777" w:rsidR="00AA3FBB" w:rsidRPr="00AA3FBB" w:rsidRDefault="00AA3FBB" w:rsidP="00AA3FBB">
      <w:pPr>
        <w:spacing w:after="0" w:line="240" w:lineRule="auto"/>
        <w:ind w:firstLine="709"/>
        <w:jc w:val="both"/>
        <w:rPr>
          <w:rFonts w:ascii="Times New Roman" w:hAnsi="Times New Roman" w:cs="Times New Roman"/>
          <w:sz w:val="28"/>
          <w:szCs w:val="28"/>
          <w:lang w:val="en-US" w:eastAsia="ru-RU"/>
        </w:rPr>
      </w:pPr>
      <w:r w:rsidRPr="00AA3FBB">
        <w:rPr>
          <w:rFonts w:ascii="Times New Roman" w:hAnsi="Times New Roman" w:cs="Times New Roman"/>
          <w:sz w:val="28"/>
          <w:szCs w:val="28"/>
          <w:lang w:val="en-US" w:eastAsia="ru-RU"/>
        </w:rPr>
        <w:t xml:space="preserve">2) to have access to necessary information, except for restricted information, within the scope of his/her </w:t>
      </w:r>
      <w:proofErr w:type="gramStart"/>
      <w:r w:rsidRPr="00AA3FBB">
        <w:rPr>
          <w:rFonts w:ascii="Times New Roman" w:hAnsi="Times New Roman" w:cs="Times New Roman"/>
          <w:sz w:val="28"/>
          <w:szCs w:val="28"/>
          <w:lang w:val="en-US" w:eastAsia="ru-RU"/>
        </w:rPr>
        <w:t>competences;</w:t>
      </w:r>
      <w:proofErr w:type="gramEnd"/>
      <w:r w:rsidRPr="00AA3FBB">
        <w:rPr>
          <w:rFonts w:ascii="Times New Roman" w:hAnsi="Times New Roman" w:cs="Times New Roman"/>
          <w:sz w:val="28"/>
          <w:szCs w:val="28"/>
          <w:lang w:val="en-US" w:eastAsia="ru-RU"/>
        </w:rPr>
        <w:t xml:space="preserve"> </w:t>
      </w:r>
    </w:p>
    <w:p w14:paraId="5BDEB18E" w14:textId="74754A90" w:rsidR="0087101A" w:rsidRPr="002E7E4D" w:rsidRDefault="00AA3FBB" w:rsidP="00AA3FBB">
      <w:pPr>
        <w:spacing w:after="0" w:line="240" w:lineRule="auto"/>
        <w:ind w:firstLine="709"/>
        <w:jc w:val="both"/>
        <w:rPr>
          <w:rFonts w:ascii="Times New Roman" w:hAnsi="Times New Roman" w:cs="Times New Roman"/>
          <w:sz w:val="28"/>
          <w:szCs w:val="28"/>
          <w:lang w:val="en-US" w:eastAsia="ru-RU"/>
        </w:rPr>
      </w:pPr>
      <w:r w:rsidRPr="00AA3FBB">
        <w:rPr>
          <w:rFonts w:ascii="Times New Roman" w:hAnsi="Times New Roman" w:cs="Times New Roman"/>
          <w:sz w:val="28"/>
          <w:szCs w:val="28"/>
          <w:lang w:val="en-US" w:eastAsia="ru-RU"/>
        </w:rPr>
        <w:t xml:space="preserve">3) request and receive, within 5 (five) calendar days from the date of the relevant request, information and materials (including but not limited to materials of the conciliation, disciplinary commission and other bodies, departments of the Company and other information related to the social and </w:t>
      </w:r>
      <w:proofErr w:type="spellStart"/>
      <w:r w:rsidRPr="00AA3FBB">
        <w:rPr>
          <w:rFonts w:ascii="Times New Roman" w:hAnsi="Times New Roman" w:cs="Times New Roman"/>
          <w:sz w:val="28"/>
          <w:szCs w:val="28"/>
          <w:lang w:val="en-US" w:eastAsia="ru-RU"/>
        </w:rPr>
        <w:t>labour</w:t>
      </w:r>
      <w:proofErr w:type="spellEnd"/>
      <w:r w:rsidRPr="00AA3FBB">
        <w:rPr>
          <w:rFonts w:ascii="Times New Roman" w:hAnsi="Times New Roman" w:cs="Times New Roman"/>
          <w:sz w:val="28"/>
          <w:szCs w:val="28"/>
          <w:lang w:val="en-US" w:eastAsia="ru-RU"/>
        </w:rPr>
        <w:t xml:space="preserve"> dispute or conflict under consideration) from the Company's officials, Internal Audit Service, Compliance Service, Corporate Secretary, structural subdivisions of the Company, which are necessary solely for the implementation of the Ombudsman's tasks and functions.</w:t>
      </w:r>
    </w:p>
    <w:p w14:paraId="3888012D" w14:textId="77777777" w:rsidR="000211B8" w:rsidRPr="000211B8" w:rsidRDefault="000211B8" w:rsidP="000211B8">
      <w:pPr>
        <w:spacing w:after="0" w:line="240" w:lineRule="auto"/>
        <w:ind w:firstLine="709"/>
        <w:jc w:val="both"/>
        <w:rPr>
          <w:rFonts w:ascii="Times New Roman" w:hAnsi="Times New Roman" w:cs="Times New Roman"/>
          <w:sz w:val="28"/>
          <w:szCs w:val="28"/>
          <w:lang w:val="en-US" w:eastAsia="ru-RU"/>
        </w:rPr>
      </w:pPr>
      <w:r w:rsidRPr="000211B8">
        <w:rPr>
          <w:rFonts w:ascii="Times New Roman" w:hAnsi="Times New Roman" w:cs="Times New Roman"/>
          <w:sz w:val="28"/>
          <w:szCs w:val="28"/>
          <w:lang w:val="en-US" w:eastAsia="ru-RU"/>
        </w:rPr>
        <w:t xml:space="preserve">4) to send recommendations to the Company's officials, heads of the Company's structural subdivisions on elimination of violations of the applicant's legal rights and interests. The said recommendations shall be subject to consideration by the Company's officials, heads of the Company's structural subdivisions to which they were sent with </w:t>
      </w:r>
      <w:proofErr w:type="gramStart"/>
      <w:r w:rsidRPr="000211B8">
        <w:rPr>
          <w:rFonts w:ascii="Times New Roman" w:hAnsi="Times New Roman" w:cs="Times New Roman"/>
          <w:sz w:val="28"/>
          <w:szCs w:val="28"/>
          <w:lang w:val="en-US" w:eastAsia="ru-RU"/>
        </w:rPr>
        <w:t>provision</w:t>
      </w:r>
      <w:proofErr w:type="gramEnd"/>
      <w:r w:rsidRPr="000211B8">
        <w:rPr>
          <w:rFonts w:ascii="Times New Roman" w:hAnsi="Times New Roman" w:cs="Times New Roman"/>
          <w:sz w:val="28"/>
          <w:szCs w:val="28"/>
          <w:lang w:val="en-US" w:eastAsia="ru-RU"/>
        </w:rPr>
        <w:t xml:space="preserve"> of a reasoned response within 10 (ten) calendar days from the date of receipt of the recommendation on elimination of violations of the applicant's legal rights and </w:t>
      </w:r>
      <w:proofErr w:type="gramStart"/>
      <w:r w:rsidRPr="000211B8">
        <w:rPr>
          <w:rFonts w:ascii="Times New Roman" w:hAnsi="Times New Roman" w:cs="Times New Roman"/>
          <w:sz w:val="28"/>
          <w:szCs w:val="28"/>
          <w:lang w:val="en-US" w:eastAsia="ru-RU"/>
        </w:rPr>
        <w:t>interests;</w:t>
      </w:r>
      <w:proofErr w:type="gramEnd"/>
      <w:r w:rsidRPr="000211B8">
        <w:rPr>
          <w:rFonts w:ascii="Times New Roman" w:hAnsi="Times New Roman" w:cs="Times New Roman"/>
          <w:sz w:val="28"/>
          <w:szCs w:val="28"/>
          <w:lang w:val="en-US" w:eastAsia="ru-RU"/>
        </w:rPr>
        <w:t xml:space="preserve"> </w:t>
      </w:r>
    </w:p>
    <w:p w14:paraId="54A1DCE9" w14:textId="77777777" w:rsidR="000211B8" w:rsidRPr="000211B8" w:rsidRDefault="000211B8" w:rsidP="000211B8">
      <w:pPr>
        <w:spacing w:after="0" w:line="240" w:lineRule="auto"/>
        <w:ind w:firstLine="709"/>
        <w:jc w:val="both"/>
        <w:rPr>
          <w:rFonts w:ascii="Times New Roman" w:hAnsi="Times New Roman" w:cs="Times New Roman"/>
          <w:sz w:val="28"/>
          <w:szCs w:val="28"/>
          <w:lang w:val="en-US" w:eastAsia="ru-RU"/>
        </w:rPr>
      </w:pPr>
      <w:r w:rsidRPr="000211B8">
        <w:rPr>
          <w:rFonts w:ascii="Times New Roman" w:hAnsi="Times New Roman" w:cs="Times New Roman"/>
          <w:sz w:val="28"/>
          <w:szCs w:val="28"/>
          <w:lang w:val="en-US" w:eastAsia="ru-RU"/>
        </w:rPr>
        <w:t xml:space="preserve">5) meet with Company officials, employees, personnel of the Company and </w:t>
      </w:r>
      <w:proofErr w:type="gramStart"/>
      <w:r w:rsidRPr="000211B8">
        <w:rPr>
          <w:rFonts w:ascii="Times New Roman" w:hAnsi="Times New Roman" w:cs="Times New Roman"/>
          <w:sz w:val="28"/>
          <w:szCs w:val="28"/>
          <w:lang w:val="en-US" w:eastAsia="ru-RU"/>
        </w:rPr>
        <w:t>persons</w:t>
      </w:r>
      <w:proofErr w:type="gramEnd"/>
      <w:r w:rsidRPr="000211B8">
        <w:rPr>
          <w:rFonts w:ascii="Times New Roman" w:hAnsi="Times New Roman" w:cs="Times New Roman"/>
          <w:sz w:val="28"/>
          <w:szCs w:val="28"/>
          <w:lang w:val="en-US" w:eastAsia="ru-RU"/>
        </w:rPr>
        <w:t xml:space="preserve"> who have addressed the Ombudsman on issues within the Ombudsman's </w:t>
      </w:r>
      <w:proofErr w:type="gramStart"/>
      <w:r w:rsidRPr="000211B8">
        <w:rPr>
          <w:rFonts w:ascii="Times New Roman" w:hAnsi="Times New Roman" w:cs="Times New Roman"/>
          <w:sz w:val="28"/>
          <w:szCs w:val="28"/>
          <w:lang w:val="en-US" w:eastAsia="ru-RU"/>
        </w:rPr>
        <w:t>competence;</w:t>
      </w:r>
      <w:proofErr w:type="gramEnd"/>
    </w:p>
    <w:p w14:paraId="60A4AE02" w14:textId="77777777" w:rsidR="000211B8" w:rsidRPr="000211B8" w:rsidRDefault="000211B8" w:rsidP="000211B8">
      <w:pPr>
        <w:spacing w:after="0" w:line="240" w:lineRule="auto"/>
        <w:ind w:firstLine="709"/>
        <w:jc w:val="both"/>
        <w:rPr>
          <w:rFonts w:ascii="Times New Roman" w:hAnsi="Times New Roman" w:cs="Times New Roman"/>
          <w:sz w:val="28"/>
          <w:szCs w:val="28"/>
          <w:lang w:val="en-US" w:eastAsia="ru-RU"/>
        </w:rPr>
      </w:pPr>
      <w:r w:rsidRPr="000211B8">
        <w:rPr>
          <w:rFonts w:ascii="Times New Roman" w:hAnsi="Times New Roman" w:cs="Times New Roman"/>
          <w:sz w:val="28"/>
          <w:szCs w:val="28"/>
          <w:lang w:val="en-US" w:eastAsia="ru-RU"/>
        </w:rPr>
        <w:t xml:space="preserve">6) to take measures in case of detection of violations during the direct observation of the </w:t>
      </w:r>
      <w:proofErr w:type="gramStart"/>
      <w:r w:rsidRPr="000211B8">
        <w:rPr>
          <w:rFonts w:ascii="Times New Roman" w:hAnsi="Times New Roman" w:cs="Times New Roman"/>
          <w:sz w:val="28"/>
          <w:szCs w:val="28"/>
          <w:lang w:val="en-US" w:eastAsia="ru-RU"/>
        </w:rPr>
        <w:t>Ombudsman;</w:t>
      </w:r>
      <w:proofErr w:type="gramEnd"/>
      <w:r w:rsidRPr="000211B8">
        <w:rPr>
          <w:rFonts w:ascii="Times New Roman" w:hAnsi="Times New Roman" w:cs="Times New Roman"/>
          <w:sz w:val="28"/>
          <w:szCs w:val="28"/>
          <w:lang w:val="en-US" w:eastAsia="ru-RU"/>
        </w:rPr>
        <w:t xml:space="preserve"> </w:t>
      </w:r>
    </w:p>
    <w:p w14:paraId="28B47AFD" w14:textId="77777777" w:rsidR="000211B8" w:rsidRPr="000211B8" w:rsidRDefault="000211B8" w:rsidP="000211B8">
      <w:pPr>
        <w:spacing w:after="0" w:line="240" w:lineRule="auto"/>
        <w:ind w:firstLine="709"/>
        <w:jc w:val="both"/>
        <w:rPr>
          <w:rFonts w:ascii="Times New Roman" w:hAnsi="Times New Roman" w:cs="Times New Roman"/>
          <w:sz w:val="28"/>
          <w:szCs w:val="28"/>
          <w:lang w:val="en-US" w:eastAsia="ru-RU"/>
        </w:rPr>
      </w:pPr>
      <w:r w:rsidRPr="000211B8">
        <w:rPr>
          <w:rFonts w:ascii="Times New Roman" w:hAnsi="Times New Roman" w:cs="Times New Roman"/>
          <w:sz w:val="28"/>
          <w:szCs w:val="28"/>
          <w:lang w:val="en-US" w:eastAsia="ru-RU"/>
        </w:rPr>
        <w:t xml:space="preserve">7) make proposals to the General Director or the Board of Directors of the Company on the responsibility of the person who has committed violations of the rights of the Company's employees, a group of employees, stakeholders of the Company and recommendations on the implementation and improvement of ethical </w:t>
      </w:r>
      <w:proofErr w:type="gramStart"/>
      <w:r w:rsidRPr="000211B8">
        <w:rPr>
          <w:rFonts w:ascii="Times New Roman" w:hAnsi="Times New Roman" w:cs="Times New Roman"/>
          <w:sz w:val="28"/>
          <w:szCs w:val="28"/>
          <w:lang w:val="en-US" w:eastAsia="ru-RU"/>
        </w:rPr>
        <w:t>principles;</w:t>
      </w:r>
      <w:proofErr w:type="gramEnd"/>
      <w:r w:rsidRPr="000211B8">
        <w:rPr>
          <w:rFonts w:ascii="Times New Roman" w:hAnsi="Times New Roman" w:cs="Times New Roman"/>
          <w:sz w:val="28"/>
          <w:szCs w:val="28"/>
          <w:lang w:val="en-US" w:eastAsia="ru-RU"/>
        </w:rPr>
        <w:t xml:space="preserve"> </w:t>
      </w:r>
    </w:p>
    <w:p w14:paraId="6177C33A" w14:textId="2EDF03D8" w:rsidR="000211B8" w:rsidRPr="002E7E4D" w:rsidRDefault="000211B8" w:rsidP="000211B8">
      <w:pPr>
        <w:spacing w:after="0" w:line="240" w:lineRule="auto"/>
        <w:ind w:firstLine="709"/>
        <w:jc w:val="both"/>
        <w:rPr>
          <w:rFonts w:ascii="Times New Roman" w:hAnsi="Times New Roman" w:cs="Times New Roman"/>
          <w:sz w:val="28"/>
          <w:szCs w:val="28"/>
          <w:lang w:val="en-US" w:eastAsia="ru-RU"/>
        </w:rPr>
      </w:pPr>
      <w:r w:rsidRPr="000211B8">
        <w:rPr>
          <w:rFonts w:ascii="Times New Roman" w:hAnsi="Times New Roman" w:cs="Times New Roman"/>
          <w:sz w:val="28"/>
          <w:szCs w:val="28"/>
          <w:lang w:val="en-US" w:eastAsia="ru-RU"/>
        </w:rPr>
        <w:t xml:space="preserve">8) if there are any contradictions in the application of legal norms, send appropriate requests for their clarification to </w:t>
      </w:r>
      <w:proofErr w:type="spellStart"/>
      <w:proofErr w:type="gramStart"/>
      <w:r w:rsidRPr="000211B8">
        <w:rPr>
          <w:rFonts w:ascii="Times New Roman" w:hAnsi="Times New Roman" w:cs="Times New Roman"/>
          <w:sz w:val="28"/>
          <w:szCs w:val="28"/>
          <w:lang w:val="en-US" w:eastAsia="ru-RU"/>
        </w:rPr>
        <w:t>authorised</w:t>
      </w:r>
      <w:proofErr w:type="spellEnd"/>
      <w:proofErr w:type="gramEnd"/>
      <w:r w:rsidRPr="000211B8">
        <w:rPr>
          <w:rFonts w:ascii="Times New Roman" w:hAnsi="Times New Roman" w:cs="Times New Roman"/>
          <w:sz w:val="28"/>
          <w:szCs w:val="28"/>
          <w:lang w:val="en-US" w:eastAsia="ru-RU"/>
        </w:rPr>
        <w:t xml:space="preserve"> state </w:t>
      </w:r>
      <w:proofErr w:type="gramStart"/>
      <w:r w:rsidRPr="000211B8">
        <w:rPr>
          <w:rFonts w:ascii="Times New Roman" w:hAnsi="Times New Roman" w:cs="Times New Roman"/>
          <w:sz w:val="28"/>
          <w:szCs w:val="28"/>
          <w:lang w:val="en-US" w:eastAsia="ru-RU"/>
        </w:rPr>
        <w:t>bodies;</w:t>
      </w:r>
      <w:proofErr w:type="gramEnd"/>
    </w:p>
    <w:p w14:paraId="294D3425" w14:textId="77777777" w:rsidR="001C6560" w:rsidRPr="001C6560" w:rsidRDefault="001C6560" w:rsidP="001C6560">
      <w:pPr>
        <w:spacing w:after="0" w:line="240" w:lineRule="auto"/>
        <w:ind w:firstLine="709"/>
        <w:jc w:val="both"/>
        <w:rPr>
          <w:rFonts w:ascii="Times New Roman" w:hAnsi="Times New Roman" w:cs="Times New Roman"/>
          <w:sz w:val="28"/>
          <w:szCs w:val="28"/>
          <w:lang w:val="en-US" w:eastAsia="ru-RU"/>
        </w:rPr>
      </w:pPr>
      <w:r w:rsidRPr="001C6560">
        <w:rPr>
          <w:rFonts w:ascii="Times New Roman" w:hAnsi="Times New Roman" w:cs="Times New Roman"/>
          <w:sz w:val="28"/>
          <w:szCs w:val="28"/>
          <w:lang w:val="en-US" w:eastAsia="ru-RU"/>
        </w:rPr>
        <w:t xml:space="preserve">9) other rights necessary to fulfil the tasks and functions assigned to the Ombudsman. </w:t>
      </w:r>
    </w:p>
    <w:p w14:paraId="11D6301C" w14:textId="77777777" w:rsidR="001C6560" w:rsidRPr="001C6560" w:rsidRDefault="001C6560" w:rsidP="001C6560">
      <w:pPr>
        <w:spacing w:after="0" w:line="240" w:lineRule="auto"/>
        <w:ind w:firstLine="709"/>
        <w:jc w:val="both"/>
        <w:rPr>
          <w:rFonts w:ascii="Times New Roman" w:hAnsi="Times New Roman" w:cs="Times New Roman"/>
          <w:sz w:val="28"/>
          <w:szCs w:val="28"/>
          <w:lang w:val="en-US" w:eastAsia="ru-RU"/>
        </w:rPr>
      </w:pPr>
      <w:r w:rsidRPr="001C6560">
        <w:rPr>
          <w:rFonts w:ascii="Times New Roman" w:hAnsi="Times New Roman" w:cs="Times New Roman"/>
          <w:sz w:val="28"/>
          <w:szCs w:val="28"/>
          <w:lang w:val="en-US" w:eastAsia="ru-RU"/>
        </w:rPr>
        <w:t xml:space="preserve">4.3 Responsibilities of the Ombudsman: </w:t>
      </w:r>
    </w:p>
    <w:p w14:paraId="61004C48" w14:textId="77777777" w:rsidR="001C6560" w:rsidRPr="001C6560" w:rsidRDefault="001C6560" w:rsidP="001C6560">
      <w:pPr>
        <w:spacing w:after="0" w:line="240" w:lineRule="auto"/>
        <w:ind w:firstLine="709"/>
        <w:jc w:val="both"/>
        <w:rPr>
          <w:rFonts w:ascii="Times New Roman" w:hAnsi="Times New Roman" w:cs="Times New Roman"/>
          <w:sz w:val="28"/>
          <w:szCs w:val="28"/>
          <w:lang w:val="en-US" w:eastAsia="ru-RU"/>
        </w:rPr>
      </w:pPr>
      <w:r w:rsidRPr="001C6560">
        <w:rPr>
          <w:rFonts w:ascii="Times New Roman" w:hAnsi="Times New Roman" w:cs="Times New Roman"/>
          <w:sz w:val="28"/>
          <w:szCs w:val="28"/>
          <w:lang w:val="en-US" w:eastAsia="ru-RU"/>
        </w:rPr>
        <w:t xml:space="preserve">1) to observe in his/her activity the norms of the legislation of the Republic of Kazakhstan, the Charter of the Company, the Code of Business Ethics and the Code of Corporate Governance of the Company, these Regulations and other internal normative acts of the </w:t>
      </w:r>
      <w:proofErr w:type="gramStart"/>
      <w:r w:rsidRPr="001C6560">
        <w:rPr>
          <w:rFonts w:ascii="Times New Roman" w:hAnsi="Times New Roman" w:cs="Times New Roman"/>
          <w:sz w:val="28"/>
          <w:szCs w:val="28"/>
          <w:lang w:val="en-US" w:eastAsia="ru-RU"/>
        </w:rPr>
        <w:t>Company;</w:t>
      </w:r>
      <w:proofErr w:type="gramEnd"/>
      <w:r w:rsidRPr="001C6560">
        <w:rPr>
          <w:rFonts w:ascii="Times New Roman" w:hAnsi="Times New Roman" w:cs="Times New Roman"/>
          <w:sz w:val="28"/>
          <w:szCs w:val="28"/>
          <w:lang w:val="en-US" w:eastAsia="ru-RU"/>
        </w:rPr>
        <w:t xml:space="preserve"> </w:t>
      </w:r>
    </w:p>
    <w:p w14:paraId="637B4324" w14:textId="77777777" w:rsidR="001C6560" w:rsidRPr="001C6560" w:rsidRDefault="001C6560" w:rsidP="001C6560">
      <w:pPr>
        <w:spacing w:after="0" w:line="240" w:lineRule="auto"/>
        <w:ind w:firstLine="709"/>
        <w:jc w:val="both"/>
        <w:rPr>
          <w:rFonts w:ascii="Times New Roman" w:hAnsi="Times New Roman" w:cs="Times New Roman"/>
          <w:sz w:val="28"/>
          <w:szCs w:val="28"/>
          <w:lang w:val="en-US" w:eastAsia="ru-RU"/>
        </w:rPr>
      </w:pPr>
      <w:r w:rsidRPr="001C6560">
        <w:rPr>
          <w:rFonts w:ascii="Times New Roman" w:hAnsi="Times New Roman" w:cs="Times New Roman"/>
          <w:sz w:val="28"/>
          <w:szCs w:val="28"/>
          <w:lang w:val="en-US" w:eastAsia="ru-RU"/>
        </w:rPr>
        <w:t xml:space="preserve">2) to warn the relevant structural subdivisions of the Company about internal normative acts of the Company that negatively affect the rights, health or safety of the Company's </w:t>
      </w:r>
      <w:proofErr w:type="gramStart"/>
      <w:r w:rsidRPr="001C6560">
        <w:rPr>
          <w:rFonts w:ascii="Times New Roman" w:hAnsi="Times New Roman" w:cs="Times New Roman"/>
          <w:sz w:val="28"/>
          <w:szCs w:val="28"/>
          <w:lang w:val="en-US" w:eastAsia="ru-RU"/>
        </w:rPr>
        <w:t>employees;</w:t>
      </w:r>
      <w:proofErr w:type="gramEnd"/>
      <w:r w:rsidRPr="001C6560">
        <w:rPr>
          <w:rFonts w:ascii="Times New Roman" w:hAnsi="Times New Roman" w:cs="Times New Roman"/>
          <w:sz w:val="28"/>
          <w:szCs w:val="28"/>
          <w:lang w:val="en-US" w:eastAsia="ru-RU"/>
        </w:rPr>
        <w:t xml:space="preserve"> </w:t>
      </w:r>
    </w:p>
    <w:p w14:paraId="0ACBA5E1" w14:textId="77777777" w:rsidR="001C6560" w:rsidRPr="001C6560" w:rsidRDefault="001C6560" w:rsidP="001C6560">
      <w:pPr>
        <w:spacing w:after="0" w:line="240" w:lineRule="auto"/>
        <w:ind w:firstLine="709"/>
        <w:jc w:val="both"/>
        <w:rPr>
          <w:rFonts w:ascii="Times New Roman" w:hAnsi="Times New Roman" w:cs="Times New Roman"/>
          <w:sz w:val="28"/>
          <w:szCs w:val="28"/>
          <w:lang w:val="en-US" w:eastAsia="ru-RU"/>
        </w:rPr>
      </w:pPr>
      <w:r w:rsidRPr="001C6560">
        <w:rPr>
          <w:rFonts w:ascii="Times New Roman" w:hAnsi="Times New Roman" w:cs="Times New Roman"/>
          <w:sz w:val="28"/>
          <w:szCs w:val="28"/>
          <w:lang w:val="en-US" w:eastAsia="ru-RU"/>
        </w:rPr>
        <w:t xml:space="preserve">3) consider appeals of employees on issues within the competence of the Ombudsman, including consideration of appeals related to discrimination and take measures to resolve them in accordance with the legislation of the Republic of </w:t>
      </w:r>
      <w:proofErr w:type="gramStart"/>
      <w:r w:rsidRPr="001C6560">
        <w:rPr>
          <w:rFonts w:ascii="Times New Roman" w:hAnsi="Times New Roman" w:cs="Times New Roman"/>
          <w:sz w:val="28"/>
          <w:szCs w:val="28"/>
          <w:lang w:val="en-US" w:eastAsia="ru-RU"/>
        </w:rPr>
        <w:t>Kazakhstan;</w:t>
      </w:r>
      <w:proofErr w:type="gramEnd"/>
      <w:r w:rsidRPr="001C6560">
        <w:rPr>
          <w:rFonts w:ascii="Times New Roman" w:hAnsi="Times New Roman" w:cs="Times New Roman"/>
          <w:sz w:val="28"/>
          <w:szCs w:val="28"/>
          <w:lang w:val="en-US" w:eastAsia="ru-RU"/>
        </w:rPr>
        <w:t xml:space="preserve"> </w:t>
      </w:r>
    </w:p>
    <w:p w14:paraId="252606C2" w14:textId="41A76E7F" w:rsidR="001C6560" w:rsidRPr="002E7E4D" w:rsidRDefault="001C6560" w:rsidP="001C6560">
      <w:pPr>
        <w:spacing w:after="0" w:line="240" w:lineRule="auto"/>
        <w:ind w:firstLine="709"/>
        <w:jc w:val="both"/>
        <w:rPr>
          <w:rFonts w:ascii="Times New Roman" w:hAnsi="Times New Roman" w:cs="Times New Roman"/>
          <w:sz w:val="28"/>
          <w:szCs w:val="28"/>
          <w:lang w:val="en-US" w:eastAsia="ru-RU"/>
        </w:rPr>
      </w:pPr>
      <w:r w:rsidRPr="001C6560">
        <w:rPr>
          <w:rFonts w:ascii="Times New Roman" w:hAnsi="Times New Roman" w:cs="Times New Roman"/>
          <w:sz w:val="28"/>
          <w:szCs w:val="28"/>
          <w:lang w:val="en-US" w:eastAsia="ru-RU"/>
        </w:rPr>
        <w:t xml:space="preserve">4) to assist those who have applied to him to establish direct </w:t>
      </w:r>
      <w:proofErr w:type="gramStart"/>
      <w:r w:rsidRPr="001C6560">
        <w:rPr>
          <w:rFonts w:ascii="Times New Roman" w:hAnsi="Times New Roman" w:cs="Times New Roman"/>
          <w:sz w:val="28"/>
          <w:szCs w:val="28"/>
          <w:lang w:val="en-US" w:eastAsia="ru-RU"/>
        </w:rPr>
        <w:t>contacts</w:t>
      </w:r>
      <w:proofErr w:type="gramEnd"/>
      <w:r w:rsidRPr="001C6560">
        <w:rPr>
          <w:rFonts w:ascii="Times New Roman" w:hAnsi="Times New Roman" w:cs="Times New Roman"/>
          <w:sz w:val="28"/>
          <w:szCs w:val="28"/>
          <w:lang w:val="en-US" w:eastAsia="ru-RU"/>
        </w:rPr>
        <w:t xml:space="preserve"> with their opponents in a conflict situation, having previously adjusted the parties to a rational-positive style of communication, </w:t>
      </w:r>
      <w:proofErr w:type="gramStart"/>
      <w:r w:rsidRPr="001C6560">
        <w:rPr>
          <w:rFonts w:ascii="Times New Roman" w:hAnsi="Times New Roman" w:cs="Times New Roman"/>
          <w:sz w:val="28"/>
          <w:szCs w:val="28"/>
          <w:lang w:val="en-US" w:eastAsia="ru-RU"/>
        </w:rPr>
        <w:t>in order to</w:t>
      </w:r>
      <w:proofErr w:type="gramEnd"/>
      <w:r w:rsidRPr="001C6560">
        <w:rPr>
          <w:rFonts w:ascii="Times New Roman" w:hAnsi="Times New Roman" w:cs="Times New Roman"/>
          <w:sz w:val="28"/>
          <w:szCs w:val="28"/>
          <w:lang w:val="en-US" w:eastAsia="ru-RU"/>
        </w:rPr>
        <w:t xml:space="preserve"> find mutually acceptable solutions:</w:t>
      </w:r>
    </w:p>
    <w:p w14:paraId="6A707703" w14:textId="77777777" w:rsidR="00ED29EF" w:rsidRPr="00ED29EF" w:rsidRDefault="00ED29EF" w:rsidP="00ED29EF">
      <w:pPr>
        <w:spacing w:after="0" w:line="240" w:lineRule="auto"/>
        <w:ind w:firstLine="709"/>
        <w:jc w:val="both"/>
        <w:rPr>
          <w:rFonts w:ascii="Times New Roman" w:hAnsi="Times New Roman" w:cs="Times New Roman"/>
          <w:sz w:val="28"/>
          <w:szCs w:val="28"/>
          <w:lang w:val="en-US" w:eastAsia="ru-RU"/>
        </w:rPr>
      </w:pPr>
      <w:r w:rsidRPr="00ED29EF">
        <w:rPr>
          <w:rFonts w:ascii="Times New Roman" w:hAnsi="Times New Roman" w:cs="Times New Roman"/>
          <w:sz w:val="28"/>
          <w:szCs w:val="28"/>
          <w:lang w:val="en-US" w:eastAsia="ru-RU"/>
        </w:rPr>
        <w:t>5) submit for consideration of the relevant bodies and officials of the Company the problematic issues identified by him/her, which are systemic in nature and require appropriate decisions (complex measures)</w:t>
      </w:r>
      <w:proofErr w:type="gramStart"/>
      <w:r w:rsidRPr="00ED29EF">
        <w:rPr>
          <w:rFonts w:ascii="Times New Roman" w:hAnsi="Times New Roman" w:cs="Times New Roman"/>
          <w:sz w:val="28"/>
          <w:szCs w:val="28"/>
          <w:lang w:val="en-US" w:eastAsia="ru-RU"/>
        </w:rPr>
        <w:t>, put</w:t>
      </w:r>
      <w:proofErr w:type="gramEnd"/>
      <w:r w:rsidRPr="00ED29EF">
        <w:rPr>
          <w:rFonts w:ascii="Times New Roman" w:hAnsi="Times New Roman" w:cs="Times New Roman"/>
          <w:sz w:val="28"/>
          <w:szCs w:val="28"/>
          <w:lang w:val="en-US" w:eastAsia="ru-RU"/>
        </w:rPr>
        <w:t xml:space="preserve"> forward constructive proposals for their </w:t>
      </w:r>
      <w:proofErr w:type="gramStart"/>
      <w:r w:rsidRPr="00ED29EF">
        <w:rPr>
          <w:rFonts w:ascii="Times New Roman" w:hAnsi="Times New Roman" w:cs="Times New Roman"/>
          <w:sz w:val="28"/>
          <w:szCs w:val="28"/>
          <w:lang w:val="en-US" w:eastAsia="ru-RU"/>
        </w:rPr>
        <w:t>resolution;</w:t>
      </w:r>
      <w:proofErr w:type="gramEnd"/>
      <w:r w:rsidRPr="00ED29EF">
        <w:rPr>
          <w:rFonts w:ascii="Times New Roman" w:hAnsi="Times New Roman" w:cs="Times New Roman"/>
          <w:sz w:val="28"/>
          <w:szCs w:val="28"/>
          <w:lang w:val="en-US" w:eastAsia="ru-RU"/>
        </w:rPr>
        <w:t xml:space="preserve"> </w:t>
      </w:r>
    </w:p>
    <w:p w14:paraId="7792A825" w14:textId="77777777" w:rsidR="00ED29EF" w:rsidRPr="00ED29EF" w:rsidRDefault="00ED29EF" w:rsidP="00ED29EF">
      <w:pPr>
        <w:spacing w:after="0" w:line="240" w:lineRule="auto"/>
        <w:ind w:firstLine="709"/>
        <w:jc w:val="both"/>
        <w:rPr>
          <w:rFonts w:ascii="Times New Roman" w:hAnsi="Times New Roman" w:cs="Times New Roman"/>
          <w:sz w:val="28"/>
          <w:szCs w:val="28"/>
          <w:lang w:val="en-US" w:eastAsia="ru-RU"/>
        </w:rPr>
      </w:pPr>
      <w:r w:rsidRPr="00ED29EF">
        <w:rPr>
          <w:rFonts w:ascii="Times New Roman" w:hAnsi="Times New Roman" w:cs="Times New Roman"/>
          <w:sz w:val="28"/>
          <w:szCs w:val="28"/>
          <w:lang w:val="en-US" w:eastAsia="ru-RU"/>
        </w:rPr>
        <w:t>6) after expiry of the term of office, in case of early termination of powers within 10 (ten) working days to hand over all documents and property of the Company to the Corporate Secretary of the Company under the act of acceptance-</w:t>
      </w:r>
      <w:proofErr w:type="gramStart"/>
      <w:r w:rsidRPr="00ED29EF">
        <w:rPr>
          <w:rFonts w:ascii="Times New Roman" w:hAnsi="Times New Roman" w:cs="Times New Roman"/>
          <w:sz w:val="28"/>
          <w:szCs w:val="28"/>
          <w:lang w:val="en-US" w:eastAsia="ru-RU"/>
        </w:rPr>
        <w:t>transfer;</w:t>
      </w:r>
      <w:proofErr w:type="gramEnd"/>
      <w:r w:rsidRPr="00ED29EF">
        <w:rPr>
          <w:rFonts w:ascii="Times New Roman" w:hAnsi="Times New Roman" w:cs="Times New Roman"/>
          <w:sz w:val="28"/>
          <w:szCs w:val="28"/>
          <w:lang w:val="en-US" w:eastAsia="ru-RU"/>
        </w:rPr>
        <w:t xml:space="preserve"> </w:t>
      </w:r>
    </w:p>
    <w:p w14:paraId="3E02B21D" w14:textId="7DC32120" w:rsidR="0087101A" w:rsidRPr="002E7E4D" w:rsidRDefault="00ED29EF" w:rsidP="00ED29EF">
      <w:pPr>
        <w:spacing w:after="0" w:line="240" w:lineRule="auto"/>
        <w:ind w:firstLine="709"/>
        <w:jc w:val="both"/>
        <w:rPr>
          <w:rFonts w:ascii="Times New Roman" w:hAnsi="Times New Roman" w:cs="Times New Roman"/>
          <w:sz w:val="28"/>
          <w:szCs w:val="28"/>
          <w:lang w:val="en-US" w:eastAsia="ru-RU"/>
        </w:rPr>
      </w:pPr>
      <w:r w:rsidRPr="00ED29EF">
        <w:rPr>
          <w:rFonts w:ascii="Times New Roman" w:hAnsi="Times New Roman" w:cs="Times New Roman"/>
          <w:sz w:val="28"/>
          <w:szCs w:val="28"/>
          <w:lang w:val="en-US" w:eastAsia="ru-RU"/>
        </w:rPr>
        <w:t>7) observe confidentiality of information about the Company, its employees, insider information, which became known while performing the function of the Ombudsman during the term of his powers, as well as within 5 (five) years from the date of termination of his powers.</w:t>
      </w:r>
    </w:p>
    <w:p w14:paraId="66067B0B" w14:textId="0A660073" w:rsidR="00CE6B66" w:rsidRPr="002E7E4D" w:rsidRDefault="00496751" w:rsidP="00ED29EF">
      <w:pPr>
        <w:pStyle w:val="1"/>
        <w:spacing w:after="240"/>
        <w:jc w:val="center"/>
        <w:rPr>
          <w:rFonts w:ascii="Times New Roman" w:hAnsi="Times New Roman" w:cs="Times New Roman"/>
          <w:sz w:val="28"/>
          <w:szCs w:val="28"/>
          <w:lang w:val="en-US" w:eastAsia="ru-RU"/>
        </w:rPr>
      </w:pPr>
      <w:bookmarkStart w:id="29" w:name="_Toc193981664"/>
      <w:r w:rsidRPr="003E5C38">
        <w:rPr>
          <w:rFonts w:ascii="Times New Roman" w:hAnsi="Times New Roman" w:cs="Times New Roman"/>
          <w:sz w:val="28"/>
          <w:szCs w:val="28"/>
          <w:lang w:eastAsia="ru-RU"/>
        </w:rPr>
        <w:t>С</w:t>
      </w:r>
      <w:r w:rsidR="00CE6B66" w:rsidRPr="0079346F">
        <w:rPr>
          <w:rFonts w:ascii="Times New Roman" w:hAnsi="Times New Roman" w:cs="Times New Roman"/>
          <w:sz w:val="28"/>
          <w:szCs w:val="28"/>
          <w:lang w:val="en-US" w:eastAsia="ru-RU"/>
        </w:rPr>
        <w:t>.5 Responsibilities of the Ombudsperson</w:t>
      </w:r>
      <w:bookmarkEnd w:id="29"/>
    </w:p>
    <w:p w14:paraId="18158D51" w14:textId="70D9BF75" w:rsidR="00ED29EF" w:rsidRPr="002E7E4D" w:rsidRDefault="00E109BC" w:rsidP="00481CBE">
      <w:pPr>
        <w:spacing w:after="0" w:line="240" w:lineRule="auto"/>
        <w:ind w:firstLine="709"/>
        <w:jc w:val="both"/>
        <w:rPr>
          <w:rFonts w:ascii="Times New Roman" w:hAnsi="Times New Roman" w:cs="Times New Roman"/>
          <w:sz w:val="28"/>
          <w:szCs w:val="28"/>
          <w:lang w:val="en-US" w:eastAsia="ru-RU"/>
        </w:rPr>
      </w:pPr>
      <w:r w:rsidRPr="00E109BC">
        <w:rPr>
          <w:rFonts w:ascii="Times New Roman" w:hAnsi="Times New Roman" w:cs="Times New Roman"/>
          <w:sz w:val="28"/>
          <w:szCs w:val="28"/>
          <w:lang w:val="en-US" w:eastAsia="ru-RU"/>
        </w:rPr>
        <w:t>5.1 The Ombudsman shall be liable in accordance with the legislation of the Republic of Kazakhstan for failure to comply with the confidentiality of information and the requirements of these Regulations.</w:t>
      </w:r>
    </w:p>
    <w:p w14:paraId="3F9E432F" w14:textId="4B08E5EB" w:rsidR="00D92F25" w:rsidRPr="002E7E4D" w:rsidRDefault="00496751" w:rsidP="007C7B71">
      <w:pPr>
        <w:pStyle w:val="1"/>
        <w:spacing w:after="240"/>
        <w:jc w:val="center"/>
        <w:rPr>
          <w:rFonts w:ascii="Times New Roman" w:hAnsi="Times New Roman" w:cs="Times New Roman"/>
          <w:sz w:val="28"/>
          <w:szCs w:val="28"/>
          <w:lang w:val="en-US" w:eastAsia="ru-RU"/>
        </w:rPr>
      </w:pPr>
      <w:bookmarkStart w:id="30" w:name="_Toc193981665"/>
      <w:r w:rsidRPr="003E5C38">
        <w:rPr>
          <w:rFonts w:ascii="Times New Roman" w:hAnsi="Times New Roman" w:cs="Times New Roman"/>
          <w:sz w:val="28"/>
          <w:szCs w:val="28"/>
          <w:lang w:eastAsia="ru-RU"/>
        </w:rPr>
        <w:t>С</w:t>
      </w:r>
      <w:r w:rsidR="00D92F25" w:rsidRPr="0079346F">
        <w:rPr>
          <w:rFonts w:ascii="Times New Roman" w:hAnsi="Times New Roman" w:cs="Times New Roman"/>
          <w:sz w:val="28"/>
          <w:szCs w:val="28"/>
          <w:lang w:val="en-US" w:eastAsia="ru-RU"/>
        </w:rPr>
        <w:t>.6. Working arrangements of the Ombudsperson</w:t>
      </w:r>
      <w:bookmarkEnd w:id="30"/>
    </w:p>
    <w:p w14:paraId="231D47F8" w14:textId="77777777" w:rsidR="00145AA5" w:rsidRPr="00145AA5" w:rsidRDefault="00145AA5" w:rsidP="00145AA5">
      <w:pPr>
        <w:spacing w:after="0" w:line="240" w:lineRule="auto"/>
        <w:ind w:firstLine="709"/>
        <w:jc w:val="both"/>
        <w:rPr>
          <w:rFonts w:ascii="Times New Roman" w:hAnsi="Times New Roman" w:cs="Times New Roman"/>
          <w:sz w:val="28"/>
          <w:szCs w:val="28"/>
          <w:lang w:val="en-US" w:eastAsia="ru-RU"/>
        </w:rPr>
      </w:pPr>
      <w:r w:rsidRPr="00145AA5">
        <w:rPr>
          <w:rFonts w:ascii="Times New Roman" w:hAnsi="Times New Roman" w:cs="Times New Roman"/>
          <w:sz w:val="28"/>
          <w:szCs w:val="28"/>
          <w:lang w:val="en-US" w:eastAsia="ru-RU"/>
        </w:rPr>
        <w:t xml:space="preserve">6.1 With regard to the provisions of the Code of Business Ethics of the Company and/or ethical issues arising in the course of work, as well as on the facts of violations of the provisions of the Code of Business Ethics of the Company, as well as on discrimination issues, the Company's officials and employees, as well as interested parties, shall have the right to address both in writing and orally in accordance with Annex 1 to these Regulations: </w:t>
      </w:r>
    </w:p>
    <w:p w14:paraId="355EB8FB" w14:textId="77777777" w:rsidR="00145AA5" w:rsidRPr="00145AA5" w:rsidRDefault="00145AA5" w:rsidP="00145AA5">
      <w:pPr>
        <w:spacing w:after="0" w:line="240" w:lineRule="auto"/>
        <w:ind w:firstLine="709"/>
        <w:jc w:val="both"/>
        <w:rPr>
          <w:rFonts w:ascii="Times New Roman" w:hAnsi="Times New Roman" w:cs="Times New Roman"/>
          <w:sz w:val="28"/>
          <w:szCs w:val="28"/>
          <w:lang w:val="en-US" w:eastAsia="ru-RU"/>
        </w:rPr>
      </w:pPr>
      <w:r w:rsidRPr="00145AA5">
        <w:rPr>
          <w:rFonts w:ascii="Times New Roman" w:hAnsi="Times New Roman" w:cs="Times New Roman"/>
          <w:sz w:val="28"/>
          <w:szCs w:val="28"/>
          <w:lang w:val="en-US" w:eastAsia="ru-RU"/>
        </w:rPr>
        <w:t xml:space="preserve">1) directly to the </w:t>
      </w:r>
      <w:proofErr w:type="gramStart"/>
      <w:r w:rsidRPr="00145AA5">
        <w:rPr>
          <w:rFonts w:ascii="Times New Roman" w:hAnsi="Times New Roman" w:cs="Times New Roman"/>
          <w:sz w:val="28"/>
          <w:szCs w:val="28"/>
          <w:lang w:val="en-US" w:eastAsia="ru-RU"/>
        </w:rPr>
        <w:t>Ombudsman;</w:t>
      </w:r>
      <w:proofErr w:type="gramEnd"/>
      <w:r w:rsidRPr="00145AA5">
        <w:rPr>
          <w:rFonts w:ascii="Times New Roman" w:hAnsi="Times New Roman" w:cs="Times New Roman"/>
          <w:sz w:val="28"/>
          <w:szCs w:val="28"/>
          <w:lang w:val="en-US" w:eastAsia="ru-RU"/>
        </w:rPr>
        <w:t xml:space="preserve"> </w:t>
      </w:r>
    </w:p>
    <w:p w14:paraId="0DEB3E64" w14:textId="77777777" w:rsidR="00145AA5" w:rsidRPr="00145AA5" w:rsidRDefault="00145AA5" w:rsidP="00145AA5">
      <w:pPr>
        <w:spacing w:after="0" w:line="240" w:lineRule="auto"/>
        <w:ind w:firstLine="709"/>
        <w:jc w:val="both"/>
        <w:rPr>
          <w:rFonts w:ascii="Times New Roman" w:hAnsi="Times New Roman" w:cs="Times New Roman"/>
          <w:sz w:val="28"/>
          <w:szCs w:val="28"/>
          <w:lang w:val="en-US" w:eastAsia="ru-RU"/>
        </w:rPr>
      </w:pPr>
      <w:r w:rsidRPr="00145AA5">
        <w:rPr>
          <w:rFonts w:ascii="Times New Roman" w:hAnsi="Times New Roman" w:cs="Times New Roman"/>
          <w:sz w:val="28"/>
          <w:szCs w:val="28"/>
          <w:lang w:val="en-US" w:eastAsia="ru-RU"/>
        </w:rPr>
        <w:t xml:space="preserve">2) to the Ombudsman's e-mail address, according to the information provided on the Company's corporate Internet resource, </w:t>
      </w:r>
      <w:proofErr w:type="gramStart"/>
      <w:r w:rsidRPr="00145AA5">
        <w:rPr>
          <w:rFonts w:ascii="Times New Roman" w:hAnsi="Times New Roman" w:cs="Times New Roman"/>
          <w:sz w:val="28"/>
          <w:szCs w:val="28"/>
          <w:lang w:val="en-US" w:eastAsia="ru-RU"/>
        </w:rPr>
        <w:t>in order to</w:t>
      </w:r>
      <w:proofErr w:type="gramEnd"/>
      <w:r w:rsidRPr="00145AA5">
        <w:rPr>
          <w:rFonts w:ascii="Times New Roman" w:hAnsi="Times New Roman" w:cs="Times New Roman"/>
          <w:sz w:val="28"/>
          <w:szCs w:val="28"/>
          <w:lang w:val="en-US" w:eastAsia="ru-RU"/>
        </w:rPr>
        <w:t xml:space="preserve"> take appropriate measures. </w:t>
      </w:r>
    </w:p>
    <w:p w14:paraId="14C54791" w14:textId="77777777" w:rsidR="00145AA5" w:rsidRPr="00145AA5" w:rsidRDefault="00145AA5" w:rsidP="00145AA5">
      <w:pPr>
        <w:spacing w:after="0" w:line="240" w:lineRule="auto"/>
        <w:ind w:firstLine="709"/>
        <w:jc w:val="both"/>
        <w:rPr>
          <w:rFonts w:ascii="Times New Roman" w:hAnsi="Times New Roman" w:cs="Times New Roman"/>
          <w:sz w:val="28"/>
          <w:szCs w:val="28"/>
          <w:lang w:val="en-US" w:eastAsia="ru-RU"/>
        </w:rPr>
      </w:pPr>
      <w:r w:rsidRPr="00145AA5">
        <w:rPr>
          <w:rFonts w:ascii="Times New Roman" w:hAnsi="Times New Roman" w:cs="Times New Roman"/>
          <w:sz w:val="28"/>
          <w:szCs w:val="28"/>
          <w:lang w:val="en-US" w:eastAsia="ru-RU"/>
        </w:rPr>
        <w:t xml:space="preserve">6.2 When applying to the Ombudsman in any form, the applicant must specify his/her surname, patronymic, the structural unit where he/she works, the subject of the application and other information regarding the application under consideration, which is necessary for the Ombudsman to fulfil the tasks and functions assigned to him/her. </w:t>
      </w:r>
    </w:p>
    <w:p w14:paraId="75D5AF80" w14:textId="6F5732DB" w:rsidR="007C7B71" w:rsidRPr="002E7E4D" w:rsidRDefault="00145AA5" w:rsidP="00145AA5">
      <w:pPr>
        <w:spacing w:after="0" w:line="240" w:lineRule="auto"/>
        <w:ind w:firstLine="709"/>
        <w:jc w:val="both"/>
        <w:rPr>
          <w:rFonts w:ascii="Times New Roman" w:hAnsi="Times New Roman" w:cs="Times New Roman"/>
          <w:sz w:val="28"/>
          <w:szCs w:val="28"/>
          <w:lang w:val="en-US" w:eastAsia="ru-RU"/>
        </w:rPr>
      </w:pPr>
      <w:r w:rsidRPr="00145AA5">
        <w:rPr>
          <w:rFonts w:ascii="Times New Roman" w:hAnsi="Times New Roman" w:cs="Times New Roman"/>
          <w:sz w:val="28"/>
          <w:szCs w:val="28"/>
          <w:lang w:val="en-US" w:eastAsia="ru-RU"/>
        </w:rPr>
        <w:t>6.3 The Ombudsman, having accepted the application for consideration, shall:</w:t>
      </w:r>
    </w:p>
    <w:p w14:paraId="308F7E0D" w14:textId="77777777" w:rsidR="00FD2177" w:rsidRPr="00F957E9" w:rsidRDefault="00FD2177" w:rsidP="00FD2177">
      <w:pPr>
        <w:spacing w:after="0" w:line="240" w:lineRule="auto"/>
        <w:ind w:firstLine="709"/>
        <w:jc w:val="both"/>
        <w:rPr>
          <w:rFonts w:ascii="Times New Roman" w:hAnsi="Times New Roman" w:cs="Times New Roman"/>
          <w:sz w:val="28"/>
          <w:szCs w:val="28"/>
          <w:lang w:val="en-US" w:eastAsia="ru-RU"/>
        </w:rPr>
      </w:pPr>
      <w:r w:rsidRPr="00F957E9">
        <w:rPr>
          <w:rFonts w:ascii="Times New Roman" w:hAnsi="Times New Roman" w:cs="Times New Roman"/>
          <w:sz w:val="28"/>
          <w:szCs w:val="28"/>
          <w:lang w:val="en-US" w:eastAsia="ru-RU"/>
        </w:rPr>
        <w:t xml:space="preserve">1) explain the ways and means that the applicant may use to protect his/her rights and/or eliminate violations of business ethics standards and decisions or actions (inaction) taken in violation of business ethics </w:t>
      </w:r>
      <w:proofErr w:type="gramStart"/>
      <w:r w:rsidRPr="00F957E9">
        <w:rPr>
          <w:rFonts w:ascii="Times New Roman" w:hAnsi="Times New Roman" w:cs="Times New Roman"/>
          <w:sz w:val="28"/>
          <w:szCs w:val="28"/>
          <w:lang w:val="en-US" w:eastAsia="ru-RU"/>
        </w:rPr>
        <w:t>standards;</w:t>
      </w:r>
      <w:proofErr w:type="gramEnd"/>
      <w:r w:rsidRPr="00F957E9">
        <w:rPr>
          <w:rFonts w:ascii="Times New Roman" w:hAnsi="Times New Roman" w:cs="Times New Roman"/>
          <w:sz w:val="28"/>
          <w:szCs w:val="28"/>
          <w:lang w:val="en-US" w:eastAsia="ru-RU"/>
        </w:rPr>
        <w:t xml:space="preserve"> </w:t>
      </w:r>
    </w:p>
    <w:p w14:paraId="0BE391F7" w14:textId="77777777" w:rsidR="00FD2177" w:rsidRPr="00F957E9" w:rsidRDefault="00FD2177" w:rsidP="00FD2177">
      <w:pPr>
        <w:spacing w:after="0" w:line="240" w:lineRule="auto"/>
        <w:ind w:firstLine="709"/>
        <w:jc w:val="both"/>
        <w:rPr>
          <w:rFonts w:ascii="Times New Roman" w:hAnsi="Times New Roman" w:cs="Times New Roman"/>
          <w:sz w:val="28"/>
          <w:szCs w:val="28"/>
          <w:lang w:val="en-US" w:eastAsia="ru-RU"/>
        </w:rPr>
      </w:pPr>
      <w:r w:rsidRPr="00F957E9">
        <w:rPr>
          <w:rFonts w:ascii="Times New Roman" w:hAnsi="Times New Roman" w:cs="Times New Roman"/>
          <w:sz w:val="28"/>
          <w:szCs w:val="28"/>
          <w:lang w:val="en-US" w:eastAsia="ru-RU"/>
        </w:rPr>
        <w:t xml:space="preserve">2) if necessary, </w:t>
      </w:r>
      <w:proofErr w:type="gramStart"/>
      <w:r w:rsidRPr="00F957E9">
        <w:rPr>
          <w:rFonts w:ascii="Times New Roman" w:hAnsi="Times New Roman" w:cs="Times New Roman"/>
          <w:sz w:val="28"/>
          <w:szCs w:val="28"/>
          <w:lang w:val="en-US" w:eastAsia="ru-RU"/>
        </w:rPr>
        <w:t>refer</w:t>
      </w:r>
      <w:proofErr w:type="gramEnd"/>
      <w:r w:rsidRPr="00F957E9">
        <w:rPr>
          <w:rFonts w:ascii="Times New Roman" w:hAnsi="Times New Roman" w:cs="Times New Roman"/>
          <w:sz w:val="28"/>
          <w:szCs w:val="28"/>
          <w:lang w:val="en-US" w:eastAsia="ru-RU"/>
        </w:rPr>
        <w:t xml:space="preserve"> the appeal to </w:t>
      </w:r>
      <w:proofErr w:type="spellStart"/>
      <w:r w:rsidRPr="00F957E9">
        <w:rPr>
          <w:rFonts w:ascii="Times New Roman" w:hAnsi="Times New Roman" w:cs="Times New Roman"/>
          <w:sz w:val="28"/>
          <w:szCs w:val="28"/>
          <w:lang w:val="en-US" w:eastAsia="ru-RU"/>
        </w:rPr>
        <w:t>authorised</w:t>
      </w:r>
      <w:proofErr w:type="spellEnd"/>
      <w:r w:rsidRPr="00F957E9">
        <w:rPr>
          <w:rFonts w:ascii="Times New Roman" w:hAnsi="Times New Roman" w:cs="Times New Roman"/>
          <w:sz w:val="28"/>
          <w:szCs w:val="28"/>
          <w:lang w:val="en-US" w:eastAsia="ru-RU"/>
        </w:rPr>
        <w:t xml:space="preserve"> bodies and/or relevant structural divisions of the Company, which are competent to resolve such appeals on the </w:t>
      </w:r>
      <w:proofErr w:type="gramStart"/>
      <w:r w:rsidRPr="00F957E9">
        <w:rPr>
          <w:rFonts w:ascii="Times New Roman" w:hAnsi="Times New Roman" w:cs="Times New Roman"/>
          <w:sz w:val="28"/>
          <w:szCs w:val="28"/>
          <w:lang w:val="en-US" w:eastAsia="ru-RU"/>
        </w:rPr>
        <w:t>merits;</w:t>
      </w:r>
      <w:proofErr w:type="gramEnd"/>
    </w:p>
    <w:p w14:paraId="34637105" w14:textId="77777777" w:rsidR="00FD2177" w:rsidRPr="00F957E9" w:rsidRDefault="00FD2177" w:rsidP="00FD2177">
      <w:pPr>
        <w:spacing w:after="0" w:line="240" w:lineRule="auto"/>
        <w:ind w:firstLine="709"/>
        <w:jc w:val="both"/>
        <w:rPr>
          <w:rFonts w:ascii="Times New Roman" w:hAnsi="Times New Roman" w:cs="Times New Roman"/>
          <w:sz w:val="28"/>
          <w:szCs w:val="28"/>
          <w:lang w:val="en-US" w:eastAsia="ru-RU"/>
        </w:rPr>
      </w:pPr>
      <w:r w:rsidRPr="00F957E9">
        <w:rPr>
          <w:rFonts w:ascii="Times New Roman" w:hAnsi="Times New Roman" w:cs="Times New Roman"/>
          <w:sz w:val="28"/>
          <w:szCs w:val="28"/>
          <w:lang w:val="en-US" w:eastAsia="ru-RU"/>
        </w:rPr>
        <w:t xml:space="preserve">3) keep records of appeals of the Company's employees, officers of the Company, as well as interested parties on issues of non-compliance or violation of the norms of the legislation of the Republic of Kazakhstan, provisions of the Code of Business Ethics and internal regulatory acts of the Company. </w:t>
      </w:r>
    </w:p>
    <w:p w14:paraId="4CCDFFE1" w14:textId="65F3A0CF" w:rsidR="00FD2177" w:rsidRPr="002E7E4D" w:rsidRDefault="00FD2177" w:rsidP="00FD2177">
      <w:pPr>
        <w:spacing w:after="0" w:line="240" w:lineRule="auto"/>
        <w:ind w:firstLine="709"/>
        <w:jc w:val="both"/>
        <w:rPr>
          <w:rFonts w:ascii="Times New Roman" w:hAnsi="Times New Roman" w:cs="Times New Roman"/>
          <w:sz w:val="28"/>
          <w:szCs w:val="28"/>
          <w:lang w:val="en-US" w:eastAsia="ru-RU"/>
        </w:rPr>
      </w:pPr>
      <w:r w:rsidRPr="00F957E9">
        <w:rPr>
          <w:rFonts w:ascii="Times New Roman" w:hAnsi="Times New Roman" w:cs="Times New Roman"/>
          <w:sz w:val="28"/>
          <w:szCs w:val="28"/>
          <w:lang w:val="en-US" w:eastAsia="ru-RU"/>
        </w:rPr>
        <w:t xml:space="preserve">6.4 Based on the results of consideration of the received appeal, the Ombudsman shall prepare a conclusion, recommendations, proposals for consideration by the General Director or submit for consideration by the Board of Directors of the Company. If the parties to a social and </w:t>
      </w:r>
      <w:proofErr w:type="spellStart"/>
      <w:r w:rsidRPr="00F957E9">
        <w:rPr>
          <w:rFonts w:ascii="Times New Roman" w:hAnsi="Times New Roman" w:cs="Times New Roman"/>
          <w:sz w:val="28"/>
          <w:szCs w:val="28"/>
          <w:lang w:val="en-US" w:eastAsia="ru-RU"/>
        </w:rPr>
        <w:t>labour</w:t>
      </w:r>
      <w:proofErr w:type="spellEnd"/>
      <w:r w:rsidRPr="00F957E9">
        <w:rPr>
          <w:rFonts w:ascii="Times New Roman" w:hAnsi="Times New Roman" w:cs="Times New Roman"/>
          <w:sz w:val="28"/>
          <w:szCs w:val="28"/>
          <w:lang w:val="en-US" w:eastAsia="ru-RU"/>
        </w:rPr>
        <w:t xml:space="preserve"> dispute or conflict have reached an agreement, the results of the agreement shall be </w:t>
      </w:r>
      <w:proofErr w:type="spellStart"/>
      <w:r w:rsidRPr="00F957E9">
        <w:rPr>
          <w:rFonts w:ascii="Times New Roman" w:hAnsi="Times New Roman" w:cs="Times New Roman"/>
          <w:sz w:val="28"/>
          <w:szCs w:val="28"/>
          <w:lang w:val="en-US" w:eastAsia="ru-RU"/>
        </w:rPr>
        <w:t>formalised</w:t>
      </w:r>
      <w:proofErr w:type="spellEnd"/>
      <w:r w:rsidRPr="00F957E9">
        <w:rPr>
          <w:rFonts w:ascii="Times New Roman" w:hAnsi="Times New Roman" w:cs="Times New Roman"/>
          <w:sz w:val="28"/>
          <w:szCs w:val="28"/>
          <w:lang w:val="en-US" w:eastAsia="ru-RU"/>
        </w:rPr>
        <w:t xml:space="preserve"> by an Agreement in accordance with Appendix 2 to these Regulations.</w:t>
      </w:r>
    </w:p>
    <w:p w14:paraId="063CAF00" w14:textId="77777777" w:rsidR="00F957E9" w:rsidRPr="00F957E9" w:rsidRDefault="00F957E9" w:rsidP="00F957E9">
      <w:pPr>
        <w:spacing w:after="0" w:line="240" w:lineRule="auto"/>
        <w:ind w:firstLine="709"/>
        <w:jc w:val="both"/>
        <w:rPr>
          <w:rFonts w:ascii="Times New Roman" w:hAnsi="Times New Roman" w:cs="Times New Roman"/>
          <w:sz w:val="28"/>
          <w:szCs w:val="28"/>
          <w:lang w:val="en-US" w:eastAsia="ru-RU"/>
        </w:rPr>
      </w:pPr>
      <w:r w:rsidRPr="00F957E9">
        <w:rPr>
          <w:rFonts w:ascii="Times New Roman" w:hAnsi="Times New Roman" w:cs="Times New Roman"/>
          <w:sz w:val="28"/>
          <w:szCs w:val="28"/>
          <w:lang w:val="en-US" w:eastAsia="ru-RU"/>
        </w:rPr>
        <w:t xml:space="preserve">6.5 In case of detection of violation of the approved norms of business ethics, norms of the legislation of the Republic of Kazakhstan and internal normative acts of the Company by the Company's officials and employees, the Ombudsman shall form materials for further submission for consideration and decision-making to the General Director and/or the Board of Directors of the Company. </w:t>
      </w:r>
    </w:p>
    <w:p w14:paraId="6112347E" w14:textId="77777777" w:rsidR="00F957E9" w:rsidRPr="00F957E9" w:rsidRDefault="00F957E9" w:rsidP="00F957E9">
      <w:pPr>
        <w:spacing w:after="0" w:line="240" w:lineRule="auto"/>
        <w:ind w:firstLine="709"/>
        <w:jc w:val="both"/>
        <w:rPr>
          <w:rFonts w:ascii="Times New Roman" w:hAnsi="Times New Roman" w:cs="Times New Roman"/>
          <w:sz w:val="28"/>
          <w:szCs w:val="28"/>
          <w:lang w:val="en-US" w:eastAsia="ru-RU"/>
        </w:rPr>
      </w:pPr>
      <w:r w:rsidRPr="00F957E9">
        <w:rPr>
          <w:rFonts w:ascii="Times New Roman" w:hAnsi="Times New Roman" w:cs="Times New Roman"/>
          <w:sz w:val="28"/>
          <w:szCs w:val="28"/>
          <w:lang w:val="en-US" w:eastAsia="ru-RU"/>
        </w:rPr>
        <w:t xml:space="preserve">6.6 Failure to provide/incomplete or untimely provision of information and materials by officials and (or) heads of structural subdivisions of the Company shall be recorded by the Ombudsman when forming a package of materials on appeals. </w:t>
      </w:r>
    </w:p>
    <w:p w14:paraId="1274A709" w14:textId="77777777" w:rsidR="00F957E9" w:rsidRPr="00F957E9" w:rsidRDefault="00F957E9" w:rsidP="00F957E9">
      <w:pPr>
        <w:spacing w:after="0" w:line="240" w:lineRule="auto"/>
        <w:ind w:firstLine="709"/>
        <w:jc w:val="both"/>
        <w:rPr>
          <w:rFonts w:ascii="Times New Roman" w:hAnsi="Times New Roman" w:cs="Times New Roman"/>
          <w:sz w:val="28"/>
          <w:szCs w:val="28"/>
          <w:lang w:val="en-US" w:eastAsia="ru-RU"/>
        </w:rPr>
      </w:pPr>
      <w:r w:rsidRPr="00F957E9">
        <w:rPr>
          <w:rFonts w:ascii="Times New Roman" w:hAnsi="Times New Roman" w:cs="Times New Roman"/>
          <w:sz w:val="28"/>
          <w:szCs w:val="28"/>
          <w:lang w:val="en-US" w:eastAsia="ru-RU"/>
        </w:rPr>
        <w:t xml:space="preserve">6.7 The Ombudsman's explanations, conclusions and proposals are of a </w:t>
      </w:r>
      <w:proofErr w:type="gramStart"/>
      <w:r w:rsidRPr="00F957E9">
        <w:rPr>
          <w:rFonts w:ascii="Times New Roman" w:hAnsi="Times New Roman" w:cs="Times New Roman"/>
          <w:sz w:val="28"/>
          <w:szCs w:val="28"/>
          <w:lang w:val="en-US" w:eastAsia="ru-RU"/>
        </w:rPr>
        <w:t>recommendatory nature</w:t>
      </w:r>
      <w:proofErr w:type="gramEnd"/>
      <w:r w:rsidRPr="00F957E9">
        <w:rPr>
          <w:rFonts w:ascii="Times New Roman" w:hAnsi="Times New Roman" w:cs="Times New Roman"/>
          <w:sz w:val="28"/>
          <w:szCs w:val="28"/>
          <w:lang w:val="en-US" w:eastAsia="ru-RU"/>
        </w:rPr>
        <w:t>.</w:t>
      </w:r>
    </w:p>
    <w:p w14:paraId="7B3C2963" w14:textId="2038AEE8" w:rsidR="00F957E9" w:rsidRPr="002E7E4D" w:rsidRDefault="00F957E9" w:rsidP="00F957E9">
      <w:pPr>
        <w:spacing w:after="0" w:line="240" w:lineRule="auto"/>
        <w:ind w:firstLine="709"/>
        <w:jc w:val="both"/>
        <w:rPr>
          <w:rFonts w:ascii="Times New Roman" w:hAnsi="Times New Roman" w:cs="Times New Roman"/>
          <w:sz w:val="28"/>
          <w:szCs w:val="28"/>
          <w:lang w:val="en-US" w:eastAsia="ru-RU"/>
        </w:rPr>
      </w:pPr>
      <w:r w:rsidRPr="00F957E9">
        <w:rPr>
          <w:rFonts w:ascii="Times New Roman" w:hAnsi="Times New Roman" w:cs="Times New Roman"/>
          <w:sz w:val="28"/>
          <w:szCs w:val="28"/>
          <w:lang w:val="en-US" w:eastAsia="ru-RU"/>
        </w:rPr>
        <w:t xml:space="preserve">6.8 The Ombudsman shall inform the applicant in writing of the results of the review and decisions taken within 10 (ten calendar days from the date of the relevant decision by the General Director or the Board of Directors of the Company.  </w:t>
      </w:r>
    </w:p>
    <w:p w14:paraId="44D5DC6F" w14:textId="77777777" w:rsidR="002F531C" w:rsidRPr="002F531C" w:rsidRDefault="002F531C" w:rsidP="002F531C">
      <w:pPr>
        <w:spacing w:after="0" w:line="240" w:lineRule="auto"/>
        <w:ind w:firstLine="709"/>
        <w:jc w:val="both"/>
        <w:rPr>
          <w:rFonts w:ascii="Times New Roman" w:hAnsi="Times New Roman" w:cs="Times New Roman"/>
          <w:sz w:val="28"/>
          <w:szCs w:val="28"/>
          <w:lang w:val="en-US" w:eastAsia="ru-RU"/>
        </w:rPr>
      </w:pPr>
      <w:r w:rsidRPr="002F531C">
        <w:rPr>
          <w:rFonts w:ascii="Times New Roman" w:hAnsi="Times New Roman" w:cs="Times New Roman"/>
          <w:sz w:val="28"/>
          <w:szCs w:val="28"/>
          <w:lang w:val="en-US" w:eastAsia="ru-RU"/>
        </w:rPr>
        <w:t xml:space="preserve">6.9. If, </w:t>
      </w:r>
      <w:proofErr w:type="gramStart"/>
      <w:r w:rsidRPr="002F531C">
        <w:rPr>
          <w:rFonts w:ascii="Times New Roman" w:hAnsi="Times New Roman" w:cs="Times New Roman"/>
          <w:sz w:val="28"/>
          <w:szCs w:val="28"/>
          <w:lang w:val="en-US" w:eastAsia="ru-RU"/>
        </w:rPr>
        <w:t>as a result of</w:t>
      </w:r>
      <w:proofErr w:type="gramEnd"/>
      <w:r w:rsidRPr="002F531C">
        <w:rPr>
          <w:rFonts w:ascii="Times New Roman" w:hAnsi="Times New Roman" w:cs="Times New Roman"/>
          <w:sz w:val="28"/>
          <w:szCs w:val="28"/>
          <w:lang w:val="en-US" w:eastAsia="ru-RU"/>
        </w:rPr>
        <w:t xml:space="preserve"> consideration of the appeal, there is a need to develop new internal acts of the Company or make amendments and additions to the existing internal acts of the Company, the Ombudsman shall have the right to initiate a decision to develop a relevant internal act or make relevant amendments and additions. </w:t>
      </w:r>
    </w:p>
    <w:p w14:paraId="5B766C22" w14:textId="77777777" w:rsidR="002F531C" w:rsidRPr="002F531C" w:rsidRDefault="002F531C" w:rsidP="002F531C">
      <w:pPr>
        <w:spacing w:after="0" w:line="240" w:lineRule="auto"/>
        <w:ind w:firstLine="709"/>
        <w:jc w:val="both"/>
        <w:rPr>
          <w:rFonts w:ascii="Times New Roman" w:hAnsi="Times New Roman" w:cs="Times New Roman"/>
          <w:sz w:val="28"/>
          <w:szCs w:val="28"/>
          <w:lang w:val="en-US" w:eastAsia="ru-RU"/>
        </w:rPr>
      </w:pPr>
      <w:r w:rsidRPr="002F531C">
        <w:rPr>
          <w:rFonts w:ascii="Times New Roman" w:hAnsi="Times New Roman" w:cs="Times New Roman"/>
          <w:sz w:val="28"/>
          <w:szCs w:val="28"/>
          <w:lang w:val="en-US" w:eastAsia="ru-RU"/>
        </w:rPr>
        <w:t xml:space="preserve">6.10. The Ombudsman shall guarantee confidentiality of the information obtained during consideration of the violation of the provisions of the Code of Business Ethics of the Company, norms of the legislation of the Republic of Kazakhstan and internal normative acts of the Company as far as the information protected by the legislation of the Republic of Kazakhstan is concerned. </w:t>
      </w:r>
    </w:p>
    <w:p w14:paraId="3319A2BA" w14:textId="434CEC09" w:rsidR="007C7B71" w:rsidRPr="002E7E4D" w:rsidRDefault="002F531C" w:rsidP="002F531C">
      <w:pPr>
        <w:spacing w:after="0" w:line="240" w:lineRule="auto"/>
        <w:ind w:firstLine="709"/>
        <w:jc w:val="both"/>
        <w:rPr>
          <w:rFonts w:ascii="Times New Roman" w:hAnsi="Times New Roman" w:cs="Times New Roman"/>
          <w:sz w:val="28"/>
          <w:szCs w:val="28"/>
          <w:lang w:val="en-US" w:eastAsia="ru-RU"/>
        </w:rPr>
      </w:pPr>
      <w:r w:rsidRPr="002F531C">
        <w:rPr>
          <w:rFonts w:ascii="Times New Roman" w:hAnsi="Times New Roman" w:cs="Times New Roman"/>
          <w:sz w:val="28"/>
          <w:szCs w:val="28"/>
          <w:lang w:val="en-US" w:eastAsia="ru-RU"/>
        </w:rPr>
        <w:t>6.11. Consideration of an appeal to the detriment of the applicant is not allowed.</w:t>
      </w:r>
    </w:p>
    <w:p w14:paraId="4C26E9CE" w14:textId="7907F553" w:rsidR="005705D7" w:rsidRPr="0079346F" w:rsidRDefault="00EC4E03" w:rsidP="002F531C">
      <w:pPr>
        <w:pStyle w:val="1"/>
        <w:spacing w:after="240"/>
        <w:jc w:val="center"/>
        <w:rPr>
          <w:rFonts w:ascii="Times New Roman" w:hAnsi="Times New Roman" w:cs="Times New Roman"/>
          <w:sz w:val="28"/>
          <w:szCs w:val="28"/>
          <w:lang w:val="en-US" w:eastAsia="ru-RU"/>
        </w:rPr>
      </w:pPr>
      <w:bookmarkStart w:id="31" w:name="_Toc193981666"/>
      <w:r w:rsidRPr="003E5C38">
        <w:rPr>
          <w:rFonts w:ascii="Times New Roman" w:hAnsi="Times New Roman" w:cs="Times New Roman"/>
          <w:sz w:val="28"/>
          <w:szCs w:val="28"/>
          <w:lang w:eastAsia="ru-RU"/>
        </w:rPr>
        <w:t>С</w:t>
      </w:r>
      <w:r w:rsidR="005705D7" w:rsidRPr="0079346F">
        <w:rPr>
          <w:rFonts w:ascii="Times New Roman" w:hAnsi="Times New Roman" w:cs="Times New Roman"/>
          <w:sz w:val="28"/>
          <w:szCs w:val="28"/>
          <w:lang w:val="en-US" w:eastAsia="ru-RU"/>
        </w:rPr>
        <w:t>.7. Final provisions</w:t>
      </w:r>
      <w:bookmarkEnd w:id="31"/>
    </w:p>
    <w:p w14:paraId="21A2DA8E" w14:textId="77777777" w:rsidR="006B4F98" w:rsidRPr="006B4F98" w:rsidRDefault="006B4F98" w:rsidP="006B4F98">
      <w:pPr>
        <w:spacing w:after="0" w:line="240" w:lineRule="auto"/>
        <w:ind w:firstLine="709"/>
        <w:jc w:val="both"/>
        <w:rPr>
          <w:rFonts w:ascii="Times New Roman" w:hAnsi="Times New Roman" w:cs="Times New Roman"/>
          <w:sz w:val="28"/>
          <w:szCs w:val="28"/>
          <w:lang w:val="en-US" w:eastAsia="ru-RU"/>
        </w:rPr>
      </w:pPr>
      <w:r w:rsidRPr="006B4F98">
        <w:rPr>
          <w:rFonts w:ascii="Times New Roman" w:hAnsi="Times New Roman" w:cs="Times New Roman"/>
          <w:sz w:val="28"/>
          <w:szCs w:val="28"/>
          <w:lang w:val="en-US" w:eastAsia="ru-RU"/>
        </w:rPr>
        <w:t xml:space="preserve">7.1 The Ombudsman shall be provided with the necessary </w:t>
      </w:r>
      <w:proofErr w:type="spellStart"/>
      <w:r w:rsidRPr="006B4F98">
        <w:rPr>
          <w:rFonts w:ascii="Times New Roman" w:hAnsi="Times New Roman" w:cs="Times New Roman"/>
          <w:sz w:val="28"/>
          <w:szCs w:val="28"/>
          <w:lang w:val="en-US" w:eastAsia="ru-RU"/>
        </w:rPr>
        <w:t>organisational</w:t>
      </w:r>
      <w:proofErr w:type="spellEnd"/>
      <w:r w:rsidRPr="006B4F98">
        <w:rPr>
          <w:rFonts w:ascii="Times New Roman" w:hAnsi="Times New Roman" w:cs="Times New Roman"/>
          <w:sz w:val="28"/>
          <w:szCs w:val="28"/>
          <w:lang w:val="en-US" w:eastAsia="ru-RU"/>
        </w:rPr>
        <w:t xml:space="preserve"> and technical conditions for the full performance of his/her tasks and the functions arising therefrom. </w:t>
      </w:r>
    </w:p>
    <w:p w14:paraId="7FA74B54" w14:textId="77777777" w:rsidR="006B4F98" w:rsidRPr="006B4F98" w:rsidRDefault="006B4F98" w:rsidP="006B4F98">
      <w:pPr>
        <w:spacing w:after="0" w:line="240" w:lineRule="auto"/>
        <w:ind w:firstLine="709"/>
        <w:jc w:val="both"/>
        <w:rPr>
          <w:rFonts w:ascii="Times New Roman" w:hAnsi="Times New Roman" w:cs="Times New Roman"/>
          <w:sz w:val="28"/>
          <w:szCs w:val="28"/>
          <w:lang w:val="en-US" w:eastAsia="ru-RU"/>
        </w:rPr>
      </w:pPr>
      <w:r w:rsidRPr="006B4F98">
        <w:rPr>
          <w:rFonts w:ascii="Times New Roman" w:hAnsi="Times New Roman" w:cs="Times New Roman"/>
          <w:sz w:val="28"/>
          <w:szCs w:val="28"/>
          <w:lang w:val="en-US" w:eastAsia="ru-RU"/>
        </w:rPr>
        <w:t xml:space="preserve">7.2 In case of amendments and/or additions to the legislation of the Republic of Kazakhstan, the Charter of the Company, the Code of Business Ethics of the Company, these Regulations shall be in force to the extent not contradicting such amendments and (or) additions. </w:t>
      </w:r>
    </w:p>
    <w:p w14:paraId="5001DC3C" w14:textId="77777777" w:rsidR="006B4F98" w:rsidRPr="006B4F98" w:rsidRDefault="006B4F98" w:rsidP="006B4F98">
      <w:pPr>
        <w:spacing w:after="0" w:line="240" w:lineRule="auto"/>
        <w:ind w:firstLine="709"/>
        <w:jc w:val="both"/>
        <w:rPr>
          <w:rFonts w:ascii="Times New Roman" w:hAnsi="Times New Roman" w:cs="Times New Roman"/>
          <w:sz w:val="28"/>
          <w:szCs w:val="28"/>
          <w:lang w:val="en-US" w:eastAsia="ru-RU"/>
        </w:rPr>
      </w:pPr>
      <w:r w:rsidRPr="006B4F98">
        <w:rPr>
          <w:rFonts w:ascii="Times New Roman" w:hAnsi="Times New Roman" w:cs="Times New Roman"/>
          <w:sz w:val="28"/>
          <w:szCs w:val="28"/>
          <w:lang w:val="en-US" w:eastAsia="ru-RU"/>
        </w:rPr>
        <w:t xml:space="preserve">7.3 Amendments and/or additions to these Regulations shall be made in accordance with the procedure established by the internal act regulating the issues of development, coordination, introduction of amendments and (or) additions, approval, monitoring of the Company's internal acts.  </w:t>
      </w:r>
    </w:p>
    <w:p w14:paraId="726ADA69" w14:textId="77777777" w:rsidR="006B4F98" w:rsidRPr="006B4F98" w:rsidRDefault="006B4F98" w:rsidP="006B4F98">
      <w:pPr>
        <w:spacing w:after="0" w:line="240" w:lineRule="auto"/>
        <w:ind w:firstLine="709"/>
        <w:jc w:val="both"/>
        <w:rPr>
          <w:rFonts w:ascii="Times New Roman" w:hAnsi="Times New Roman" w:cs="Times New Roman"/>
          <w:sz w:val="28"/>
          <w:szCs w:val="28"/>
          <w:lang w:val="en-US" w:eastAsia="ru-RU"/>
        </w:rPr>
      </w:pPr>
      <w:r w:rsidRPr="006B4F98">
        <w:rPr>
          <w:rFonts w:ascii="Times New Roman" w:hAnsi="Times New Roman" w:cs="Times New Roman"/>
          <w:sz w:val="28"/>
          <w:szCs w:val="28"/>
          <w:lang w:val="en-US" w:eastAsia="ru-RU"/>
        </w:rPr>
        <w:t>7.4 In all other matters not regulated by these Regulations, the Ombudsman shall be guided by the legislation of the Republic of Kazakhstan, the Charter of the Company, the Model Code /Code of Corporate Governance, the Code of Business Ethics of the Company, the Regulations on the Board of Directors of the Company.</w:t>
      </w:r>
    </w:p>
    <w:p w14:paraId="5ABAA834" w14:textId="0849EE93" w:rsidR="0050170B" w:rsidRPr="002E7E4D" w:rsidRDefault="006B4F98" w:rsidP="006B4F98">
      <w:pPr>
        <w:spacing w:after="0" w:line="240" w:lineRule="auto"/>
        <w:ind w:firstLine="709"/>
        <w:jc w:val="both"/>
        <w:rPr>
          <w:rFonts w:ascii="Times New Roman" w:hAnsi="Times New Roman" w:cs="Times New Roman"/>
          <w:sz w:val="28"/>
          <w:szCs w:val="28"/>
          <w:lang w:val="en-US" w:eastAsia="ru-RU"/>
        </w:rPr>
      </w:pPr>
      <w:r w:rsidRPr="006B4F98">
        <w:rPr>
          <w:rFonts w:ascii="Times New Roman" w:hAnsi="Times New Roman" w:cs="Times New Roman"/>
          <w:sz w:val="28"/>
          <w:szCs w:val="28"/>
          <w:lang w:val="en-US" w:eastAsia="ru-RU"/>
        </w:rPr>
        <w:t>7.5 These Regulations are drawn up in Russian, Kazakh and English languages. In case of discrepancies between the versions in different languages, the text in Russian shall prevail.</w:t>
      </w:r>
    </w:p>
    <w:p w14:paraId="61851739" w14:textId="77777777" w:rsidR="006B4F98" w:rsidRPr="002E7E4D" w:rsidRDefault="006B4F98" w:rsidP="006B4F98">
      <w:pPr>
        <w:spacing w:after="0" w:line="240" w:lineRule="auto"/>
        <w:ind w:firstLine="709"/>
        <w:jc w:val="both"/>
        <w:rPr>
          <w:rFonts w:ascii="Times New Roman" w:hAnsi="Times New Roman" w:cs="Times New Roman"/>
          <w:sz w:val="28"/>
          <w:szCs w:val="28"/>
          <w:lang w:val="en-US" w:eastAsia="ru-RU"/>
        </w:rPr>
      </w:pPr>
    </w:p>
    <w:p w14:paraId="1CA35F3D" w14:textId="77777777" w:rsidR="006B4F98" w:rsidRPr="002E7E4D" w:rsidRDefault="006B4F98" w:rsidP="006B4F98">
      <w:pPr>
        <w:spacing w:after="0" w:line="240" w:lineRule="auto"/>
        <w:ind w:firstLine="709"/>
        <w:jc w:val="both"/>
        <w:rPr>
          <w:rFonts w:ascii="Times New Roman" w:hAnsi="Times New Roman" w:cs="Times New Roman"/>
          <w:sz w:val="28"/>
          <w:szCs w:val="28"/>
          <w:lang w:val="en-US" w:eastAsia="ru-RU"/>
        </w:rPr>
      </w:pPr>
    </w:p>
    <w:p w14:paraId="2D01D2E2" w14:textId="09DD383B" w:rsidR="006B4F98" w:rsidRPr="002E7E4D" w:rsidRDefault="006B4F98" w:rsidP="006B4F98">
      <w:pPr>
        <w:spacing w:after="0" w:line="240" w:lineRule="auto"/>
        <w:ind w:firstLine="709"/>
        <w:jc w:val="center"/>
        <w:rPr>
          <w:rFonts w:ascii="Times New Roman" w:hAnsi="Times New Roman" w:cs="Times New Roman"/>
          <w:sz w:val="28"/>
          <w:szCs w:val="28"/>
          <w:lang w:val="en-US" w:eastAsia="ru-RU"/>
        </w:rPr>
      </w:pPr>
      <w:r w:rsidRPr="002E7E4D">
        <w:rPr>
          <w:rFonts w:ascii="Times New Roman" w:hAnsi="Times New Roman" w:cs="Times New Roman"/>
          <w:sz w:val="28"/>
          <w:szCs w:val="28"/>
          <w:lang w:val="en-US" w:eastAsia="ru-RU"/>
        </w:rPr>
        <w:t>________________________________________________________</w:t>
      </w:r>
    </w:p>
    <w:p w14:paraId="30652DFF" w14:textId="7C8E7722" w:rsidR="0050170B" w:rsidRPr="0079346F" w:rsidRDefault="0050170B" w:rsidP="006B4F98">
      <w:pPr>
        <w:spacing w:after="0" w:line="240" w:lineRule="auto"/>
        <w:ind w:firstLine="709"/>
        <w:jc w:val="center"/>
        <w:rPr>
          <w:rFonts w:ascii="Times New Roman" w:hAnsi="Times New Roman" w:cs="Times New Roman"/>
          <w:sz w:val="28"/>
          <w:szCs w:val="28"/>
          <w:lang w:val="en-US" w:eastAsia="ru-RU"/>
        </w:rPr>
      </w:pPr>
    </w:p>
    <w:p w14:paraId="0D77FEDC" w14:textId="620D6155" w:rsidR="00B00B3E" w:rsidRPr="0079346F" w:rsidRDefault="00B00B3E" w:rsidP="001E1879">
      <w:pPr>
        <w:spacing w:after="0" w:line="240" w:lineRule="auto"/>
        <w:ind w:firstLine="709"/>
        <w:jc w:val="both"/>
        <w:rPr>
          <w:rFonts w:ascii="Times New Roman" w:hAnsi="Times New Roman" w:cs="Times New Roman"/>
          <w:lang w:val="en-US" w:eastAsia="ru-RU"/>
        </w:rPr>
      </w:pPr>
    </w:p>
    <w:p w14:paraId="4F78E675" w14:textId="77777777" w:rsidR="00B00B3E" w:rsidRPr="0079346F" w:rsidRDefault="00B00B3E" w:rsidP="00B00B3E">
      <w:pPr>
        <w:rPr>
          <w:rFonts w:ascii="Times New Roman" w:hAnsi="Times New Roman" w:cs="Times New Roman"/>
          <w:lang w:val="en-US" w:eastAsia="ru-RU"/>
        </w:rPr>
      </w:pPr>
    </w:p>
    <w:p w14:paraId="6C2DFA9B" w14:textId="77777777" w:rsidR="00B00B3E" w:rsidRPr="0079346F" w:rsidRDefault="00B00B3E" w:rsidP="00B00B3E">
      <w:pPr>
        <w:rPr>
          <w:rFonts w:ascii="Times New Roman" w:hAnsi="Times New Roman" w:cs="Times New Roman"/>
          <w:lang w:val="en-US" w:eastAsia="ru-RU"/>
        </w:rPr>
      </w:pPr>
    </w:p>
    <w:p w14:paraId="3AF3FFEC" w14:textId="77777777" w:rsidR="00B00B3E" w:rsidRPr="0079346F" w:rsidRDefault="00B00B3E" w:rsidP="00B00B3E">
      <w:pPr>
        <w:rPr>
          <w:rFonts w:ascii="Times New Roman" w:eastAsiaTheme="majorEastAsia" w:hAnsi="Times New Roman" w:cs="Times New Roman"/>
          <w:color w:val="2F5496" w:themeColor="accent1" w:themeShade="BF"/>
          <w:sz w:val="32"/>
          <w:szCs w:val="32"/>
          <w:lang w:val="en-US" w:eastAsia="ru-RU"/>
        </w:rPr>
      </w:pPr>
      <w:r w:rsidRPr="0079346F">
        <w:rPr>
          <w:rFonts w:ascii="Times New Roman" w:hAnsi="Times New Roman" w:cs="Times New Roman"/>
          <w:lang w:val="en-US" w:eastAsia="ru-RU"/>
        </w:rPr>
        <w:br w:type="page"/>
      </w:r>
    </w:p>
    <w:p w14:paraId="7DDAC610" w14:textId="3721AE3C" w:rsidR="009013BC" w:rsidRPr="0079346F" w:rsidRDefault="00360CCC" w:rsidP="00BC4A7C">
      <w:pPr>
        <w:pStyle w:val="1"/>
        <w:jc w:val="right"/>
        <w:rPr>
          <w:rFonts w:ascii="Times New Roman" w:hAnsi="Times New Roman" w:cs="Times New Roman"/>
          <w:lang w:val="en-US" w:eastAsia="ru-RU"/>
        </w:rPr>
      </w:pPr>
      <w:bookmarkStart w:id="32" w:name="_Toc193981667"/>
      <w:r w:rsidRPr="003E5C38">
        <w:rPr>
          <w:rFonts w:ascii="Times New Roman" w:hAnsi="Times New Roman" w:cs="Times New Roman"/>
          <w:lang w:eastAsia="ru-RU"/>
        </w:rPr>
        <w:t>ҚОСЫМША</w:t>
      </w:r>
      <w:r w:rsidRPr="0079346F">
        <w:rPr>
          <w:rFonts w:ascii="Times New Roman" w:hAnsi="Times New Roman" w:cs="Times New Roman"/>
          <w:lang w:val="en-US" w:eastAsia="ru-RU"/>
        </w:rPr>
        <w:t xml:space="preserve"> / </w:t>
      </w:r>
      <w:r w:rsidRPr="003E5C38">
        <w:rPr>
          <w:rFonts w:ascii="Times New Roman" w:hAnsi="Times New Roman" w:cs="Times New Roman"/>
          <w:lang w:eastAsia="ru-RU"/>
        </w:rPr>
        <w:t>ПРИЛОЖЕНИЕ</w:t>
      </w:r>
      <w:r w:rsidRPr="0079346F">
        <w:rPr>
          <w:rFonts w:ascii="Times New Roman" w:hAnsi="Times New Roman" w:cs="Times New Roman"/>
          <w:lang w:val="en-US" w:eastAsia="ru-RU"/>
        </w:rPr>
        <w:t xml:space="preserve"> / ANNEX </w:t>
      </w:r>
      <w:r w:rsidR="003347EE" w:rsidRPr="0079346F">
        <w:rPr>
          <w:rFonts w:ascii="Times New Roman" w:hAnsi="Times New Roman" w:cs="Times New Roman"/>
          <w:lang w:val="en-US" w:eastAsia="ru-RU"/>
        </w:rPr>
        <w:t>№1</w:t>
      </w:r>
      <w:bookmarkEnd w:id="32"/>
    </w:p>
    <w:p w14:paraId="2F3405ED" w14:textId="77777777" w:rsidR="003E6825" w:rsidRPr="0079346F" w:rsidRDefault="003E6825" w:rsidP="003E6825">
      <w:pPr>
        <w:rPr>
          <w:lang w:val="en-US" w:eastAsia="ru-RU"/>
        </w:rPr>
      </w:pPr>
    </w:p>
    <w:p w14:paraId="0331F3AE" w14:textId="77777777" w:rsidR="003E6825" w:rsidRPr="0079346F" w:rsidRDefault="003E6825" w:rsidP="000A6A62">
      <w:pPr>
        <w:spacing w:after="0" w:line="240" w:lineRule="auto"/>
        <w:jc w:val="right"/>
        <w:rPr>
          <w:rFonts w:ascii="Times New Roman" w:hAnsi="Times New Roman" w:cs="Times New Roman"/>
          <w:i/>
          <w:iCs/>
          <w:sz w:val="24"/>
          <w:szCs w:val="24"/>
          <w:lang w:val="en-US" w:eastAsia="ru-RU"/>
        </w:rPr>
      </w:pPr>
      <w:r w:rsidRPr="0079346F">
        <w:rPr>
          <w:rFonts w:ascii="Times New Roman" w:hAnsi="Times New Roman" w:cs="Times New Roman"/>
          <w:i/>
          <w:iCs/>
          <w:sz w:val="24"/>
          <w:szCs w:val="24"/>
          <w:lang w:val="en-US" w:eastAsia="ru-RU"/>
        </w:rPr>
        <w:t>to the Regulation on the Ombudsman of JSC</w:t>
      </w:r>
    </w:p>
    <w:p w14:paraId="2E5E1F12" w14:textId="77777777" w:rsidR="003E6825" w:rsidRPr="0079346F" w:rsidRDefault="003E6825" w:rsidP="000A6A62">
      <w:pPr>
        <w:spacing w:after="0" w:line="240" w:lineRule="auto"/>
        <w:jc w:val="right"/>
        <w:rPr>
          <w:rFonts w:ascii="Times New Roman" w:hAnsi="Times New Roman" w:cs="Times New Roman"/>
          <w:i/>
          <w:iCs/>
          <w:sz w:val="24"/>
          <w:szCs w:val="24"/>
          <w:lang w:val="en-US" w:eastAsia="ru-RU"/>
        </w:rPr>
      </w:pPr>
      <w:r w:rsidRPr="0079346F">
        <w:rPr>
          <w:rFonts w:ascii="Times New Roman" w:hAnsi="Times New Roman" w:cs="Times New Roman"/>
          <w:i/>
          <w:iCs/>
          <w:sz w:val="24"/>
          <w:szCs w:val="24"/>
          <w:lang w:val="en-US" w:eastAsia="ru-RU"/>
        </w:rPr>
        <w:t>"Aviation Administration of Kazakhstan"</w:t>
      </w:r>
    </w:p>
    <w:p w14:paraId="6BDACC9B" w14:textId="77777777" w:rsidR="003E6825" w:rsidRPr="0079346F" w:rsidRDefault="003E6825" w:rsidP="000A6A62">
      <w:pPr>
        <w:spacing w:after="0" w:line="240" w:lineRule="auto"/>
        <w:jc w:val="right"/>
        <w:rPr>
          <w:rFonts w:ascii="Times New Roman" w:hAnsi="Times New Roman" w:cs="Times New Roman"/>
          <w:i/>
          <w:iCs/>
          <w:sz w:val="28"/>
          <w:szCs w:val="28"/>
          <w:lang w:val="en-US" w:eastAsia="ru-RU"/>
        </w:rPr>
      </w:pPr>
    </w:p>
    <w:p w14:paraId="43E849B3" w14:textId="77777777" w:rsidR="003E6825" w:rsidRPr="0079346F" w:rsidRDefault="003E6825" w:rsidP="000A6A62">
      <w:pPr>
        <w:spacing w:after="0" w:line="240" w:lineRule="auto"/>
        <w:jc w:val="right"/>
        <w:rPr>
          <w:rFonts w:ascii="Times New Roman" w:hAnsi="Times New Roman" w:cs="Times New Roman"/>
          <w:i/>
          <w:iCs/>
          <w:sz w:val="28"/>
          <w:szCs w:val="28"/>
          <w:lang w:val="en-US" w:eastAsia="ru-RU"/>
        </w:rPr>
      </w:pPr>
      <w:r w:rsidRPr="0079346F">
        <w:rPr>
          <w:rFonts w:ascii="Times New Roman" w:hAnsi="Times New Roman" w:cs="Times New Roman"/>
          <w:i/>
          <w:iCs/>
          <w:sz w:val="28"/>
          <w:szCs w:val="28"/>
          <w:lang w:val="en-US" w:eastAsia="ru-RU"/>
        </w:rPr>
        <w:t>Form of the Appeal</w:t>
      </w:r>
    </w:p>
    <w:p w14:paraId="41602760" w14:textId="77777777" w:rsidR="003E6825" w:rsidRPr="0079346F" w:rsidRDefault="003E6825" w:rsidP="000A6A62">
      <w:pPr>
        <w:spacing w:after="0" w:line="240" w:lineRule="auto"/>
        <w:jc w:val="right"/>
        <w:rPr>
          <w:rFonts w:ascii="Times New Roman" w:hAnsi="Times New Roman" w:cs="Times New Roman"/>
          <w:i/>
          <w:iCs/>
          <w:sz w:val="28"/>
          <w:szCs w:val="28"/>
          <w:lang w:val="en-US" w:eastAsia="ru-RU"/>
        </w:rPr>
      </w:pPr>
      <w:r w:rsidRPr="0079346F">
        <w:rPr>
          <w:rFonts w:ascii="Times New Roman" w:hAnsi="Times New Roman" w:cs="Times New Roman"/>
          <w:i/>
          <w:iCs/>
          <w:sz w:val="28"/>
          <w:szCs w:val="28"/>
          <w:lang w:val="en-US" w:eastAsia="ru-RU"/>
        </w:rPr>
        <w:t>(recommended)</w:t>
      </w:r>
    </w:p>
    <w:p w14:paraId="20D3756E" w14:textId="77777777" w:rsidR="003E6825" w:rsidRPr="0079346F" w:rsidRDefault="003E6825" w:rsidP="000A6A62">
      <w:pPr>
        <w:spacing w:after="0" w:line="240" w:lineRule="auto"/>
        <w:jc w:val="right"/>
        <w:rPr>
          <w:rFonts w:ascii="Times New Roman" w:hAnsi="Times New Roman" w:cs="Times New Roman"/>
          <w:sz w:val="28"/>
          <w:szCs w:val="28"/>
          <w:lang w:val="en-US" w:eastAsia="ru-RU"/>
        </w:rPr>
      </w:pPr>
    </w:p>
    <w:p w14:paraId="6B4CB17C" w14:textId="77777777" w:rsidR="003E6825" w:rsidRPr="0079346F" w:rsidRDefault="003E6825" w:rsidP="000A6A62">
      <w:pPr>
        <w:spacing w:after="0" w:line="240" w:lineRule="auto"/>
        <w:jc w:val="right"/>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To the Ombudsman of JSC "Aviation Administration of Kazakhstan"</w:t>
      </w:r>
    </w:p>
    <w:p w14:paraId="7841C88C" w14:textId="77777777" w:rsidR="003E6825" w:rsidRPr="0079346F" w:rsidRDefault="003E6825" w:rsidP="000A6A62">
      <w:pPr>
        <w:spacing w:after="0" w:line="240" w:lineRule="auto"/>
        <w:jc w:val="right"/>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from (full name of the applicant),</w:t>
      </w:r>
    </w:p>
    <w:p w14:paraId="0EB78F49" w14:textId="77777777" w:rsidR="003E6825" w:rsidRPr="0079346F" w:rsidRDefault="003E6825" w:rsidP="000A6A62">
      <w:pPr>
        <w:spacing w:after="0" w:line="240" w:lineRule="auto"/>
        <w:jc w:val="right"/>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position, name</w:t>
      </w:r>
    </w:p>
    <w:p w14:paraId="330090B4" w14:textId="77777777" w:rsidR="003E6825" w:rsidRPr="0079346F" w:rsidRDefault="003E6825" w:rsidP="000A6A62">
      <w:pPr>
        <w:spacing w:after="0" w:line="240" w:lineRule="auto"/>
        <w:jc w:val="right"/>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of the structural unit</w:t>
      </w:r>
    </w:p>
    <w:p w14:paraId="37BC112C" w14:textId="77777777" w:rsidR="003E6825" w:rsidRPr="0079346F" w:rsidRDefault="003E6825" w:rsidP="000A6A62">
      <w:pPr>
        <w:spacing w:after="0" w:line="240" w:lineRule="auto"/>
        <w:jc w:val="right"/>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contacts: address: (full address</w:t>
      </w:r>
    </w:p>
    <w:p w14:paraId="44EB9F46" w14:textId="77777777" w:rsidR="003E6825" w:rsidRPr="0079346F" w:rsidRDefault="003E6825" w:rsidP="000A6A62">
      <w:pPr>
        <w:spacing w:after="0" w:line="240" w:lineRule="auto"/>
        <w:jc w:val="right"/>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of residence with postal code) mandatory</w:t>
      </w:r>
    </w:p>
    <w:p w14:paraId="4A613C48" w14:textId="1E4A158D" w:rsidR="00BC4A7C" w:rsidRPr="0079346F" w:rsidRDefault="003E6825" w:rsidP="000A6A62">
      <w:pPr>
        <w:spacing w:after="0" w:line="240" w:lineRule="auto"/>
        <w:jc w:val="right"/>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contact phone numbers, e-mail address</w:t>
      </w:r>
    </w:p>
    <w:p w14:paraId="71B39D6A" w14:textId="77777777" w:rsidR="00721DA1" w:rsidRPr="0079346F" w:rsidRDefault="00721DA1" w:rsidP="003E6825">
      <w:pPr>
        <w:jc w:val="center"/>
        <w:rPr>
          <w:rFonts w:ascii="Times New Roman" w:hAnsi="Times New Roman" w:cs="Times New Roman"/>
          <w:sz w:val="28"/>
          <w:szCs w:val="28"/>
          <w:lang w:val="en-US" w:eastAsia="ru-RU"/>
        </w:rPr>
      </w:pPr>
    </w:p>
    <w:p w14:paraId="3B8C551F" w14:textId="69BF1DD3" w:rsidR="00030334" w:rsidRPr="0079346F" w:rsidRDefault="00030334" w:rsidP="00721DA1">
      <w:pPr>
        <w:jc w:val="center"/>
        <w:rPr>
          <w:rFonts w:ascii="Times New Roman" w:hAnsi="Times New Roman" w:cs="Times New Roman"/>
          <w:b/>
          <w:bCs/>
          <w:sz w:val="28"/>
          <w:szCs w:val="28"/>
          <w:lang w:val="en-US" w:eastAsia="ru-RU"/>
        </w:rPr>
      </w:pPr>
      <w:r w:rsidRPr="0079346F">
        <w:rPr>
          <w:rFonts w:ascii="Times New Roman" w:hAnsi="Times New Roman" w:cs="Times New Roman"/>
          <w:b/>
          <w:bCs/>
          <w:sz w:val="28"/>
          <w:szCs w:val="28"/>
          <w:lang w:val="en-US" w:eastAsia="ru-RU"/>
        </w:rPr>
        <w:t>Statement (Complaint)</w:t>
      </w:r>
    </w:p>
    <w:p w14:paraId="5ECE43D4" w14:textId="3F1A1CCC" w:rsidR="00CC65DC" w:rsidRPr="0079346F" w:rsidRDefault="00030334" w:rsidP="00721DA1">
      <w:pPr>
        <w:spacing w:after="0" w:line="240" w:lineRule="auto"/>
        <w:ind w:firstLine="709"/>
        <w:jc w:val="both"/>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__________________________(State what rights were violated, what body or official committed the violation, what decisions or actions (inactions) led to the violation of rights, what and when was done to protect your rights, what response actions followed from the bodies/officials to whom you applied, the circumstances of the dispute that arose, where you applied to resolve the dispute)</w:t>
      </w:r>
      <w:r w:rsidR="003B584B" w:rsidRPr="0079346F">
        <w:rPr>
          <w:rFonts w:ascii="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A17D42" w14:textId="77777777" w:rsidR="003B584B" w:rsidRPr="0079346F" w:rsidRDefault="003B584B" w:rsidP="003B584B">
      <w:pPr>
        <w:spacing w:after="0" w:line="240" w:lineRule="auto"/>
        <w:ind w:firstLine="709"/>
        <w:jc w:val="both"/>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Based on the above,</w:t>
      </w:r>
    </w:p>
    <w:p w14:paraId="694F2B3C" w14:textId="77777777" w:rsidR="003B584B" w:rsidRPr="0079346F" w:rsidRDefault="003B584B" w:rsidP="003B584B">
      <w:pPr>
        <w:spacing w:after="0" w:line="240" w:lineRule="auto"/>
        <w:ind w:firstLine="709"/>
        <w:jc w:val="both"/>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I request:</w:t>
      </w:r>
    </w:p>
    <w:p w14:paraId="1D3A89F8" w14:textId="77777777" w:rsidR="003B584B" w:rsidRPr="0079346F" w:rsidRDefault="003B584B" w:rsidP="003B584B">
      <w:pPr>
        <w:spacing w:after="0" w:line="240" w:lineRule="auto"/>
        <w:ind w:firstLine="709"/>
        <w:jc w:val="both"/>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(Requests should begin with the words “I request assistance in ....”, formulate what results you expect and what assistance you expect from the Ombudsman) _______________________________________________________</w:t>
      </w:r>
    </w:p>
    <w:p w14:paraId="69CBBB85" w14:textId="77777777" w:rsidR="003B584B" w:rsidRPr="0079346F" w:rsidRDefault="003B584B" w:rsidP="003B584B">
      <w:pPr>
        <w:spacing w:after="0" w:line="240" w:lineRule="auto"/>
        <w:ind w:firstLine="709"/>
        <w:jc w:val="both"/>
        <w:rPr>
          <w:rFonts w:ascii="Times New Roman" w:hAnsi="Times New Roman" w:cs="Times New Roman"/>
          <w:sz w:val="28"/>
          <w:szCs w:val="28"/>
          <w:lang w:val="en-US" w:eastAsia="ru-RU"/>
        </w:rPr>
      </w:pPr>
    </w:p>
    <w:p w14:paraId="47E5C1A5" w14:textId="77777777" w:rsidR="003B584B" w:rsidRPr="0079346F" w:rsidRDefault="003B584B" w:rsidP="003B584B">
      <w:pPr>
        <w:spacing w:after="0" w:line="240" w:lineRule="auto"/>
        <w:ind w:firstLine="709"/>
        <w:jc w:val="both"/>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Appendix:</w:t>
      </w:r>
    </w:p>
    <w:p w14:paraId="5442B919" w14:textId="77777777" w:rsidR="003B584B" w:rsidRPr="0079346F" w:rsidRDefault="003B584B" w:rsidP="003B584B">
      <w:pPr>
        <w:spacing w:after="0" w:line="240" w:lineRule="auto"/>
        <w:ind w:firstLine="709"/>
        <w:jc w:val="both"/>
        <w:rPr>
          <w:rFonts w:ascii="Times New Roman" w:hAnsi="Times New Roman" w:cs="Times New Roman"/>
          <w:sz w:val="28"/>
          <w:szCs w:val="28"/>
          <w:lang w:val="en-US" w:eastAsia="ru-RU"/>
        </w:rPr>
      </w:pPr>
    </w:p>
    <w:p w14:paraId="1EC3CBFA" w14:textId="77777777" w:rsidR="003B584B" w:rsidRPr="0079346F" w:rsidRDefault="003B584B" w:rsidP="003B584B">
      <w:pPr>
        <w:spacing w:after="0" w:line="240" w:lineRule="auto"/>
        <w:ind w:firstLine="709"/>
        <w:jc w:val="both"/>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Documentary justification for the application</w:t>
      </w:r>
    </w:p>
    <w:p w14:paraId="5874EBC4" w14:textId="77777777" w:rsidR="003B584B" w:rsidRPr="0079346F" w:rsidRDefault="003B584B" w:rsidP="003B584B">
      <w:pPr>
        <w:spacing w:after="0" w:line="240" w:lineRule="auto"/>
        <w:ind w:firstLine="709"/>
        <w:jc w:val="both"/>
        <w:rPr>
          <w:rFonts w:ascii="Times New Roman" w:hAnsi="Times New Roman" w:cs="Times New Roman"/>
          <w:sz w:val="28"/>
          <w:szCs w:val="28"/>
          <w:lang w:val="en-US" w:eastAsia="ru-RU"/>
        </w:rPr>
      </w:pPr>
    </w:p>
    <w:p w14:paraId="1885B604" w14:textId="77777777" w:rsidR="003B584B" w:rsidRPr="0079346F" w:rsidRDefault="003B584B" w:rsidP="003B584B">
      <w:pPr>
        <w:spacing w:after="0" w:line="240" w:lineRule="auto"/>
        <w:ind w:firstLine="709"/>
        <w:jc w:val="both"/>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“__” ______________20__.</w:t>
      </w:r>
    </w:p>
    <w:p w14:paraId="1F0B5939" w14:textId="5CA47BF0" w:rsidR="003B584B" w:rsidRPr="0079346F" w:rsidRDefault="003B584B" w:rsidP="003B584B">
      <w:pPr>
        <w:spacing w:after="0" w:line="240" w:lineRule="auto"/>
        <w:ind w:firstLine="709"/>
        <w:jc w:val="both"/>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____________________ signature ___________/Full name/</w:t>
      </w:r>
    </w:p>
    <w:p w14:paraId="615040AE" w14:textId="77777777" w:rsidR="00CC65DC" w:rsidRPr="0079346F" w:rsidRDefault="00CC65DC" w:rsidP="00BC4A7C">
      <w:pPr>
        <w:rPr>
          <w:rFonts w:ascii="Times New Roman" w:hAnsi="Times New Roman" w:cs="Times New Roman"/>
          <w:sz w:val="28"/>
          <w:szCs w:val="28"/>
          <w:lang w:val="en-US" w:eastAsia="ru-RU"/>
        </w:rPr>
      </w:pPr>
    </w:p>
    <w:p w14:paraId="1E1EC899" w14:textId="77777777" w:rsidR="00F42A8C" w:rsidRPr="0079346F" w:rsidRDefault="00F42A8C" w:rsidP="00BC4A7C">
      <w:pPr>
        <w:rPr>
          <w:rFonts w:ascii="Times New Roman" w:hAnsi="Times New Roman" w:cs="Times New Roman"/>
          <w:sz w:val="28"/>
          <w:szCs w:val="28"/>
          <w:lang w:val="en-US" w:eastAsia="ru-RU"/>
        </w:rPr>
      </w:pPr>
    </w:p>
    <w:p w14:paraId="11787BF7" w14:textId="630E8318" w:rsidR="00F42A8C" w:rsidRPr="0079346F" w:rsidRDefault="00F42A8C" w:rsidP="00F42A8C">
      <w:pPr>
        <w:pStyle w:val="1"/>
        <w:jc w:val="right"/>
        <w:rPr>
          <w:rFonts w:ascii="Times New Roman" w:hAnsi="Times New Roman" w:cs="Times New Roman"/>
          <w:lang w:val="en-US" w:eastAsia="ru-RU"/>
        </w:rPr>
      </w:pPr>
      <w:bookmarkStart w:id="33" w:name="_Toc193981668"/>
      <w:r w:rsidRPr="003E5C38">
        <w:rPr>
          <w:rFonts w:ascii="Times New Roman" w:hAnsi="Times New Roman" w:cs="Times New Roman"/>
          <w:lang w:eastAsia="ru-RU"/>
        </w:rPr>
        <w:t>ҚОСЫМША</w:t>
      </w:r>
      <w:r w:rsidRPr="0079346F">
        <w:rPr>
          <w:rFonts w:ascii="Times New Roman" w:hAnsi="Times New Roman" w:cs="Times New Roman"/>
          <w:lang w:val="en-US" w:eastAsia="ru-RU"/>
        </w:rPr>
        <w:t xml:space="preserve"> / </w:t>
      </w:r>
      <w:r w:rsidRPr="003E5C38">
        <w:rPr>
          <w:rFonts w:ascii="Times New Roman" w:hAnsi="Times New Roman" w:cs="Times New Roman"/>
          <w:lang w:eastAsia="ru-RU"/>
        </w:rPr>
        <w:t>ПРИЛОЖЕНИЕ</w:t>
      </w:r>
      <w:r w:rsidRPr="0079346F">
        <w:rPr>
          <w:rFonts w:ascii="Times New Roman" w:hAnsi="Times New Roman" w:cs="Times New Roman"/>
          <w:lang w:val="en-US" w:eastAsia="ru-RU"/>
        </w:rPr>
        <w:t xml:space="preserve"> / ANNEX №2</w:t>
      </w:r>
      <w:bookmarkEnd w:id="33"/>
    </w:p>
    <w:p w14:paraId="1AC197F0" w14:textId="77777777" w:rsidR="005F0941" w:rsidRPr="0079346F" w:rsidRDefault="005F0941" w:rsidP="005F0941">
      <w:pPr>
        <w:rPr>
          <w:lang w:val="en-US" w:eastAsia="ru-RU"/>
        </w:rPr>
      </w:pPr>
    </w:p>
    <w:p w14:paraId="4C6A3EF1" w14:textId="77777777" w:rsidR="005F0941" w:rsidRPr="0079346F" w:rsidRDefault="005F0941" w:rsidP="005F0941">
      <w:pPr>
        <w:spacing w:after="0" w:line="240" w:lineRule="auto"/>
        <w:jc w:val="right"/>
        <w:rPr>
          <w:rFonts w:ascii="Times New Roman" w:hAnsi="Times New Roman" w:cs="Times New Roman"/>
          <w:sz w:val="24"/>
          <w:szCs w:val="24"/>
          <w:lang w:val="en-US" w:eastAsia="ru-RU"/>
        </w:rPr>
      </w:pPr>
      <w:r w:rsidRPr="0079346F">
        <w:rPr>
          <w:rFonts w:ascii="Times New Roman" w:hAnsi="Times New Roman" w:cs="Times New Roman"/>
          <w:sz w:val="24"/>
          <w:szCs w:val="24"/>
          <w:lang w:val="en-US" w:eastAsia="ru-RU"/>
        </w:rPr>
        <w:t>to the Regulation on the Ombudsman</w:t>
      </w:r>
    </w:p>
    <w:p w14:paraId="22FD8808" w14:textId="77777777" w:rsidR="005F0941" w:rsidRPr="0079346F" w:rsidRDefault="005F0941" w:rsidP="005F0941">
      <w:pPr>
        <w:spacing w:after="0" w:line="240" w:lineRule="auto"/>
        <w:jc w:val="right"/>
        <w:rPr>
          <w:rFonts w:ascii="Times New Roman" w:hAnsi="Times New Roman" w:cs="Times New Roman"/>
          <w:sz w:val="28"/>
          <w:szCs w:val="28"/>
          <w:lang w:val="en-US" w:eastAsia="ru-RU"/>
        </w:rPr>
      </w:pPr>
      <w:r w:rsidRPr="0079346F">
        <w:rPr>
          <w:rFonts w:ascii="Times New Roman" w:hAnsi="Times New Roman" w:cs="Times New Roman"/>
          <w:sz w:val="24"/>
          <w:szCs w:val="24"/>
          <w:lang w:val="en-US" w:eastAsia="ru-RU"/>
        </w:rPr>
        <w:t>JSC Aviation Administration of Kazakhstan</w:t>
      </w:r>
    </w:p>
    <w:p w14:paraId="735864A2" w14:textId="77777777" w:rsidR="005F0941" w:rsidRPr="0079346F" w:rsidRDefault="005F0941" w:rsidP="005F0941">
      <w:pPr>
        <w:spacing w:after="0" w:line="240" w:lineRule="auto"/>
        <w:jc w:val="right"/>
        <w:rPr>
          <w:rFonts w:ascii="Times New Roman" w:hAnsi="Times New Roman" w:cs="Times New Roman"/>
          <w:sz w:val="28"/>
          <w:szCs w:val="28"/>
          <w:lang w:val="en-US" w:eastAsia="ru-RU"/>
        </w:rPr>
      </w:pPr>
    </w:p>
    <w:p w14:paraId="211990DE" w14:textId="77777777" w:rsidR="005F0941" w:rsidRPr="0079346F" w:rsidRDefault="005F0941" w:rsidP="005F0941">
      <w:pPr>
        <w:spacing w:after="0" w:line="240" w:lineRule="auto"/>
        <w:jc w:val="center"/>
        <w:rPr>
          <w:rFonts w:ascii="Times New Roman" w:hAnsi="Times New Roman" w:cs="Times New Roman"/>
          <w:sz w:val="28"/>
          <w:szCs w:val="28"/>
          <w:lang w:val="en-US" w:eastAsia="ru-RU"/>
        </w:rPr>
      </w:pPr>
      <w:proofErr w:type="gramStart"/>
      <w:r w:rsidRPr="0079346F">
        <w:rPr>
          <w:rFonts w:ascii="Times New Roman" w:hAnsi="Times New Roman" w:cs="Times New Roman"/>
          <w:sz w:val="28"/>
          <w:szCs w:val="28"/>
          <w:lang w:val="en-US" w:eastAsia="ru-RU"/>
        </w:rPr>
        <w:t>Form</w:t>
      </w:r>
      <w:proofErr w:type="gramEnd"/>
      <w:r w:rsidRPr="0079346F">
        <w:rPr>
          <w:rFonts w:ascii="Times New Roman" w:hAnsi="Times New Roman" w:cs="Times New Roman"/>
          <w:sz w:val="28"/>
          <w:szCs w:val="28"/>
          <w:lang w:val="en-US" w:eastAsia="ru-RU"/>
        </w:rPr>
        <w:t xml:space="preserve"> of the Agreement</w:t>
      </w:r>
    </w:p>
    <w:p w14:paraId="6CD74B6B" w14:textId="77777777" w:rsidR="005F0941" w:rsidRPr="0079346F" w:rsidRDefault="005F0941" w:rsidP="005F0941">
      <w:pPr>
        <w:spacing w:after="0" w:line="240" w:lineRule="auto"/>
        <w:jc w:val="center"/>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(recommended)</w:t>
      </w:r>
    </w:p>
    <w:p w14:paraId="1A753F9C" w14:textId="77777777" w:rsidR="005F0941" w:rsidRPr="0079346F" w:rsidRDefault="005F0941" w:rsidP="005F0941">
      <w:pPr>
        <w:jc w:val="center"/>
        <w:rPr>
          <w:rFonts w:ascii="Times New Roman" w:hAnsi="Times New Roman" w:cs="Times New Roman"/>
          <w:sz w:val="28"/>
          <w:szCs w:val="28"/>
          <w:lang w:val="en-US" w:eastAsia="ru-RU"/>
        </w:rPr>
      </w:pPr>
    </w:p>
    <w:p w14:paraId="1F160157" w14:textId="77777777" w:rsidR="005F0941" w:rsidRPr="00931A11" w:rsidRDefault="005F0941" w:rsidP="003E7062">
      <w:pPr>
        <w:spacing w:after="0" w:line="240" w:lineRule="auto"/>
        <w:ind w:firstLine="709"/>
        <w:jc w:val="center"/>
        <w:rPr>
          <w:rFonts w:ascii="Times New Roman" w:hAnsi="Times New Roman" w:cs="Times New Roman"/>
          <w:b/>
          <w:bCs/>
          <w:sz w:val="28"/>
          <w:szCs w:val="28"/>
          <w:lang w:val="en-US" w:eastAsia="ru-RU"/>
        </w:rPr>
      </w:pPr>
      <w:r w:rsidRPr="00931A11">
        <w:rPr>
          <w:rFonts w:ascii="Times New Roman" w:hAnsi="Times New Roman" w:cs="Times New Roman"/>
          <w:b/>
          <w:bCs/>
          <w:sz w:val="28"/>
          <w:szCs w:val="28"/>
          <w:lang w:val="en-US" w:eastAsia="ru-RU"/>
        </w:rPr>
        <w:t>AGREEMENT</w:t>
      </w:r>
    </w:p>
    <w:p w14:paraId="2A3E2CE4" w14:textId="77777777" w:rsidR="005F0941" w:rsidRPr="0079346F" w:rsidRDefault="005F0941" w:rsidP="005F0941">
      <w:pPr>
        <w:spacing w:after="0" w:line="240" w:lineRule="auto"/>
        <w:jc w:val="both"/>
        <w:rPr>
          <w:lang w:val="en-US" w:eastAsia="ru-RU"/>
        </w:rPr>
      </w:pPr>
    </w:p>
    <w:p w14:paraId="2E4CE8D7" w14:textId="77777777" w:rsidR="005F0941" w:rsidRPr="0079346F" w:rsidRDefault="005F0941" w:rsidP="00401EE6">
      <w:pPr>
        <w:spacing w:after="0" w:line="240" w:lineRule="auto"/>
        <w:jc w:val="both"/>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Place: _________________</w:t>
      </w:r>
    </w:p>
    <w:p w14:paraId="578D5AEB" w14:textId="77777777" w:rsidR="005F0941" w:rsidRPr="0079346F" w:rsidRDefault="005F0941" w:rsidP="00401EE6">
      <w:pPr>
        <w:spacing w:after="0" w:line="240" w:lineRule="auto"/>
        <w:jc w:val="both"/>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Date (date of the last signature of the Party):</w:t>
      </w:r>
    </w:p>
    <w:p w14:paraId="64E5C8E7" w14:textId="77777777" w:rsidR="005F0941" w:rsidRPr="0079346F" w:rsidRDefault="005F0941" w:rsidP="00401EE6">
      <w:pPr>
        <w:spacing w:after="0" w:line="240" w:lineRule="auto"/>
        <w:jc w:val="both"/>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Subject of the agreement (the essence of the violated right): ____________________</w:t>
      </w:r>
    </w:p>
    <w:p w14:paraId="5E593675" w14:textId="77777777" w:rsidR="005F0941" w:rsidRPr="0079346F" w:rsidRDefault="005F0941" w:rsidP="00401EE6">
      <w:pPr>
        <w:spacing w:after="0" w:line="240" w:lineRule="auto"/>
        <w:jc w:val="both"/>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Parties to the agreement, including: ___________________________________</w:t>
      </w:r>
    </w:p>
    <w:p w14:paraId="1F8B1FF7" w14:textId="16CED7F1" w:rsidR="005F0941" w:rsidRPr="0079346F" w:rsidRDefault="005F0941" w:rsidP="00401EE6">
      <w:pPr>
        <w:spacing w:after="0" w:line="240" w:lineRule="auto"/>
        <w:jc w:val="both"/>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Parties to the agreement (list the names of the Parties to the dispute and the members of the Commission participating in the consideration of the appeal</w:t>
      </w:r>
      <w:proofErr w:type="gramStart"/>
      <w:r w:rsidR="005767D7" w:rsidRPr="0079346F">
        <w:rPr>
          <w:rFonts w:ascii="Times New Roman" w:hAnsi="Times New Roman" w:cs="Times New Roman"/>
          <w:sz w:val="28"/>
          <w:szCs w:val="28"/>
          <w:lang w:val="en-US" w:eastAsia="ru-RU"/>
        </w:rPr>
        <w:t xml:space="preserve">): </w:t>
      </w:r>
      <w:r w:rsidRPr="0079346F">
        <w:rPr>
          <w:rFonts w:ascii="Times New Roman" w:hAnsi="Times New Roman" w:cs="Times New Roman"/>
          <w:sz w:val="28"/>
          <w:szCs w:val="28"/>
          <w:lang w:val="en-US" w:eastAsia="ru-RU"/>
        </w:rPr>
        <w:t>__</w:t>
      </w:r>
      <w:proofErr w:type="gramEnd"/>
      <w:r w:rsidRPr="0079346F">
        <w:rPr>
          <w:rFonts w:ascii="Times New Roman" w:hAnsi="Times New Roman" w:cs="Times New Roman"/>
          <w:sz w:val="28"/>
          <w:szCs w:val="28"/>
          <w:lang w:val="en-US" w:eastAsia="ru-RU"/>
        </w:rPr>
        <w:t>__________</w:t>
      </w:r>
    </w:p>
    <w:p w14:paraId="37560B11" w14:textId="77777777" w:rsidR="005F0941" w:rsidRPr="0079346F" w:rsidRDefault="005F0941" w:rsidP="00401EE6">
      <w:pPr>
        <w:spacing w:after="0" w:line="240" w:lineRule="auto"/>
        <w:jc w:val="both"/>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Mediator:</w:t>
      </w:r>
    </w:p>
    <w:p w14:paraId="7AF357D3" w14:textId="77777777" w:rsidR="005F0941" w:rsidRPr="0079346F" w:rsidRDefault="005F0941" w:rsidP="00401EE6">
      <w:pPr>
        <w:spacing w:after="0" w:line="240" w:lineRule="auto"/>
        <w:jc w:val="both"/>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Experts (other participants, if any were involved):</w:t>
      </w:r>
    </w:p>
    <w:p w14:paraId="647D32E2" w14:textId="77777777" w:rsidR="005F0941" w:rsidRPr="0079346F" w:rsidRDefault="005F0941" w:rsidP="00401EE6">
      <w:pPr>
        <w:spacing w:after="0" w:line="240" w:lineRule="auto"/>
        <w:jc w:val="both"/>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The following is the text of the agreement providing for the obligations of the Parties to the dispute related to the violation of rights.</w:t>
      </w:r>
    </w:p>
    <w:p w14:paraId="32160469" w14:textId="77777777" w:rsidR="005F0941" w:rsidRPr="0079346F" w:rsidRDefault="005F0941" w:rsidP="00401EE6">
      <w:pPr>
        <w:spacing w:after="0" w:line="240" w:lineRule="auto"/>
        <w:jc w:val="both"/>
        <w:rPr>
          <w:rFonts w:ascii="Times New Roman" w:hAnsi="Times New Roman" w:cs="Times New Roman"/>
          <w:sz w:val="28"/>
          <w:szCs w:val="28"/>
          <w:lang w:val="en-US" w:eastAsia="ru-RU"/>
        </w:rPr>
      </w:pPr>
    </w:p>
    <w:p w14:paraId="11B3F0BC" w14:textId="77777777" w:rsidR="005F0941" w:rsidRPr="0079346F" w:rsidRDefault="005F0941" w:rsidP="005F0941">
      <w:pPr>
        <w:spacing w:after="0" w:line="240" w:lineRule="auto"/>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Satisfaction of the Parties:</w:t>
      </w:r>
    </w:p>
    <w:p w14:paraId="3F2725CD" w14:textId="77777777" w:rsidR="005F0941" w:rsidRPr="0079346F" w:rsidRDefault="005F0941" w:rsidP="005F0941">
      <w:pPr>
        <w:spacing w:after="0" w:line="240" w:lineRule="auto"/>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 xml:space="preserve">- on the </w:t>
      </w:r>
      <w:proofErr w:type="gramStart"/>
      <w:r w:rsidRPr="0079346F">
        <w:rPr>
          <w:rFonts w:ascii="Times New Roman" w:hAnsi="Times New Roman" w:cs="Times New Roman"/>
          <w:sz w:val="28"/>
          <w:szCs w:val="28"/>
          <w:lang w:val="en-US" w:eastAsia="ru-RU"/>
        </w:rPr>
        <w:t>merits;</w:t>
      </w:r>
      <w:proofErr w:type="gramEnd"/>
    </w:p>
    <w:p w14:paraId="5BE20A94" w14:textId="77777777" w:rsidR="005F0941" w:rsidRPr="0079346F" w:rsidRDefault="005F0941" w:rsidP="005F0941">
      <w:pPr>
        <w:spacing w:after="0" w:line="240" w:lineRule="auto"/>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 xml:space="preserve">- on the </w:t>
      </w:r>
      <w:proofErr w:type="gramStart"/>
      <w:r w:rsidRPr="0079346F">
        <w:rPr>
          <w:rFonts w:ascii="Times New Roman" w:hAnsi="Times New Roman" w:cs="Times New Roman"/>
          <w:sz w:val="28"/>
          <w:szCs w:val="28"/>
          <w:lang w:val="en-US" w:eastAsia="ru-RU"/>
        </w:rPr>
        <w:t>procedure;</w:t>
      </w:r>
      <w:proofErr w:type="gramEnd"/>
    </w:p>
    <w:p w14:paraId="28195615" w14:textId="2F564487" w:rsidR="005F0941" w:rsidRPr="0079346F" w:rsidRDefault="005F0941" w:rsidP="007F3B04">
      <w:pPr>
        <w:spacing w:after="0" w:line="240" w:lineRule="auto"/>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 psychological.</w:t>
      </w:r>
    </w:p>
    <w:p w14:paraId="281FCDCE" w14:textId="2F39DD40" w:rsidR="005F0941" w:rsidRPr="0079346F" w:rsidRDefault="005F0941" w:rsidP="007F3B04">
      <w:pPr>
        <w:spacing w:after="0" w:line="240" w:lineRule="auto"/>
        <w:ind w:firstLine="709"/>
        <w:jc w:val="both"/>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(Each Party should indicate “satisfied” or “not satisfied” and may add explanations). In this section, the Parties freely record their degree of satisfaction with various aspects of the dispute resolution process.</w:t>
      </w:r>
    </w:p>
    <w:p w14:paraId="720406D8" w14:textId="77777777" w:rsidR="007F3B04" w:rsidRPr="0079346F" w:rsidRDefault="007F3B04" w:rsidP="007F3B04">
      <w:pPr>
        <w:spacing w:after="0" w:line="240" w:lineRule="auto"/>
        <w:ind w:firstLine="709"/>
        <w:jc w:val="both"/>
        <w:rPr>
          <w:rFonts w:ascii="Times New Roman" w:hAnsi="Times New Roman" w:cs="Times New Roman"/>
          <w:sz w:val="28"/>
          <w:szCs w:val="28"/>
          <w:lang w:val="en-US" w:eastAsia="ru-RU"/>
        </w:rPr>
      </w:pPr>
    </w:p>
    <w:p w14:paraId="67271FFD" w14:textId="77777777" w:rsidR="005F0941" w:rsidRPr="0079346F" w:rsidRDefault="005F0941" w:rsidP="005F0941">
      <w:pPr>
        <w:spacing w:after="0" w:line="240" w:lineRule="auto"/>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Signatures of the participants:</w:t>
      </w:r>
    </w:p>
    <w:p w14:paraId="63032A0A" w14:textId="77777777" w:rsidR="005F0941" w:rsidRPr="0079346F" w:rsidRDefault="005F0941" w:rsidP="005F0941">
      <w:pPr>
        <w:spacing w:after="0" w:line="240" w:lineRule="auto"/>
        <w:rPr>
          <w:rFonts w:ascii="Times New Roman" w:hAnsi="Times New Roman" w:cs="Times New Roman"/>
          <w:sz w:val="28"/>
          <w:szCs w:val="28"/>
          <w:lang w:val="en-US" w:eastAsia="ru-RU"/>
        </w:rPr>
      </w:pPr>
    </w:p>
    <w:p w14:paraId="0B70A883" w14:textId="77777777" w:rsidR="005F0941" w:rsidRPr="0079346F" w:rsidRDefault="005F0941" w:rsidP="005F0941">
      <w:pPr>
        <w:spacing w:after="0" w:line="240" w:lineRule="auto"/>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Parties:</w:t>
      </w:r>
    </w:p>
    <w:p w14:paraId="7BFD6C1F" w14:textId="77777777" w:rsidR="005F0941" w:rsidRPr="0079346F" w:rsidRDefault="005F0941" w:rsidP="005F0941">
      <w:pPr>
        <w:spacing w:after="0" w:line="240" w:lineRule="auto"/>
        <w:rPr>
          <w:rFonts w:ascii="Times New Roman" w:hAnsi="Times New Roman" w:cs="Times New Roman"/>
          <w:sz w:val="28"/>
          <w:szCs w:val="28"/>
          <w:lang w:val="en-US" w:eastAsia="ru-RU"/>
        </w:rPr>
      </w:pPr>
    </w:p>
    <w:p w14:paraId="4429ECDA" w14:textId="77777777" w:rsidR="005F0941" w:rsidRPr="0079346F" w:rsidRDefault="005F0941" w:rsidP="005F0941">
      <w:pPr>
        <w:spacing w:after="0" w:line="240" w:lineRule="auto"/>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Signature __________________ date: ___________________</w:t>
      </w:r>
    </w:p>
    <w:p w14:paraId="17705053" w14:textId="77777777" w:rsidR="005F0941" w:rsidRPr="0079346F" w:rsidRDefault="005F0941" w:rsidP="005F0941">
      <w:pPr>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Signature __________________ date: ___________________</w:t>
      </w:r>
    </w:p>
    <w:p w14:paraId="2FCEA3A3" w14:textId="4B1AE2C3" w:rsidR="005F0941" w:rsidRPr="0079346F" w:rsidRDefault="005F0941" w:rsidP="005F0941">
      <w:pPr>
        <w:rPr>
          <w:rFonts w:ascii="Times New Roman" w:hAnsi="Times New Roman" w:cs="Times New Roman"/>
          <w:sz w:val="28"/>
          <w:szCs w:val="28"/>
          <w:lang w:val="en-US" w:eastAsia="ru-RU"/>
        </w:rPr>
      </w:pPr>
      <w:r w:rsidRPr="0079346F">
        <w:rPr>
          <w:rFonts w:ascii="Times New Roman" w:hAnsi="Times New Roman" w:cs="Times New Roman"/>
          <w:sz w:val="28"/>
          <w:szCs w:val="28"/>
          <w:lang w:val="en-US" w:eastAsia="ru-RU"/>
        </w:rPr>
        <w:t>Mediator:</w:t>
      </w:r>
    </w:p>
    <w:p w14:paraId="5638781D" w14:textId="25687224" w:rsidR="00F42A8C" w:rsidRPr="003E5C38" w:rsidRDefault="005F0941" w:rsidP="005F0941">
      <w:pPr>
        <w:rPr>
          <w:lang w:eastAsia="ru-RU"/>
        </w:rPr>
      </w:pPr>
      <w:proofErr w:type="spellStart"/>
      <w:r w:rsidRPr="003E5C38">
        <w:rPr>
          <w:rFonts w:ascii="Times New Roman" w:hAnsi="Times New Roman" w:cs="Times New Roman"/>
          <w:sz w:val="28"/>
          <w:szCs w:val="28"/>
          <w:lang w:eastAsia="ru-RU"/>
        </w:rPr>
        <w:t>Signature</w:t>
      </w:r>
      <w:proofErr w:type="spellEnd"/>
      <w:r w:rsidRPr="003E5C38">
        <w:rPr>
          <w:rFonts w:ascii="Times New Roman" w:hAnsi="Times New Roman" w:cs="Times New Roman"/>
          <w:sz w:val="28"/>
          <w:szCs w:val="28"/>
          <w:lang w:eastAsia="ru-RU"/>
        </w:rPr>
        <w:t xml:space="preserve"> __________________ </w:t>
      </w:r>
      <w:proofErr w:type="spellStart"/>
      <w:r w:rsidRPr="003E5C38">
        <w:rPr>
          <w:rFonts w:ascii="Times New Roman" w:hAnsi="Times New Roman" w:cs="Times New Roman"/>
          <w:sz w:val="28"/>
          <w:szCs w:val="28"/>
          <w:lang w:eastAsia="ru-RU"/>
        </w:rPr>
        <w:t>date</w:t>
      </w:r>
      <w:proofErr w:type="spellEnd"/>
      <w:r w:rsidRPr="003E5C38">
        <w:rPr>
          <w:rFonts w:ascii="Times New Roman" w:hAnsi="Times New Roman" w:cs="Times New Roman"/>
          <w:sz w:val="28"/>
          <w:szCs w:val="28"/>
          <w:lang w:eastAsia="ru-RU"/>
        </w:rPr>
        <w:t>: ___________________</w:t>
      </w:r>
    </w:p>
    <w:p w14:paraId="5B4EB860" w14:textId="77777777" w:rsidR="00F42A8C" w:rsidRPr="003E5C38" w:rsidRDefault="00F42A8C" w:rsidP="00BC4A7C">
      <w:pPr>
        <w:rPr>
          <w:rFonts w:ascii="Times New Roman" w:hAnsi="Times New Roman" w:cs="Times New Roman"/>
          <w:sz w:val="28"/>
          <w:szCs w:val="28"/>
          <w:lang w:eastAsia="ru-RU"/>
        </w:rPr>
      </w:pPr>
    </w:p>
    <w:p w14:paraId="17396F88" w14:textId="77777777" w:rsidR="00F42A8C" w:rsidRPr="003E5C38" w:rsidRDefault="00F42A8C" w:rsidP="00BC4A7C">
      <w:pPr>
        <w:rPr>
          <w:rFonts w:ascii="Times New Roman" w:hAnsi="Times New Roman" w:cs="Times New Roman"/>
          <w:sz w:val="28"/>
          <w:szCs w:val="28"/>
          <w:lang w:eastAsia="ru-RU"/>
        </w:rPr>
      </w:pPr>
    </w:p>
    <w:sectPr w:rsidR="00F42A8C" w:rsidRPr="003E5C38" w:rsidSect="00474A44">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E375E" w14:textId="77777777" w:rsidR="0049213B" w:rsidRDefault="0049213B" w:rsidP="009A48AD">
      <w:pPr>
        <w:spacing w:after="0" w:line="240" w:lineRule="auto"/>
      </w:pPr>
      <w:r>
        <w:separator/>
      </w:r>
    </w:p>
  </w:endnote>
  <w:endnote w:type="continuationSeparator" w:id="0">
    <w:p w14:paraId="6017A4CE" w14:textId="77777777" w:rsidR="0049213B" w:rsidRDefault="0049213B" w:rsidP="009A4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C9E8" w14:textId="77777777" w:rsidR="009A48AD" w:rsidRDefault="009A48AD">
    <w:pPr>
      <w:pStyle w:val="a5"/>
    </w:pPr>
    <w:r>
      <w:rPr>
        <w:noProof/>
      </w:rPr>
      <mc:AlternateContent>
        <mc:Choice Requires="wps">
          <w:drawing>
            <wp:anchor distT="0" distB="0" distL="0" distR="0" simplePos="0" relativeHeight="251662336" behindDoc="0" locked="0" layoutInCell="1" allowOverlap="1" wp14:anchorId="7D7CC681" wp14:editId="36D83581">
              <wp:simplePos x="635" y="635"/>
              <wp:positionH relativeFrom="column">
                <wp:align>center</wp:align>
              </wp:positionH>
              <wp:positionV relativeFrom="paragraph">
                <wp:posOffset>635</wp:posOffset>
              </wp:positionV>
              <wp:extent cx="443865" cy="443865"/>
              <wp:effectExtent l="0" t="0" r="13335" b="17145"/>
              <wp:wrapSquare wrapText="bothSides"/>
              <wp:docPr id="5" name="Надпись 5"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544C7C" w14:textId="77777777" w:rsidR="009A48AD" w:rsidRPr="009A48AD" w:rsidRDefault="009A48AD">
                          <w:pPr>
                            <w:rPr>
                              <w:rFonts w:ascii="Calibri" w:eastAsia="Calibri" w:hAnsi="Calibri" w:cs="Calibri"/>
                              <w:color w:val="FFFF00"/>
                              <w:sz w:val="20"/>
                              <w:szCs w:val="20"/>
                            </w:rPr>
                          </w:pPr>
                          <w:r w:rsidRPr="009A48AD">
                            <w:rPr>
                              <w:rFonts w:ascii="Calibri" w:eastAsia="Calibri" w:hAnsi="Calibri" w:cs="Calibri"/>
                              <w:color w:val="FFFF00"/>
                              <w:sz w:val="20"/>
                              <w:szCs w:val="20"/>
                            </w:rPr>
                            <w:t>COMPANY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7CC681" id="_x0000_t202" coordsize="21600,21600" o:spt="202" path="m,l,21600r21600,l21600,xe">
              <v:stroke joinstyle="miter"/>
              <v:path gradientshapeok="t" o:connecttype="rect"/>
            </v:shapetype>
            <v:shape id="Надпись 5" o:spid="_x0000_s1027" type="#_x0000_t202" alt="COMPANY CONFIDENT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9544C7C" w14:textId="77777777" w:rsidR="009A48AD" w:rsidRPr="009A48AD" w:rsidRDefault="009A48AD">
                    <w:pPr>
                      <w:rPr>
                        <w:rFonts w:ascii="Calibri" w:eastAsia="Calibri" w:hAnsi="Calibri" w:cs="Calibri"/>
                        <w:color w:val="FFFF00"/>
                        <w:sz w:val="20"/>
                        <w:szCs w:val="20"/>
                      </w:rPr>
                    </w:pPr>
                    <w:r w:rsidRPr="009A48AD">
                      <w:rPr>
                        <w:rFonts w:ascii="Calibri" w:eastAsia="Calibri" w:hAnsi="Calibri" w:cs="Calibri"/>
                        <w:color w:val="FFFF00"/>
                        <w:sz w:val="20"/>
                        <w:szCs w:val="20"/>
                      </w:rPr>
                      <w:t>COMPANY CONFIDENTIAL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7"/>
      <w:tblW w:w="1035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7376"/>
      <w:gridCol w:w="1134"/>
    </w:tblGrid>
    <w:tr w:rsidR="00366E7A" w:rsidRPr="006B5BC2" w14:paraId="2E28C677" w14:textId="77777777" w:rsidTr="00E70C19">
      <w:tc>
        <w:tcPr>
          <w:tcW w:w="1844" w:type="dxa"/>
          <w:vAlign w:val="bottom"/>
        </w:tcPr>
        <w:p w14:paraId="6DDC57AA" w14:textId="77777777" w:rsidR="00366E7A" w:rsidRPr="006B5BC2" w:rsidRDefault="00366E7A" w:rsidP="00366E7A">
          <w:pPr>
            <w:pStyle w:val="a5"/>
            <w:rPr>
              <w:rFonts w:ascii="Times New Roman" w:hAnsi="Times New Roman" w:cs="Times New Roman"/>
              <w:sz w:val="18"/>
              <w:szCs w:val="18"/>
              <w:lang w:val="en-US"/>
            </w:rPr>
          </w:pPr>
          <w:r w:rsidRPr="006B5BC2">
            <w:rPr>
              <w:rFonts w:ascii="Times New Roman" w:hAnsi="Times New Roman" w:cs="Times New Roman"/>
              <w:sz w:val="18"/>
              <w:szCs w:val="18"/>
              <w:lang w:val="kk-KZ"/>
            </w:rPr>
            <w:t>Rev.</w:t>
          </w:r>
          <w:r w:rsidRPr="006B5BC2">
            <w:rPr>
              <w:rFonts w:ascii="Times New Roman" w:hAnsi="Times New Roman" w:cs="Times New Roman"/>
              <w:sz w:val="18"/>
              <w:szCs w:val="18"/>
              <w:lang w:val="en-US"/>
            </w:rPr>
            <w:t xml:space="preserve">: </w:t>
          </w:r>
          <w:r w:rsidRPr="006B5BC2">
            <w:rPr>
              <w:rFonts w:ascii="Times New Roman" w:hAnsi="Times New Roman" w:cs="Times New Roman"/>
              <w:i/>
              <w:iCs/>
              <w:sz w:val="18"/>
              <w:szCs w:val="18"/>
              <w:lang w:val="en-US"/>
            </w:rPr>
            <w:t>0.0</w:t>
          </w:r>
        </w:p>
        <w:p w14:paraId="391C06CD" w14:textId="77777777" w:rsidR="00366E7A" w:rsidRPr="006B5BC2" w:rsidRDefault="00366E7A" w:rsidP="00366E7A">
          <w:pPr>
            <w:pStyle w:val="a5"/>
            <w:rPr>
              <w:rFonts w:ascii="Times New Roman" w:hAnsi="Times New Roman" w:cs="Times New Roman"/>
              <w:sz w:val="18"/>
              <w:szCs w:val="18"/>
              <w:lang w:val="en-US"/>
            </w:rPr>
          </w:pPr>
          <w:r w:rsidRPr="006B5BC2">
            <w:rPr>
              <w:rFonts w:ascii="Times New Roman" w:hAnsi="Times New Roman" w:cs="Times New Roman"/>
              <w:sz w:val="18"/>
              <w:szCs w:val="18"/>
              <w:lang w:val="kk-KZ"/>
            </w:rPr>
            <w:t>Date</w:t>
          </w:r>
          <w:r w:rsidRPr="006B5BC2">
            <w:rPr>
              <w:rFonts w:ascii="Times New Roman" w:hAnsi="Times New Roman" w:cs="Times New Roman"/>
              <w:sz w:val="18"/>
              <w:szCs w:val="18"/>
              <w:lang w:val="en-US"/>
            </w:rPr>
            <w:t>:</w:t>
          </w:r>
          <w:r w:rsidRPr="006B5BC2">
            <w:rPr>
              <w:rFonts w:ascii="Times New Roman" w:hAnsi="Times New Roman" w:cs="Times New Roman"/>
              <w:sz w:val="18"/>
              <w:szCs w:val="18"/>
              <w:lang w:val="kk-KZ"/>
            </w:rPr>
            <w:t xml:space="preserve"> </w:t>
          </w:r>
          <w:r w:rsidRPr="00E70C19">
            <w:rPr>
              <w:rFonts w:ascii="Times New Roman" w:hAnsi="Times New Roman" w:cs="Times New Roman"/>
              <w:i/>
              <w:iCs/>
              <w:sz w:val="18"/>
              <w:szCs w:val="18"/>
              <w:lang w:val="en-US"/>
            </w:rPr>
            <w:t>11</w:t>
          </w:r>
          <w:r w:rsidRPr="006B5BC2">
            <w:rPr>
              <w:rFonts w:ascii="Times New Roman" w:hAnsi="Times New Roman" w:cs="Times New Roman"/>
              <w:i/>
              <w:iCs/>
              <w:sz w:val="18"/>
              <w:szCs w:val="18"/>
              <w:lang w:val="en-US"/>
            </w:rPr>
            <w:t>/</w:t>
          </w:r>
          <w:r>
            <w:rPr>
              <w:rFonts w:ascii="Times New Roman" w:hAnsi="Times New Roman" w:cs="Times New Roman"/>
              <w:i/>
              <w:iCs/>
              <w:sz w:val="18"/>
              <w:szCs w:val="18"/>
              <w:lang w:val="en-US"/>
            </w:rPr>
            <w:t>02</w:t>
          </w:r>
          <w:r w:rsidRPr="006B5BC2">
            <w:rPr>
              <w:rFonts w:ascii="Times New Roman" w:hAnsi="Times New Roman" w:cs="Times New Roman"/>
              <w:i/>
              <w:iCs/>
              <w:sz w:val="18"/>
              <w:szCs w:val="18"/>
              <w:lang w:val="en-US"/>
            </w:rPr>
            <w:t>/</w:t>
          </w:r>
          <w:r>
            <w:rPr>
              <w:rFonts w:ascii="Times New Roman" w:hAnsi="Times New Roman" w:cs="Times New Roman"/>
              <w:i/>
              <w:iCs/>
              <w:sz w:val="18"/>
              <w:szCs w:val="18"/>
              <w:lang w:val="en-US"/>
            </w:rPr>
            <w:t>2022</w:t>
          </w:r>
        </w:p>
      </w:tc>
      <w:tc>
        <w:tcPr>
          <w:tcW w:w="7376" w:type="dxa"/>
          <w:vAlign w:val="bottom"/>
        </w:tcPr>
        <w:p w14:paraId="033DABA3" w14:textId="77777777" w:rsidR="00366E7A" w:rsidRPr="00D42D1A" w:rsidRDefault="00366E7A" w:rsidP="00366E7A">
          <w:pPr>
            <w:pStyle w:val="a5"/>
            <w:jc w:val="center"/>
            <w:rPr>
              <w:rFonts w:ascii="Times New Roman" w:hAnsi="Times New Roman" w:cs="Times New Roman"/>
              <w:i/>
              <w:iCs/>
              <w:sz w:val="16"/>
              <w:szCs w:val="16"/>
              <w:lang w:val="en-US"/>
            </w:rPr>
          </w:pPr>
          <w:r w:rsidRPr="00D42D1A">
            <w:rPr>
              <w:rFonts w:ascii="Times New Roman" w:hAnsi="Times New Roman" w:cs="Times New Roman"/>
              <w:i/>
              <w:iCs/>
              <w:sz w:val="16"/>
              <w:szCs w:val="16"/>
              <w:lang w:val="kk-KZ"/>
            </w:rPr>
            <w:t>Осы құжат "Қазақстанның авиациялық әкімшілігі" АҚ-ның меншігі болып табылады.</w:t>
          </w:r>
          <w:r w:rsidRPr="00D42D1A">
            <w:rPr>
              <w:rFonts w:ascii="Times New Roman" w:hAnsi="Times New Roman" w:cs="Times New Roman"/>
              <w:i/>
              <w:iCs/>
              <w:sz w:val="16"/>
              <w:szCs w:val="16"/>
              <w:lang w:val="en-US"/>
            </w:rPr>
            <w:t xml:space="preserve"> /</w:t>
          </w:r>
        </w:p>
        <w:p w14:paraId="6FEE326D" w14:textId="77777777" w:rsidR="00366E7A" w:rsidRPr="00645039" w:rsidRDefault="00366E7A" w:rsidP="00366E7A">
          <w:pPr>
            <w:pStyle w:val="a5"/>
            <w:jc w:val="center"/>
            <w:rPr>
              <w:rFonts w:ascii="Times New Roman" w:hAnsi="Times New Roman" w:cs="Times New Roman"/>
              <w:b/>
              <w:bCs/>
              <w:i/>
              <w:iCs/>
              <w:sz w:val="16"/>
              <w:szCs w:val="16"/>
            </w:rPr>
          </w:pPr>
          <w:r w:rsidRPr="00645039">
            <w:rPr>
              <w:rFonts w:ascii="Times New Roman" w:hAnsi="Times New Roman" w:cs="Times New Roman"/>
              <w:b/>
              <w:bCs/>
              <w:i/>
              <w:iCs/>
              <w:sz w:val="16"/>
              <w:szCs w:val="16"/>
            </w:rPr>
            <w:t>Настоящий документ является собственностью АО «Авиационная администрация Казахстана»</w:t>
          </w:r>
          <w:r w:rsidRPr="00645039">
            <w:rPr>
              <w:rFonts w:ascii="Times New Roman" w:hAnsi="Times New Roman" w:cs="Times New Roman"/>
              <w:b/>
              <w:bCs/>
              <w:i/>
              <w:iCs/>
              <w:sz w:val="16"/>
              <w:szCs w:val="16"/>
              <w:lang w:val="kk-KZ"/>
            </w:rPr>
            <w:t xml:space="preserve"> </w:t>
          </w:r>
          <w:r w:rsidRPr="00645039">
            <w:rPr>
              <w:rFonts w:ascii="Times New Roman" w:hAnsi="Times New Roman" w:cs="Times New Roman"/>
              <w:b/>
              <w:bCs/>
              <w:i/>
              <w:iCs/>
              <w:sz w:val="16"/>
              <w:szCs w:val="16"/>
            </w:rPr>
            <w:t>/</w:t>
          </w:r>
        </w:p>
        <w:p w14:paraId="201171DE" w14:textId="77777777" w:rsidR="00366E7A" w:rsidRPr="001E457C" w:rsidRDefault="00366E7A" w:rsidP="00366E7A">
          <w:pPr>
            <w:pStyle w:val="a5"/>
            <w:jc w:val="center"/>
            <w:rPr>
              <w:rFonts w:ascii="Times New Roman" w:hAnsi="Times New Roman" w:cs="Times New Roman"/>
              <w:i/>
              <w:iCs/>
              <w:sz w:val="18"/>
              <w:szCs w:val="18"/>
              <w:lang w:val="en-US"/>
            </w:rPr>
          </w:pPr>
          <w:r w:rsidRPr="00D42D1A">
            <w:rPr>
              <w:rFonts w:ascii="Times New Roman" w:hAnsi="Times New Roman" w:cs="Times New Roman"/>
              <w:i/>
              <w:iCs/>
              <w:sz w:val="16"/>
              <w:szCs w:val="16"/>
              <w:lang w:val="en-US"/>
            </w:rPr>
            <w:t>This document is a property of Aviation Administration of Kazakhstan JSC</w:t>
          </w:r>
        </w:p>
      </w:tc>
      <w:tc>
        <w:tcPr>
          <w:tcW w:w="1134" w:type="dxa"/>
          <w:vAlign w:val="bottom"/>
        </w:tcPr>
        <w:p w14:paraId="584A1C33" w14:textId="77777777" w:rsidR="00366E7A" w:rsidRPr="006B5BC2" w:rsidRDefault="00366E7A" w:rsidP="00366E7A">
          <w:pPr>
            <w:pStyle w:val="a5"/>
            <w:jc w:val="right"/>
            <w:rPr>
              <w:rFonts w:ascii="Times New Roman" w:hAnsi="Times New Roman" w:cs="Times New Roman"/>
              <w:sz w:val="18"/>
              <w:szCs w:val="18"/>
              <w:lang w:val="en-US"/>
            </w:rPr>
          </w:pPr>
          <w:r w:rsidRPr="006B5BC2">
            <w:rPr>
              <w:rFonts w:ascii="Times New Roman" w:hAnsi="Times New Roman" w:cs="Times New Roman"/>
              <w:sz w:val="18"/>
              <w:szCs w:val="18"/>
              <w:lang w:val="en-US"/>
            </w:rPr>
            <w:t xml:space="preserve">Page </w:t>
          </w:r>
          <w:r w:rsidRPr="006B5BC2">
            <w:rPr>
              <w:rFonts w:ascii="Times New Roman" w:hAnsi="Times New Roman" w:cs="Times New Roman"/>
              <w:b/>
              <w:bCs/>
              <w:sz w:val="18"/>
              <w:szCs w:val="18"/>
              <w:lang w:val="en-US"/>
            </w:rPr>
            <w:fldChar w:fldCharType="begin"/>
          </w:r>
          <w:r w:rsidRPr="006B5BC2">
            <w:rPr>
              <w:rFonts w:ascii="Times New Roman" w:hAnsi="Times New Roman" w:cs="Times New Roman"/>
              <w:b/>
              <w:bCs/>
              <w:sz w:val="18"/>
              <w:szCs w:val="18"/>
              <w:lang w:val="en-US"/>
            </w:rPr>
            <w:instrText>PAGE  \* Arabic  \* MERGEFORMAT</w:instrText>
          </w:r>
          <w:r w:rsidRPr="006B5BC2">
            <w:rPr>
              <w:rFonts w:ascii="Times New Roman" w:hAnsi="Times New Roman" w:cs="Times New Roman"/>
              <w:b/>
              <w:bCs/>
              <w:sz w:val="18"/>
              <w:szCs w:val="18"/>
              <w:lang w:val="en-US"/>
            </w:rPr>
            <w:fldChar w:fldCharType="separate"/>
          </w:r>
          <w:r w:rsidRPr="006B5BC2">
            <w:rPr>
              <w:rFonts w:ascii="Times New Roman" w:hAnsi="Times New Roman" w:cs="Times New Roman"/>
              <w:b/>
              <w:bCs/>
              <w:sz w:val="18"/>
              <w:szCs w:val="18"/>
              <w:lang w:val="en-US"/>
            </w:rPr>
            <w:t>1</w:t>
          </w:r>
          <w:r w:rsidRPr="006B5BC2">
            <w:rPr>
              <w:rFonts w:ascii="Times New Roman" w:hAnsi="Times New Roman" w:cs="Times New Roman"/>
              <w:b/>
              <w:bCs/>
              <w:sz w:val="18"/>
              <w:szCs w:val="18"/>
              <w:lang w:val="en-US"/>
            </w:rPr>
            <w:fldChar w:fldCharType="end"/>
          </w:r>
          <w:r w:rsidRPr="006B5BC2">
            <w:rPr>
              <w:rFonts w:ascii="Times New Roman" w:hAnsi="Times New Roman" w:cs="Times New Roman"/>
              <w:sz w:val="18"/>
              <w:szCs w:val="18"/>
              <w:lang w:val="en-US"/>
            </w:rPr>
            <w:t xml:space="preserve"> of </w:t>
          </w:r>
          <w:r w:rsidRPr="006B5BC2">
            <w:rPr>
              <w:rFonts w:ascii="Times New Roman" w:hAnsi="Times New Roman" w:cs="Times New Roman"/>
              <w:b/>
              <w:bCs/>
              <w:sz w:val="18"/>
              <w:szCs w:val="18"/>
              <w:lang w:val="en-US"/>
            </w:rPr>
            <w:fldChar w:fldCharType="begin"/>
          </w:r>
          <w:r w:rsidRPr="006B5BC2">
            <w:rPr>
              <w:rFonts w:ascii="Times New Roman" w:hAnsi="Times New Roman" w:cs="Times New Roman"/>
              <w:b/>
              <w:bCs/>
              <w:sz w:val="18"/>
              <w:szCs w:val="18"/>
              <w:lang w:val="en-US"/>
            </w:rPr>
            <w:instrText>NUMPAGES  \* Arabic  \* MERGEFORMAT</w:instrText>
          </w:r>
          <w:r w:rsidRPr="006B5BC2">
            <w:rPr>
              <w:rFonts w:ascii="Times New Roman" w:hAnsi="Times New Roman" w:cs="Times New Roman"/>
              <w:b/>
              <w:bCs/>
              <w:sz w:val="18"/>
              <w:szCs w:val="18"/>
              <w:lang w:val="en-US"/>
            </w:rPr>
            <w:fldChar w:fldCharType="separate"/>
          </w:r>
          <w:r w:rsidRPr="006B5BC2">
            <w:rPr>
              <w:rFonts w:ascii="Times New Roman" w:hAnsi="Times New Roman" w:cs="Times New Roman"/>
              <w:b/>
              <w:bCs/>
              <w:sz w:val="18"/>
              <w:szCs w:val="18"/>
              <w:lang w:val="en-US"/>
            </w:rPr>
            <w:t>2</w:t>
          </w:r>
          <w:r w:rsidRPr="006B5BC2">
            <w:rPr>
              <w:rFonts w:ascii="Times New Roman" w:hAnsi="Times New Roman" w:cs="Times New Roman"/>
              <w:b/>
              <w:bCs/>
              <w:sz w:val="18"/>
              <w:szCs w:val="18"/>
              <w:lang w:val="en-US"/>
            </w:rPr>
            <w:fldChar w:fldCharType="end"/>
          </w:r>
        </w:p>
      </w:tc>
    </w:tr>
  </w:tbl>
  <w:sdt>
    <w:sdtPr>
      <w:rPr>
        <w:rFonts w:ascii="Times New Roman" w:hAnsi="Times New Roman" w:cs="Times New Roman"/>
      </w:rPr>
      <w:id w:val="-894512748"/>
      <w:docPartObj>
        <w:docPartGallery w:val="Page Numbers (Bottom of Page)"/>
        <w:docPartUnique/>
      </w:docPartObj>
    </w:sdtPr>
    <w:sdtContent>
      <w:p w14:paraId="1EB0F826" w14:textId="366C2536" w:rsidR="00171015" w:rsidRPr="00270221" w:rsidRDefault="00000000" w:rsidP="00C03741">
        <w:pPr>
          <w:pStyle w:val="a5"/>
          <w:rPr>
            <w:rFonts w:ascii="Times New Roman" w:hAnsi="Times New Roman" w:cs="Times New Roman"/>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DAAA" w14:textId="77777777" w:rsidR="009A48AD" w:rsidRDefault="009A48AD">
    <w:pPr>
      <w:pStyle w:val="a5"/>
    </w:pPr>
    <w:r>
      <w:rPr>
        <w:noProof/>
      </w:rPr>
      <mc:AlternateContent>
        <mc:Choice Requires="wps">
          <w:drawing>
            <wp:anchor distT="0" distB="0" distL="0" distR="0" simplePos="0" relativeHeight="251661312" behindDoc="0" locked="0" layoutInCell="1" allowOverlap="1" wp14:anchorId="3857C85D" wp14:editId="1AAE5887">
              <wp:simplePos x="635" y="635"/>
              <wp:positionH relativeFrom="column">
                <wp:align>center</wp:align>
              </wp:positionH>
              <wp:positionV relativeFrom="paragraph">
                <wp:posOffset>635</wp:posOffset>
              </wp:positionV>
              <wp:extent cx="443865" cy="443865"/>
              <wp:effectExtent l="0" t="0" r="13335" b="17145"/>
              <wp:wrapSquare wrapText="bothSides"/>
              <wp:docPr id="4" name="Надпись 4"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CF762A" w14:textId="77777777" w:rsidR="009A48AD" w:rsidRPr="009A48AD" w:rsidRDefault="009A48AD">
                          <w:pPr>
                            <w:rPr>
                              <w:rFonts w:ascii="Calibri" w:eastAsia="Calibri" w:hAnsi="Calibri" w:cs="Calibri"/>
                              <w:color w:val="FFFF00"/>
                              <w:sz w:val="20"/>
                              <w:szCs w:val="20"/>
                            </w:rPr>
                          </w:pPr>
                          <w:r w:rsidRPr="009A48AD">
                            <w:rPr>
                              <w:rFonts w:ascii="Calibri" w:eastAsia="Calibri" w:hAnsi="Calibri" w:cs="Calibri"/>
                              <w:color w:val="FFFF00"/>
                              <w:sz w:val="20"/>
                              <w:szCs w:val="20"/>
                            </w:rPr>
                            <w:t>COMPANY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57C85D" id="_x0000_t202" coordsize="21600,21600" o:spt="202" path="m,l,21600r21600,l21600,xe">
              <v:stroke joinstyle="miter"/>
              <v:path gradientshapeok="t" o:connecttype="rect"/>
            </v:shapetype>
            <v:shape id="Надпись 4" o:spid="_x0000_s1029" type="#_x0000_t202" alt="COMPANY CONFIDENT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5CF762A" w14:textId="77777777" w:rsidR="009A48AD" w:rsidRPr="009A48AD" w:rsidRDefault="009A48AD">
                    <w:pPr>
                      <w:rPr>
                        <w:rFonts w:ascii="Calibri" w:eastAsia="Calibri" w:hAnsi="Calibri" w:cs="Calibri"/>
                        <w:color w:val="FFFF00"/>
                        <w:sz w:val="20"/>
                        <w:szCs w:val="20"/>
                      </w:rPr>
                    </w:pPr>
                    <w:r w:rsidRPr="009A48AD">
                      <w:rPr>
                        <w:rFonts w:ascii="Calibri" w:eastAsia="Calibri" w:hAnsi="Calibri" w:cs="Calibri"/>
                        <w:color w:val="FFFF00"/>
                        <w:sz w:val="20"/>
                        <w:szCs w:val="20"/>
                      </w:rPr>
                      <w:t>COMPANY CONFIDENTIAL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A2AF7" w14:textId="77777777" w:rsidR="0049213B" w:rsidRDefault="0049213B" w:rsidP="009A48AD">
      <w:pPr>
        <w:spacing w:after="0" w:line="240" w:lineRule="auto"/>
      </w:pPr>
      <w:r>
        <w:separator/>
      </w:r>
    </w:p>
  </w:footnote>
  <w:footnote w:type="continuationSeparator" w:id="0">
    <w:p w14:paraId="7569107F" w14:textId="77777777" w:rsidR="0049213B" w:rsidRDefault="0049213B" w:rsidP="009A4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1EBA" w14:textId="77777777" w:rsidR="009A48AD" w:rsidRDefault="009A48AD">
    <w:pPr>
      <w:pStyle w:val="a3"/>
    </w:pPr>
    <w:r>
      <w:rPr>
        <w:noProof/>
      </w:rPr>
      <mc:AlternateContent>
        <mc:Choice Requires="wps">
          <w:drawing>
            <wp:anchor distT="0" distB="0" distL="0" distR="0" simplePos="0" relativeHeight="251659264" behindDoc="0" locked="0" layoutInCell="1" allowOverlap="1" wp14:anchorId="0D285360" wp14:editId="5F133482">
              <wp:simplePos x="635" y="635"/>
              <wp:positionH relativeFrom="column">
                <wp:align>center</wp:align>
              </wp:positionH>
              <wp:positionV relativeFrom="paragraph">
                <wp:posOffset>635</wp:posOffset>
              </wp:positionV>
              <wp:extent cx="443865" cy="443865"/>
              <wp:effectExtent l="0" t="0" r="12065" b="2540"/>
              <wp:wrapSquare wrapText="bothSides"/>
              <wp:docPr id="2" name="Надпись 2" descr="COMPANY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5D7FCC" w14:textId="77777777" w:rsidR="009A48AD" w:rsidRPr="009A48AD" w:rsidRDefault="009A48AD">
                          <w:pPr>
                            <w:rPr>
                              <w:rFonts w:ascii="Calibri" w:eastAsia="Calibri" w:hAnsi="Calibri" w:cs="Calibri"/>
                              <w:color w:val="FFFF00"/>
                              <w:sz w:val="24"/>
                              <w:szCs w:val="24"/>
                            </w:rPr>
                          </w:pPr>
                          <w:r w:rsidRPr="009A48AD">
                            <w:rPr>
                              <w:rFonts w:ascii="Calibri" w:eastAsia="Calibri" w:hAnsi="Calibri" w:cs="Calibri"/>
                              <w:color w:val="FFFF00"/>
                              <w:sz w:val="24"/>
                              <w:szCs w:val="24"/>
                            </w:rPr>
                            <w:t>COMPANY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285360" id="_x0000_t202" coordsize="21600,21600" o:spt="202" path="m,l,21600r21600,l21600,xe">
              <v:stroke joinstyle="miter"/>
              <v:path gradientshapeok="t" o:connecttype="rect"/>
            </v:shapetype>
            <v:shape id="Надпись 2" o:spid="_x0000_s1026" type="#_x0000_t202" alt="COMPANY CONFIDENT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A5D7FCC" w14:textId="77777777" w:rsidR="009A48AD" w:rsidRPr="009A48AD" w:rsidRDefault="009A48AD">
                    <w:pPr>
                      <w:rPr>
                        <w:rFonts w:ascii="Calibri" w:eastAsia="Calibri" w:hAnsi="Calibri" w:cs="Calibri"/>
                        <w:color w:val="FFFF00"/>
                        <w:sz w:val="24"/>
                        <w:szCs w:val="24"/>
                      </w:rPr>
                    </w:pPr>
                    <w:r w:rsidRPr="009A48AD">
                      <w:rPr>
                        <w:rFonts w:ascii="Calibri" w:eastAsia="Calibri" w:hAnsi="Calibri" w:cs="Calibri"/>
                        <w:color w:val="FFFF00"/>
                        <w:sz w:val="24"/>
                        <w:szCs w:val="24"/>
                      </w:rPr>
                      <w:t>COMPANY CONFIDENTIAL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714" w:type="dxa"/>
      <w:tblLook w:val="04A0" w:firstRow="1" w:lastRow="0" w:firstColumn="1" w:lastColumn="0" w:noHBand="0" w:noVBand="1"/>
    </w:tblPr>
    <w:tblGrid>
      <w:gridCol w:w="3128"/>
      <w:gridCol w:w="4669"/>
      <w:gridCol w:w="2268"/>
    </w:tblGrid>
    <w:tr w:rsidR="009A48AD" w:rsidRPr="00E70C19" w14:paraId="642F06C7" w14:textId="77777777" w:rsidTr="000C69DD">
      <w:trPr>
        <w:trHeight w:val="869"/>
      </w:trPr>
      <w:tc>
        <w:tcPr>
          <w:tcW w:w="3128" w:type="dxa"/>
          <w:vAlign w:val="center"/>
        </w:tcPr>
        <w:p w14:paraId="78E4EB0A" w14:textId="2D615704" w:rsidR="009A48AD" w:rsidRPr="00F97C48" w:rsidRDefault="003E618C" w:rsidP="008B733C">
          <w:pPr>
            <w:pStyle w:val="a3"/>
            <w:rPr>
              <w:rFonts w:ascii="Segoe UI" w:hAnsi="Segoe UI" w:cs="Segoe UI"/>
              <w:i/>
              <w:iCs/>
              <w:sz w:val="20"/>
              <w:szCs w:val="20"/>
              <w:lang w:val="en-US"/>
            </w:rPr>
          </w:pPr>
          <w:r w:rsidRPr="009B670E">
            <w:rPr>
              <w:rFonts w:ascii="Segoe UI" w:hAnsi="Segoe UI" w:cs="Segoe UI"/>
              <w:i/>
              <w:iCs/>
              <w:sz w:val="14"/>
              <w:szCs w:val="14"/>
              <w:lang w:val="en-US"/>
            </w:rPr>
            <w:t>ISO 9001 certified KZ.Q.</w:t>
          </w:r>
          <w:proofErr w:type="gramStart"/>
          <w:r w:rsidRPr="009B670E">
            <w:rPr>
              <w:rFonts w:ascii="Segoe UI" w:hAnsi="Segoe UI" w:cs="Segoe UI"/>
              <w:i/>
              <w:iCs/>
              <w:sz w:val="14"/>
              <w:szCs w:val="14"/>
              <w:lang w:val="en-US"/>
            </w:rPr>
            <w:t>01.0483.C</w:t>
          </w:r>
          <w:proofErr w:type="gramEnd"/>
          <w:r w:rsidRPr="009B670E">
            <w:rPr>
              <w:rFonts w:ascii="Segoe UI" w:hAnsi="Segoe UI" w:cs="Segoe UI"/>
              <w:i/>
              <w:iCs/>
              <w:sz w:val="14"/>
              <w:szCs w:val="14"/>
              <w:lang w:val="en-US"/>
            </w:rPr>
            <w:t>23.05271</w:t>
          </w:r>
          <w:r w:rsidR="009A48AD" w:rsidRPr="00F97C48">
            <w:rPr>
              <w:rFonts w:ascii="Segoe UI" w:hAnsi="Segoe UI" w:cs="Segoe UI"/>
              <w:i/>
              <w:iCs/>
              <w:noProof/>
              <w:sz w:val="16"/>
              <w:szCs w:val="16"/>
              <w:lang w:val="en-US"/>
            </w:rPr>
            <w:drawing>
              <wp:anchor distT="0" distB="0" distL="114300" distR="114300" simplePos="0" relativeHeight="251663360" behindDoc="1" locked="0" layoutInCell="1" allowOverlap="1" wp14:anchorId="4CC52F19" wp14:editId="0951D7D3">
                <wp:simplePos x="0" y="0"/>
                <wp:positionH relativeFrom="column">
                  <wp:posOffset>-66675</wp:posOffset>
                </wp:positionH>
                <wp:positionV relativeFrom="paragraph">
                  <wp:posOffset>115570</wp:posOffset>
                </wp:positionV>
                <wp:extent cx="1849120" cy="485775"/>
                <wp:effectExtent l="0" t="0" r="0" b="9525"/>
                <wp:wrapTopAndBottom/>
                <wp:docPr id="5717041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
                          <a:extLst>
                            <a:ext uri="{28A0092B-C50C-407E-A947-70E740481C1C}">
                              <a14:useLocalDpi xmlns:a14="http://schemas.microsoft.com/office/drawing/2010/main" val="0"/>
                            </a:ext>
                          </a:extLst>
                        </a:blip>
                        <a:stretch>
                          <a:fillRect/>
                        </a:stretch>
                      </pic:blipFill>
                      <pic:spPr>
                        <a:xfrm>
                          <a:off x="0" y="0"/>
                          <a:ext cx="1849120" cy="485775"/>
                        </a:xfrm>
                        <a:prstGeom prst="rect">
                          <a:avLst/>
                        </a:prstGeom>
                      </pic:spPr>
                    </pic:pic>
                  </a:graphicData>
                </a:graphic>
              </wp:anchor>
            </w:drawing>
          </w:r>
        </w:p>
      </w:tc>
      <w:tc>
        <w:tcPr>
          <w:tcW w:w="4669" w:type="dxa"/>
          <w:vAlign w:val="center"/>
        </w:tcPr>
        <w:p w14:paraId="1FE7776F" w14:textId="2873EF48" w:rsidR="009301A9" w:rsidRPr="00470AD0" w:rsidRDefault="00114E35" w:rsidP="003445A7">
          <w:pPr>
            <w:pStyle w:val="a3"/>
            <w:jc w:val="center"/>
            <w:rPr>
              <w:rFonts w:ascii="Times New Roman" w:hAnsi="Times New Roman" w:cs="Times New Roman"/>
              <w:sz w:val="24"/>
              <w:szCs w:val="24"/>
            </w:rPr>
          </w:pPr>
          <w:r w:rsidRPr="00470AD0">
            <w:rPr>
              <w:rFonts w:ascii="Times New Roman" w:hAnsi="Times New Roman" w:cs="Times New Roman"/>
              <w:sz w:val="24"/>
              <w:szCs w:val="24"/>
            </w:rPr>
            <w:t>Омбудсмен т</w:t>
          </w:r>
          <w:r w:rsidR="0086097F">
            <w:rPr>
              <w:rFonts w:ascii="Times New Roman" w:hAnsi="Times New Roman" w:cs="Times New Roman"/>
              <w:sz w:val="24"/>
              <w:szCs w:val="24"/>
              <w:lang w:val="kk-KZ"/>
            </w:rPr>
            <w:t>у</w:t>
          </w:r>
          <w:proofErr w:type="spellStart"/>
          <w:r w:rsidRPr="00470AD0">
            <w:rPr>
              <w:rFonts w:ascii="Times New Roman" w:hAnsi="Times New Roman" w:cs="Times New Roman"/>
              <w:sz w:val="24"/>
              <w:szCs w:val="24"/>
            </w:rPr>
            <w:t>ралы</w:t>
          </w:r>
          <w:proofErr w:type="spellEnd"/>
          <w:r w:rsidRPr="00470AD0">
            <w:rPr>
              <w:rFonts w:ascii="Times New Roman" w:hAnsi="Times New Roman" w:cs="Times New Roman"/>
              <w:sz w:val="24"/>
              <w:szCs w:val="24"/>
            </w:rPr>
            <w:t xml:space="preserve"> </w:t>
          </w:r>
          <w:proofErr w:type="spellStart"/>
          <w:r w:rsidRPr="00470AD0">
            <w:rPr>
              <w:rFonts w:ascii="Times New Roman" w:hAnsi="Times New Roman" w:cs="Times New Roman"/>
              <w:sz w:val="24"/>
              <w:szCs w:val="24"/>
            </w:rPr>
            <w:t>ереже</w:t>
          </w:r>
          <w:proofErr w:type="spellEnd"/>
        </w:p>
        <w:p w14:paraId="6DECCE2A" w14:textId="5F98045C" w:rsidR="009301A9" w:rsidRPr="00213291" w:rsidRDefault="00660EED" w:rsidP="003445A7">
          <w:pPr>
            <w:pStyle w:val="a3"/>
            <w:jc w:val="center"/>
            <w:rPr>
              <w:rFonts w:ascii="Times New Roman" w:hAnsi="Times New Roman" w:cs="Times New Roman"/>
              <w:b/>
              <w:bCs/>
              <w:sz w:val="24"/>
              <w:szCs w:val="24"/>
            </w:rPr>
          </w:pPr>
          <w:r w:rsidRPr="00470AD0">
            <w:rPr>
              <w:rFonts w:ascii="Times New Roman" w:hAnsi="Times New Roman" w:cs="Times New Roman"/>
              <w:b/>
              <w:bCs/>
              <w:sz w:val="24"/>
              <w:szCs w:val="24"/>
            </w:rPr>
            <w:t>Положение</w:t>
          </w:r>
          <w:r w:rsidRPr="00213291">
            <w:rPr>
              <w:rFonts w:ascii="Times New Roman" w:hAnsi="Times New Roman" w:cs="Times New Roman"/>
              <w:b/>
              <w:bCs/>
              <w:sz w:val="24"/>
              <w:szCs w:val="24"/>
            </w:rPr>
            <w:t xml:space="preserve"> </w:t>
          </w:r>
          <w:r w:rsidRPr="00470AD0">
            <w:rPr>
              <w:rFonts w:ascii="Times New Roman" w:hAnsi="Times New Roman" w:cs="Times New Roman"/>
              <w:b/>
              <w:bCs/>
              <w:sz w:val="24"/>
              <w:szCs w:val="24"/>
            </w:rPr>
            <w:t>об</w:t>
          </w:r>
          <w:r w:rsidRPr="00213291">
            <w:rPr>
              <w:rFonts w:ascii="Times New Roman" w:hAnsi="Times New Roman" w:cs="Times New Roman"/>
              <w:b/>
              <w:bCs/>
              <w:sz w:val="24"/>
              <w:szCs w:val="24"/>
            </w:rPr>
            <w:t xml:space="preserve"> </w:t>
          </w:r>
          <w:r w:rsidRPr="00470AD0">
            <w:rPr>
              <w:rFonts w:ascii="Times New Roman" w:hAnsi="Times New Roman" w:cs="Times New Roman"/>
              <w:b/>
              <w:bCs/>
              <w:sz w:val="24"/>
              <w:szCs w:val="24"/>
            </w:rPr>
            <w:t>Омбудсмене</w:t>
          </w:r>
        </w:p>
        <w:p w14:paraId="6CC7D48E" w14:textId="5C3635C9" w:rsidR="002812B9" w:rsidRPr="00114E35" w:rsidRDefault="00114E35" w:rsidP="003445A7">
          <w:pPr>
            <w:pStyle w:val="a3"/>
            <w:jc w:val="center"/>
            <w:rPr>
              <w:rFonts w:ascii="Times New Roman" w:hAnsi="Times New Roman" w:cs="Times New Roman"/>
              <w:lang w:val="en-US"/>
            </w:rPr>
          </w:pPr>
          <w:r w:rsidRPr="00470AD0">
            <w:rPr>
              <w:rFonts w:ascii="Times New Roman" w:hAnsi="Times New Roman" w:cs="Times New Roman"/>
              <w:sz w:val="24"/>
              <w:szCs w:val="24"/>
              <w:lang w:val="en-US"/>
            </w:rPr>
            <w:t>Regulation on the Ombudsman</w:t>
          </w:r>
        </w:p>
        <w:p w14:paraId="0119CBBC" w14:textId="3DE2CB73" w:rsidR="0022077A" w:rsidRPr="00114E35" w:rsidRDefault="0022077A" w:rsidP="009301A9">
          <w:pPr>
            <w:pStyle w:val="a3"/>
            <w:jc w:val="center"/>
            <w:rPr>
              <w:rFonts w:ascii="Times New Roman" w:hAnsi="Times New Roman" w:cs="Times New Roman"/>
              <w:lang w:val="en-US"/>
            </w:rPr>
          </w:pPr>
        </w:p>
      </w:tc>
      <w:tc>
        <w:tcPr>
          <w:tcW w:w="2268" w:type="dxa"/>
          <w:vAlign w:val="center"/>
        </w:tcPr>
        <w:p w14:paraId="55A98A64" w14:textId="6F3B2EA2" w:rsidR="009A48AD" w:rsidRPr="009F67D8" w:rsidRDefault="009F67D8" w:rsidP="00645039">
          <w:pPr>
            <w:pStyle w:val="a3"/>
            <w:jc w:val="right"/>
            <w:rPr>
              <w:rFonts w:ascii="Times New Roman" w:hAnsi="Times New Roman" w:cs="Times New Roman"/>
              <w:b/>
              <w:bCs/>
              <w:lang w:val="en-US"/>
            </w:rPr>
          </w:pPr>
          <w:r>
            <w:rPr>
              <w:rFonts w:ascii="Times New Roman" w:hAnsi="Times New Roman" w:cs="Times New Roman"/>
              <w:b/>
              <w:bCs/>
              <w:lang w:val="en-US"/>
            </w:rPr>
            <w:t>AAK-</w:t>
          </w:r>
          <w:r w:rsidR="0079659E">
            <w:rPr>
              <w:rFonts w:ascii="Times New Roman" w:hAnsi="Times New Roman" w:cs="Times New Roman"/>
              <w:b/>
              <w:bCs/>
              <w:lang w:val="en-US"/>
            </w:rPr>
            <w:t>E</w:t>
          </w:r>
          <w:r w:rsidR="00ED2C90">
            <w:rPr>
              <w:rFonts w:ascii="Times New Roman" w:hAnsi="Times New Roman" w:cs="Times New Roman"/>
              <w:b/>
              <w:bCs/>
              <w:lang w:val="en-US"/>
            </w:rPr>
            <w:t>TH</w:t>
          </w:r>
          <w:r>
            <w:rPr>
              <w:rFonts w:ascii="Times New Roman" w:hAnsi="Times New Roman" w:cs="Times New Roman"/>
              <w:b/>
              <w:bCs/>
              <w:lang w:val="en-US"/>
            </w:rPr>
            <w:t>-</w:t>
          </w:r>
          <w:r w:rsidR="00ED2C90">
            <w:rPr>
              <w:rFonts w:ascii="Times New Roman" w:hAnsi="Times New Roman" w:cs="Times New Roman"/>
              <w:b/>
              <w:bCs/>
              <w:lang w:val="en-US"/>
            </w:rPr>
            <w:t>P</w:t>
          </w:r>
          <w:r>
            <w:rPr>
              <w:rFonts w:ascii="Times New Roman" w:hAnsi="Times New Roman" w:cs="Times New Roman"/>
              <w:b/>
              <w:bCs/>
              <w:lang w:val="en-US"/>
            </w:rPr>
            <w:t>.</w:t>
          </w:r>
          <w:r w:rsidR="00ED2C90">
            <w:rPr>
              <w:rFonts w:ascii="Times New Roman" w:hAnsi="Times New Roman" w:cs="Times New Roman"/>
              <w:b/>
              <w:bCs/>
              <w:lang w:val="en-US"/>
            </w:rPr>
            <w:t>1509</w:t>
          </w:r>
        </w:p>
      </w:tc>
    </w:tr>
  </w:tbl>
  <w:p w14:paraId="0964D8C7" w14:textId="77777777" w:rsidR="009A48AD" w:rsidRPr="00CE3BD4" w:rsidRDefault="009A48AD">
    <w:pPr>
      <w:pStyle w:val="a3"/>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46C7" w14:textId="77777777" w:rsidR="009A48AD" w:rsidRDefault="009A48AD">
    <w:pPr>
      <w:pStyle w:val="a3"/>
    </w:pPr>
    <w:r>
      <w:rPr>
        <w:noProof/>
      </w:rPr>
      <mc:AlternateContent>
        <mc:Choice Requires="wps">
          <w:drawing>
            <wp:anchor distT="0" distB="0" distL="0" distR="0" simplePos="0" relativeHeight="251658240" behindDoc="0" locked="0" layoutInCell="1" allowOverlap="1" wp14:anchorId="7766F202" wp14:editId="435F4145">
              <wp:simplePos x="635" y="635"/>
              <wp:positionH relativeFrom="column">
                <wp:align>center</wp:align>
              </wp:positionH>
              <wp:positionV relativeFrom="paragraph">
                <wp:posOffset>635</wp:posOffset>
              </wp:positionV>
              <wp:extent cx="443865" cy="443865"/>
              <wp:effectExtent l="0" t="0" r="12065" b="2540"/>
              <wp:wrapSquare wrapText="bothSides"/>
              <wp:docPr id="1" name="Надпись 1" descr="COMPANY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86E41F" w14:textId="77777777" w:rsidR="009A48AD" w:rsidRPr="009A48AD" w:rsidRDefault="009A48AD">
                          <w:pPr>
                            <w:rPr>
                              <w:rFonts w:ascii="Calibri" w:eastAsia="Calibri" w:hAnsi="Calibri" w:cs="Calibri"/>
                              <w:color w:val="FFFF00"/>
                              <w:sz w:val="24"/>
                              <w:szCs w:val="24"/>
                            </w:rPr>
                          </w:pPr>
                          <w:r w:rsidRPr="009A48AD">
                            <w:rPr>
                              <w:rFonts w:ascii="Calibri" w:eastAsia="Calibri" w:hAnsi="Calibri" w:cs="Calibri"/>
                              <w:color w:val="FFFF00"/>
                              <w:sz w:val="24"/>
                              <w:szCs w:val="24"/>
                            </w:rPr>
                            <w:t>COMPANY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66F202" id="_x0000_t202" coordsize="21600,21600" o:spt="202" path="m,l,21600r21600,l21600,xe">
              <v:stroke joinstyle="miter"/>
              <v:path gradientshapeok="t" o:connecttype="rect"/>
            </v:shapetype>
            <v:shape id="Надпись 1" o:spid="_x0000_s1028" type="#_x0000_t202" alt="COMPANY CONFIDENT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D86E41F" w14:textId="77777777" w:rsidR="009A48AD" w:rsidRPr="009A48AD" w:rsidRDefault="009A48AD">
                    <w:pPr>
                      <w:rPr>
                        <w:rFonts w:ascii="Calibri" w:eastAsia="Calibri" w:hAnsi="Calibri" w:cs="Calibri"/>
                        <w:color w:val="FFFF00"/>
                        <w:sz w:val="24"/>
                        <w:szCs w:val="24"/>
                      </w:rPr>
                    </w:pPr>
                    <w:r w:rsidRPr="009A48AD">
                      <w:rPr>
                        <w:rFonts w:ascii="Calibri" w:eastAsia="Calibri" w:hAnsi="Calibri" w:cs="Calibri"/>
                        <w:color w:val="FFFF00"/>
                        <w:sz w:val="24"/>
                        <w:szCs w:val="24"/>
                      </w:rPr>
                      <w:t>COMPANY CONFIDENTIAL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9B3"/>
    <w:multiLevelType w:val="multilevel"/>
    <w:tmpl w:val="4F90D946"/>
    <w:lvl w:ilvl="0">
      <w:start w:val="3"/>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16D3DE3"/>
    <w:multiLevelType w:val="hybridMultilevel"/>
    <w:tmpl w:val="A890206C"/>
    <w:lvl w:ilvl="0" w:tplc="F86AA68A">
      <w:start w:val="1"/>
      <w:numFmt w:val="decimal"/>
      <w:lvlText w:val="%1)"/>
      <w:lvlJc w:val="left"/>
      <w:pPr>
        <w:ind w:left="810" w:hanging="360"/>
      </w:pPr>
      <w:rPr>
        <w:rFonts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2" w15:restartNumberingAfterBreak="0">
    <w:nsid w:val="11F87B92"/>
    <w:multiLevelType w:val="hybridMultilevel"/>
    <w:tmpl w:val="DC8EB968"/>
    <w:lvl w:ilvl="0" w:tplc="BDF0381C">
      <w:start w:val="36"/>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BB01B6E"/>
    <w:multiLevelType w:val="hybridMultilevel"/>
    <w:tmpl w:val="C0924552"/>
    <w:lvl w:ilvl="0" w:tplc="BC221E8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4407722F"/>
    <w:multiLevelType w:val="hybridMultilevel"/>
    <w:tmpl w:val="F7EE0350"/>
    <w:lvl w:ilvl="0" w:tplc="6FF46050">
      <w:start w:val="1"/>
      <w:numFmt w:val="decimal"/>
      <w:lvlText w:val="%1)"/>
      <w:lvlJc w:val="left"/>
      <w:pPr>
        <w:ind w:left="1069" w:hanging="360"/>
      </w:pPr>
      <w:rPr>
        <w:rFonts w:ascii="Times New Roman" w:eastAsiaTheme="minorHAnsi" w:hAnsi="Times New Roman" w:cs="Times New Roman"/>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5" w15:restartNumberingAfterBreak="0">
    <w:nsid w:val="529B4491"/>
    <w:multiLevelType w:val="multilevel"/>
    <w:tmpl w:val="47528088"/>
    <w:lvl w:ilvl="0">
      <w:start w:val="1"/>
      <w:numFmt w:val="decimal"/>
      <w:lvlText w:val="%1."/>
      <w:lvlJc w:val="left"/>
      <w:pPr>
        <w:ind w:left="450" w:hanging="450"/>
      </w:pPr>
      <w:rPr>
        <w:rFonts w:ascii="Times New Roman" w:eastAsiaTheme="minorHAnsi" w:hAnsi="Times New Roman" w:cs="Times New Roman"/>
        <w:sz w:val="28"/>
        <w:szCs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13E18D1"/>
    <w:multiLevelType w:val="hybridMultilevel"/>
    <w:tmpl w:val="C5561332"/>
    <w:lvl w:ilvl="0" w:tplc="4EA2F578">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7" w15:restartNumberingAfterBreak="0">
    <w:nsid w:val="7F397E50"/>
    <w:multiLevelType w:val="hybridMultilevel"/>
    <w:tmpl w:val="49A49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07431906">
    <w:abstractNumId w:val="7"/>
  </w:num>
  <w:num w:numId="2" w16cid:durableId="727337831">
    <w:abstractNumId w:val="5"/>
  </w:num>
  <w:num w:numId="3" w16cid:durableId="1816338331">
    <w:abstractNumId w:val="4"/>
  </w:num>
  <w:num w:numId="4" w16cid:durableId="892469827">
    <w:abstractNumId w:val="1"/>
  </w:num>
  <w:num w:numId="5" w16cid:durableId="157499244">
    <w:abstractNumId w:val="3"/>
  </w:num>
  <w:num w:numId="6" w16cid:durableId="814445583">
    <w:abstractNumId w:val="6"/>
  </w:num>
  <w:num w:numId="7" w16cid:durableId="1026180633">
    <w:abstractNumId w:val="2"/>
  </w:num>
  <w:num w:numId="8" w16cid:durableId="1702851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AD"/>
    <w:rsid w:val="00000703"/>
    <w:rsid w:val="00007639"/>
    <w:rsid w:val="000123CA"/>
    <w:rsid w:val="00014435"/>
    <w:rsid w:val="000166A9"/>
    <w:rsid w:val="00017C3D"/>
    <w:rsid w:val="000211B8"/>
    <w:rsid w:val="00021E37"/>
    <w:rsid w:val="00022788"/>
    <w:rsid w:val="00023570"/>
    <w:rsid w:val="00025BD1"/>
    <w:rsid w:val="00026DA6"/>
    <w:rsid w:val="00030334"/>
    <w:rsid w:val="000309A2"/>
    <w:rsid w:val="000315F3"/>
    <w:rsid w:val="00031BD4"/>
    <w:rsid w:val="00031C45"/>
    <w:rsid w:val="000360A4"/>
    <w:rsid w:val="0003653F"/>
    <w:rsid w:val="00041206"/>
    <w:rsid w:val="00043929"/>
    <w:rsid w:val="000452BC"/>
    <w:rsid w:val="00045C43"/>
    <w:rsid w:val="00045EDD"/>
    <w:rsid w:val="00050619"/>
    <w:rsid w:val="00052B50"/>
    <w:rsid w:val="0005655A"/>
    <w:rsid w:val="000607AF"/>
    <w:rsid w:val="0006391E"/>
    <w:rsid w:val="00064521"/>
    <w:rsid w:val="000716F1"/>
    <w:rsid w:val="00071EF0"/>
    <w:rsid w:val="000722A9"/>
    <w:rsid w:val="00074BC5"/>
    <w:rsid w:val="0008015A"/>
    <w:rsid w:val="000814F4"/>
    <w:rsid w:val="00096BBE"/>
    <w:rsid w:val="00096C41"/>
    <w:rsid w:val="00097AE0"/>
    <w:rsid w:val="000A130C"/>
    <w:rsid w:val="000A3D1B"/>
    <w:rsid w:val="000A45CD"/>
    <w:rsid w:val="000A511B"/>
    <w:rsid w:val="000A5CEA"/>
    <w:rsid w:val="000A6A62"/>
    <w:rsid w:val="000B0CFA"/>
    <w:rsid w:val="000B7F1D"/>
    <w:rsid w:val="000C219D"/>
    <w:rsid w:val="000C3F33"/>
    <w:rsid w:val="000C69DD"/>
    <w:rsid w:val="000D31A9"/>
    <w:rsid w:val="000D388B"/>
    <w:rsid w:val="000D7C2E"/>
    <w:rsid w:val="000E0AB8"/>
    <w:rsid w:val="000E16C4"/>
    <w:rsid w:val="000E2505"/>
    <w:rsid w:val="000E28CA"/>
    <w:rsid w:val="000E3A30"/>
    <w:rsid w:val="000E3DA7"/>
    <w:rsid w:val="000E3FD1"/>
    <w:rsid w:val="000E41F6"/>
    <w:rsid w:val="000E7192"/>
    <w:rsid w:val="000F0249"/>
    <w:rsid w:val="000F088A"/>
    <w:rsid w:val="000F17BC"/>
    <w:rsid w:val="000F30A2"/>
    <w:rsid w:val="000F39BA"/>
    <w:rsid w:val="000F40EC"/>
    <w:rsid w:val="000F4609"/>
    <w:rsid w:val="0010022E"/>
    <w:rsid w:val="00103A04"/>
    <w:rsid w:val="00105C55"/>
    <w:rsid w:val="00111DD8"/>
    <w:rsid w:val="0011315C"/>
    <w:rsid w:val="00114D32"/>
    <w:rsid w:val="00114E35"/>
    <w:rsid w:val="0011667F"/>
    <w:rsid w:val="00116D73"/>
    <w:rsid w:val="00117DF6"/>
    <w:rsid w:val="001211FA"/>
    <w:rsid w:val="00123900"/>
    <w:rsid w:val="00123D83"/>
    <w:rsid w:val="001312C0"/>
    <w:rsid w:val="00131843"/>
    <w:rsid w:val="00134084"/>
    <w:rsid w:val="00145810"/>
    <w:rsid w:val="00145AA5"/>
    <w:rsid w:val="00146518"/>
    <w:rsid w:val="001527B7"/>
    <w:rsid w:val="00152FC7"/>
    <w:rsid w:val="00153ECC"/>
    <w:rsid w:val="00161506"/>
    <w:rsid w:val="00162ECF"/>
    <w:rsid w:val="001646D7"/>
    <w:rsid w:val="00167B7B"/>
    <w:rsid w:val="0017001F"/>
    <w:rsid w:val="001705B2"/>
    <w:rsid w:val="00171015"/>
    <w:rsid w:val="00171FDF"/>
    <w:rsid w:val="00173A1E"/>
    <w:rsid w:val="00174BD5"/>
    <w:rsid w:val="001861A0"/>
    <w:rsid w:val="00186454"/>
    <w:rsid w:val="0019015E"/>
    <w:rsid w:val="00192B82"/>
    <w:rsid w:val="001A025C"/>
    <w:rsid w:val="001A046A"/>
    <w:rsid w:val="001A256C"/>
    <w:rsid w:val="001A3206"/>
    <w:rsid w:val="001A4EC4"/>
    <w:rsid w:val="001A77C1"/>
    <w:rsid w:val="001A786A"/>
    <w:rsid w:val="001B29B7"/>
    <w:rsid w:val="001B41C0"/>
    <w:rsid w:val="001B4672"/>
    <w:rsid w:val="001B559F"/>
    <w:rsid w:val="001C2311"/>
    <w:rsid w:val="001C2578"/>
    <w:rsid w:val="001C2A66"/>
    <w:rsid w:val="001C4B6A"/>
    <w:rsid w:val="001C5A0C"/>
    <w:rsid w:val="001C6560"/>
    <w:rsid w:val="001D0763"/>
    <w:rsid w:val="001D22C3"/>
    <w:rsid w:val="001E1879"/>
    <w:rsid w:val="001E2D99"/>
    <w:rsid w:val="001E614E"/>
    <w:rsid w:val="001E725B"/>
    <w:rsid w:val="001F1021"/>
    <w:rsid w:val="001F193E"/>
    <w:rsid w:val="001F3623"/>
    <w:rsid w:val="001F392E"/>
    <w:rsid w:val="00201723"/>
    <w:rsid w:val="002069B3"/>
    <w:rsid w:val="002112B0"/>
    <w:rsid w:val="00211879"/>
    <w:rsid w:val="00211975"/>
    <w:rsid w:val="00213291"/>
    <w:rsid w:val="002136EE"/>
    <w:rsid w:val="0021511B"/>
    <w:rsid w:val="0021559E"/>
    <w:rsid w:val="002159DE"/>
    <w:rsid w:val="002176E1"/>
    <w:rsid w:val="0022077A"/>
    <w:rsid w:val="00222930"/>
    <w:rsid w:val="00225907"/>
    <w:rsid w:val="00226C0D"/>
    <w:rsid w:val="00227A5C"/>
    <w:rsid w:val="00230F6D"/>
    <w:rsid w:val="00232BE4"/>
    <w:rsid w:val="00233B5D"/>
    <w:rsid w:val="002347A8"/>
    <w:rsid w:val="0023505E"/>
    <w:rsid w:val="00242C19"/>
    <w:rsid w:val="00244215"/>
    <w:rsid w:val="002442EC"/>
    <w:rsid w:val="002477A3"/>
    <w:rsid w:val="002478A0"/>
    <w:rsid w:val="00252864"/>
    <w:rsid w:val="00252C25"/>
    <w:rsid w:val="002543D4"/>
    <w:rsid w:val="0025626E"/>
    <w:rsid w:val="00256B67"/>
    <w:rsid w:val="00256F64"/>
    <w:rsid w:val="002613CC"/>
    <w:rsid w:val="002627FA"/>
    <w:rsid w:val="00263CBA"/>
    <w:rsid w:val="00263DE6"/>
    <w:rsid w:val="002648E2"/>
    <w:rsid w:val="00264BFA"/>
    <w:rsid w:val="00267063"/>
    <w:rsid w:val="00267651"/>
    <w:rsid w:val="00270221"/>
    <w:rsid w:val="002707F0"/>
    <w:rsid w:val="00272983"/>
    <w:rsid w:val="00275B40"/>
    <w:rsid w:val="002779FE"/>
    <w:rsid w:val="002803A0"/>
    <w:rsid w:val="00280E52"/>
    <w:rsid w:val="002812B9"/>
    <w:rsid w:val="00281831"/>
    <w:rsid w:val="00283890"/>
    <w:rsid w:val="00284361"/>
    <w:rsid w:val="00286638"/>
    <w:rsid w:val="00287379"/>
    <w:rsid w:val="00287DFC"/>
    <w:rsid w:val="00290C1A"/>
    <w:rsid w:val="0029113A"/>
    <w:rsid w:val="00292E09"/>
    <w:rsid w:val="00295E10"/>
    <w:rsid w:val="00297319"/>
    <w:rsid w:val="00297703"/>
    <w:rsid w:val="002A0A7F"/>
    <w:rsid w:val="002A134C"/>
    <w:rsid w:val="002A228B"/>
    <w:rsid w:val="002A238B"/>
    <w:rsid w:val="002A7595"/>
    <w:rsid w:val="002B3B29"/>
    <w:rsid w:val="002B5E0A"/>
    <w:rsid w:val="002C06BD"/>
    <w:rsid w:val="002C0738"/>
    <w:rsid w:val="002C17B7"/>
    <w:rsid w:val="002C21A9"/>
    <w:rsid w:val="002C7344"/>
    <w:rsid w:val="002D1168"/>
    <w:rsid w:val="002D4A47"/>
    <w:rsid w:val="002D61DE"/>
    <w:rsid w:val="002D6768"/>
    <w:rsid w:val="002D7546"/>
    <w:rsid w:val="002D7F9D"/>
    <w:rsid w:val="002E17BB"/>
    <w:rsid w:val="002E4222"/>
    <w:rsid w:val="002E5C54"/>
    <w:rsid w:val="002E7E4D"/>
    <w:rsid w:val="002F2BA0"/>
    <w:rsid w:val="002F43E8"/>
    <w:rsid w:val="002F50FD"/>
    <w:rsid w:val="002F531C"/>
    <w:rsid w:val="002F6810"/>
    <w:rsid w:val="002F772A"/>
    <w:rsid w:val="00301BE1"/>
    <w:rsid w:val="0030391C"/>
    <w:rsid w:val="00305189"/>
    <w:rsid w:val="00311C5D"/>
    <w:rsid w:val="00313375"/>
    <w:rsid w:val="00314444"/>
    <w:rsid w:val="003174D7"/>
    <w:rsid w:val="003179B5"/>
    <w:rsid w:val="003179F4"/>
    <w:rsid w:val="003207AC"/>
    <w:rsid w:val="00327A73"/>
    <w:rsid w:val="0033328D"/>
    <w:rsid w:val="00333745"/>
    <w:rsid w:val="00333D0D"/>
    <w:rsid w:val="00334511"/>
    <w:rsid w:val="003347EE"/>
    <w:rsid w:val="00335AE3"/>
    <w:rsid w:val="00336E6F"/>
    <w:rsid w:val="003374ED"/>
    <w:rsid w:val="00340300"/>
    <w:rsid w:val="003431BF"/>
    <w:rsid w:val="003445A7"/>
    <w:rsid w:val="00344FBE"/>
    <w:rsid w:val="00352096"/>
    <w:rsid w:val="00352C3F"/>
    <w:rsid w:val="0035364C"/>
    <w:rsid w:val="00354B22"/>
    <w:rsid w:val="00357BF9"/>
    <w:rsid w:val="00360CCC"/>
    <w:rsid w:val="00361568"/>
    <w:rsid w:val="00361BDF"/>
    <w:rsid w:val="0036285C"/>
    <w:rsid w:val="0036433A"/>
    <w:rsid w:val="00364503"/>
    <w:rsid w:val="003652E9"/>
    <w:rsid w:val="00366E7A"/>
    <w:rsid w:val="00367E5F"/>
    <w:rsid w:val="00370077"/>
    <w:rsid w:val="00370438"/>
    <w:rsid w:val="00371FAF"/>
    <w:rsid w:val="00374A31"/>
    <w:rsid w:val="00374B96"/>
    <w:rsid w:val="00375A87"/>
    <w:rsid w:val="00382081"/>
    <w:rsid w:val="00386799"/>
    <w:rsid w:val="00386A78"/>
    <w:rsid w:val="003876CD"/>
    <w:rsid w:val="00387D88"/>
    <w:rsid w:val="00387ECF"/>
    <w:rsid w:val="00390AF8"/>
    <w:rsid w:val="003944E2"/>
    <w:rsid w:val="003950FF"/>
    <w:rsid w:val="00395C12"/>
    <w:rsid w:val="00395CE5"/>
    <w:rsid w:val="003A3AE9"/>
    <w:rsid w:val="003A509D"/>
    <w:rsid w:val="003A64B3"/>
    <w:rsid w:val="003B0B7B"/>
    <w:rsid w:val="003B1BFA"/>
    <w:rsid w:val="003B208B"/>
    <w:rsid w:val="003B2899"/>
    <w:rsid w:val="003B584B"/>
    <w:rsid w:val="003B5A8C"/>
    <w:rsid w:val="003C089C"/>
    <w:rsid w:val="003C1F32"/>
    <w:rsid w:val="003C2034"/>
    <w:rsid w:val="003C39CE"/>
    <w:rsid w:val="003C4B53"/>
    <w:rsid w:val="003C754C"/>
    <w:rsid w:val="003D1F36"/>
    <w:rsid w:val="003D3929"/>
    <w:rsid w:val="003D3F70"/>
    <w:rsid w:val="003D50A5"/>
    <w:rsid w:val="003E5C38"/>
    <w:rsid w:val="003E5FB4"/>
    <w:rsid w:val="003E618C"/>
    <w:rsid w:val="003E6825"/>
    <w:rsid w:val="003E7062"/>
    <w:rsid w:val="003E7DCB"/>
    <w:rsid w:val="003F083D"/>
    <w:rsid w:val="003F0F56"/>
    <w:rsid w:val="003F2DED"/>
    <w:rsid w:val="003F7027"/>
    <w:rsid w:val="003F7561"/>
    <w:rsid w:val="00401EE6"/>
    <w:rsid w:val="00403DB3"/>
    <w:rsid w:val="0040561B"/>
    <w:rsid w:val="00411714"/>
    <w:rsid w:val="00413713"/>
    <w:rsid w:val="004145BB"/>
    <w:rsid w:val="0041685F"/>
    <w:rsid w:val="004201CE"/>
    <w:rsid w:val="00421A5F"/>
    <w:rsid w:val="0042266C"/>
    <w:rsid w:val="0042366E"/>
    <w:rsid w:val="004277A3"/>
    <w:rsid w:val="004347C2"/>
    <w:rsid w:val="004364A3"/>
    <w:rsid w:val="00441508"/>
    <w:rsid w:val="00443F08"/>
    <w:rsid w:val="00445436"/>
    <w:rsid w:val="00447CCC"/>
    <w:rsid w:val="004508D8"/>
    <w:rsid w:val="00451CDD"/>
    <w:rsid w:val="00453A3C"/>
    <w:rsid w:val="004560F1"/>
    <w:rsid w:val="00460BB9"/>
    <w:rsid w:val="004612CE"/>
    <w:rsid w:val="00463152"/>
    <w:rsid w:val="004658F2"/>
    <w:rsid w:val="0046750D"/>
    <w:rsid w:val="00470AD0"/>
    <w:rsid w:val="00473597"/>
    <w:rsid w:val="00473FAE"/>
    <w:rsid w:val="0047461C"/>
    <w:rsid w:val="00474A44"/>
    <w:rsid w:val="00480C47"/>
    <w:rsid w:val="00481A41"/>
    <w:rsid w:val="00481CBE"/>
    <w:rsid w:val="004858F7"/>
    <w:rsid w:val="0049027D"/>
    <w:rsid w:val="00490284"/>
    <w:rsid w:val="00490513"/>
    <w:rsid w:val="0049213B"/>
    <w:rsid w:val="0049224D"/>
    <w:rsid w:val="00496751"/>
    <w:rsid w:val="00497478"/>
    <w:rsid w:val="00497737"/>
    <w:rsid w:val="004A1F82"/>
    <w:rsid w:val="004A2661"/>
    <w:rsid w:val="004A2918"/>
    <w:rsid w:val="004A348A"/>
    <w:rsid w:val="004A3801"/>
    <w:rsid w:val="004A527C"/>
    <w:rsid w:val="004A5F03"/>
    <w:rsid w:val="004A7167"/>
    <w:rsid w:val="004A7E82"/>
    <w:rsid w:val="004B1BE4"/>
    <w:rsid w:val="004B5107"/>
    <w:rsid w:val="004B71A0"/>
    <w:rsid w:val="004C0E31"/>
    <w:rsid w:val="004C475B"/>
    <w:rsid w:val="004C5483"/>
    <w:rsid w:val="004C6498"/>
    <w:rsid w:val="004C663A"/>
    <w:rsid w:val="004D043D"/>
    <w:rsid w:val="004D1778"/>
    <w:rsid w:val="004D1BEB"/>
    <w:rsid w:val="004D1CB9"/>
    <w:rsid w:val="004D2566"/>
    <w:rsid w:val="004D5E43"/>
    <w:rsid w:val="004E211B"/>
    <w:rsid w:val="004E3199"/>
    <w:rsid w:val="004E31AC"/>
    <w:rsid w:val="004F1895"/>
    <w:rsid w:val="004F38D5"/>
    <w:rsid w:val="004F4F32"/>
    <w:rsid w:val="004F5378"/>
    <w:rsid w:val="004F5EB6"/>
    <w:rsid w:val="004F7650"/>
    <w:rsid w:val="0050170B"/>
    <w:rsid w:val="005022D5"/>
    <w:rsid w:val="00502A79"/>
    <w:rsid w:val="00504692"/>
    <w:rsid w:val="00506507"/>
    <w:rsid w:val="00507FCE"/>
    <w:rsid w:val="00510E94"/>
    <w:rsid w:val="00512298"/>
    <w:rsid w:val="005125E9"/>
    <w:rsid w:val="005140EE"/>
    <w:rsid w:val="00516939"/>
    <w:rsid w:val="00517CD9"/>
    <w:rsid w:val="00520440"/>
    <w:rsid w:val="005228A9"/>
    <w:rsid w:val="0053037A"/>
    <w:rsid w:val="00532634"/>
    <w:rsid w:val="005342EC"/>
    <w:rsid w:val="005368DB"/>
    <w:rsid w:val="0053782F"/>
    <w:rsid w:val="00540639"/>
    <w:rsid w:val="00545500"/>
    <w:rsid w:val="0055334E"/>
    <w:rsid w:val="0056079E"/>
    <w:rsid w:val="005610EA"/>
    <w:rsid w:val="00561E55"/>
    <w:rsid w:val="00566369"/>
    <w:rsid w:val="00566840"/>
    <w:rsid w:val="005675EC"/>
    <w:rsid w:val="00567D6D"/>
    <w:rsid w:val="005705D7"/>
    <w:rsid w:val="00571AA1"/>
    <w:rsid w:val="005738F1"/>
    <w:rsid w:val="0057553C"/>
    <w:rsid w:val="005767D7"/>
    <w:rsid w:val="0057770F"/>
    <w:rsid w:val="00580E60"/>
    <w:rsid w:val="00582E0E"/>
    <w:rsid w:val="005834A1"/>
    <w:rsid w:val="0058693D"/>
    <w:rsid w:val="00587B72"/>
    <w:rsid w:val="00587D2A"/>
    <w:rsid w:val="00590864"/>
    <w:rsid w:val="00590BE9"/>
    <w:rsid w:val="00596F4F"/>
    <w:rsid w:val="005A0AF5"/>
    <w:rsid w:val="005A34EE"/>
    <w:rsid w:val="005A5A16"/>
    <w:rsid w:val="005A60B1"/>
    <w:rsid w:val="005A64A1"/>
    <w:rsid w:val="005A6CF1"/>
    <w:rsid w:val="005A70AC"/>
    <w:rsid w:val="005B189B"/>
    <w:rsid w:val="005B4B84"/>
    <w:rsid w:val="005B712C"/>
    <w:rsid w:val="005C46A5"/>
    <w:rsid w:val="005C65AA"/>
    <w:rsid w:val="005C6D8C"/>
    <w:rsid w:val="005C7A6D"/>
    <w:rsid w:val="005D0B67"/>
    <w:rsid w:val="005D0EC1"/>
    <w:rsid w:val="005D1EEB"/>
    <w:rsid w:val="005D24D6"/>
    <w:rsid w:val="005D2A1A"/>
    <w:rsid w:val="005D4BC7"/>
    <w:rsid w:val="005D5ED5"/>
    <w:rsid w:val="005D6D59"/>
    <w:rsid w:val="005D6FEF"/>
    <w:rsid w:val="005D7512"/>
    <w:rsid w:val="005E118A"/>
    <w:rsid w:val="005E2C59"/>
    <w:rsid w:val="005E3642"/>
    <w:rsid w:val="005E3FC1"/>
    <w:rsid w:val="005E644B"/>
    <w:rsid w:val="005E7230"/>
    <w:rsid w:val="005F014E"/>
    <w:rsid w:val="005F0478"/>
    <w:rsid w:val="005F0941"/>
    <w:rsid w:val="005F1561"/>
    <w:rsid w:val="005F1FC6"/>
    <w:rsid w:val="005F25DB"/>
    <w:rsid w:val="005F317B"/>
    <w:rsid w:val="005F4AF6"/>
    <w:rsid w:val="0060164A"/>
    <w:rsid w:val="00602D15"/>
    <w:rsid w:val="0061072E"/>
    <w:rsid w:val="00611C4C"/>
    <w:rsid w:val="0061512F"/>
    <w:rsid w:val="006220C5"/>
    <w:rsid w:val="00622B2B"/>
    <w:rsid w:val="00624119"/>
    <w:rsid w:val="0062510A"/>
    <w:rsid w:val="00626A1D"/>
    <w:rsid w:val="00632B5C"/>
    <w:rsid w:val="00632B61"/>
    <w:rsid w:val="0064003B"/>
    <w:rsid w:val="00645039"/>
    <w:rsid w:val="00646D4A"/>
    <w:rsid w:val="0065040E"/>
    <w:rsid w:val="0065150E"/>
    <w:rsid w:val="00653001"/>
    <w:rsid w:val="00660BFE"/>
    <w:rsid w:val="00660EED"/>
    <w:rsid w:val="006612E3"/>
    <w:rsid w:val="00662076"/>
    <w:rsid w:val="00662F75"/>
    <w:rsid w:val="00663659"/>
    <w:rsid w:val="006673B9"/>
    <w:rsid w:val="006722FD"/>
    <w:rsid w:val="00672564"/>
    <w:rsid w:val="00675201"/>
    <w:rsid w:val="00675E7D"/>
    <w:rsid w:val="00676D0F"/>
    <w:rsid w:val="006808C2"/>
    <w:rsid w:val="00681985"/>
    <w:rsid w:val="0068270D"/>
    <w:rsid w:val="00684222"/>
    <w:rsid w:val="0068496F"/>
    <w:rsid w:val="00686B61"/>
    <w:rsid w:val="006954B3"/>
    <w:rsid w:val="006968A3"/>
    <w:rsid w:val="006976C2"/>
    <w:rsid w:val="006A06C3"/>
    <w:rsid w:val="006A58D0"/>
    <w:rsid w:val="006A6703"/>
    <w:rsid w:val="006A6E4F"/>
    <w:rsid w:val="006B2202"/>
    <w:rsid w:val="006B302C"/>
    <w:rsid w:val="006B4F98"/>
    <w:rsid w:val="006B5516"/>
    <w:rsid w:val="006B5BC2"/>
    <w:rsid w:val="006B65D3"/>
    <w:rsid w:val="006B77BF"/>
    <w:rsid w:val="006C0F10"/>
    <w:rsid w:val="006C150C"/>
    <w:rsid w:val="006C3799"/>
    <w:rsid w:val="006C4BC0"/>
    <w:rsid w:val="006C5006"/>
    <w:rsid w:val="006D018C"/>
    <w:rsid w:val="006D0857"/>
    <w:rsid w:val="006D1C9A"/>
    <w:rsid w:val="006D28C4"/>
    <w:rsid w:val="006D58CF"/>
    <w:rsid w:val="006E20DC"/>
    <w:rsid w:val="006E54E0"/>
    <w:rsid w:val="006E79DC"/>
    <w:rsid w:val="006F224A"/>
    <w:rsid w:val="006F39D8"/>
    <w:rsid w:val="006F6349"/>
    <w:rsid w:val="006F78FA"/>
    <w:rsid w:val="0070059C"/>
    <w:rsid w:val="00700B75"/>
    <w:rsid w:val="00700DD5"/>
    <w:rsid w:val="00701C44"/>
    <w:rsid w:val="00701FD3"/>
    <w:rsid w:val="00702731"/>
    <w:rsid w:val="00702EC9"/>
    <w:rsid w:val="007070CC"/>
    <w:rsid w:val="0070752F"/>
    <w:rsid w:val="007115DC"/>
    <w:rsid w:val="00711831"/>
    <w:rsid w:val="007141FE"/>
    <w:rsid w:val="00721B96"/>
    <w:rsid w:val="00721DA1"/>
    <w:rsid w:val="00722E79"/>
    <w:rsid w:val="00723175"/>
    <w:rsid w:val="0072475B"/>
    <w:rsid w:val="00741761"/>
    <w:rsid w:val="00744510"/>
    <w:rsid w:val="007477D4"/>
    <w:rsid w:val="0074794B"/>
    <w:rsid w:val="00747BC3"/>
    <w:rsid w:val="00752EDE"/>
    <w:rsid w:val="00754A3F"/>
    <w:rsid w:val="007578E7"/>
    <w:rsid w:val="007618B1"/>
    <w:rsid w:val="00764A07"/>
    <w:rsid w:val="00771F0A"/>
    <w:rsid w:val="00773138"/>
    <w:rsid w:val="00773309"/>
    <w:rsid w:val="007774CA"/>
    <w:rsid w:val="007803C9"/>
    <w:rsid w:val="00784850"/>
    <w:rsid w:val="00785FDD"/>
    <w:rsid w:val="0079346F"/>
    <w:rsid w:val="0079424C"/>
    <w:rsid w:val="007944FE"/>
    <w:rsid w:val="00794B4D"/>
    <w:rsid w:val="0079659E"/>
    <w:rsid w:val="007A1A23"/>
    <w:rsid w:val="007A1D83"/>
    <w:rsid w:val="007A1F4D"/>
    <w:rsid w:val="007A5B06"/>
    <w:rsid w:val="007B18EB"/>
    <w:rsid w:val="007C0BB4"/>
    <w:rsid w:val="007C569B"/>
    <w:rsid w:val="007C7B71"/>
    <w:rsid w:val="007D06B4"/>
    <w:rsid w:val="007D181D"/>
    <w:rsid w:val="007D1ED8"/>
    <w:rsid w:val="007D2A37"/>
    <w:rsid w:val="007D59D6"/>
    <w:rsid w:val="007D6499"/>
    <w:rsid w:val="007D7D8A"/>
    <w:rsid w:val="007E4116"/>
    <w:rsid w:val="007E4ACA"/>
    <w:rsid w:val="007F1382"/>
    <w:rsid w:val="007F24D4"/>
    <w:rsid w:val="007F2FDB"/>
    <w:rsid w:val="007F3B04"/>
    <w:rsid w:val="007F6636"/>
    <w:rsid w:val="007F66DB"/>
    <w:rsid w:val="007F7C48"/>
    <w:rsid w:val="008014E2"/>
    <w:rsid w:val="008014F2"/>
    <w:rsid w:val="00801DC6"/>
    <w:rsid w:val="0080258F"/>
    <w:rsid w:val="008032F1"/>
    <w:rsid w:val="00804188"/>
    <w:rsid w:val="008057C6"/>
    <w:rsid w:val="00806521"/>
    <w:rsid w:val="0080728B"/>
    <w:rsid w:val="00807D91"/>
    <w:rsid w:val="00807F75"/>
    <w:rsid w:val="00811C95"/>
    <w:rsid w:val="00812CD4"/>
    <w:rsid w:val="00813C61"/>
    <w:rsid w:val="008205DD"/>
    <w:rsid w:val="00820E38"/>
    <w:rsid w:val="00823D38"/>
    <w:rsid w:val="00826004"/>
    <w:rsid w:val="00826137"/>
    <w:rsid w:val="00827D1C"/>
    <w:rsid w:val="00832052"/>
    <w:rsid w:val="00834D92"/>
    <w:rsid w:val="00843DC4"/>
    <w:rsid w:val="00846EA8"/>
    <w:rsid w:val="00846F59"/>
    <w:rsid w:val="00847379"/>
    <w:rsid w:val="00851EFA"/>
    <w:rsid w:val="00853A9B"/>
    <w:rsid w:val="0085716A"/>
    <w:rsid w:val="008571F5"/>
    <w:rsid w:val="008602E1"/>
    <w:rsid w:val="00860579"/>
    <w:rsid w:val="0086097F"/>
    <w:rsid w:val="0086252F"/>
    <w:rsid w:val="0086260E"/>
    <w:rsid w:val="00863616"/>
    <w:rsid w:val="00870084"/>
    <w:rsid w:val="00870615"/>
    <w:rsid w:val="0087101A"/>
    <w:rsid w:val="008722AA"/>
    <w:rsid w:val="00876DD8"/>
    <w:rsid w:val="0087740F"/>
    <w:rsid w:val="00880A02"/>
    <w:rsid w:val="00886BA7"/>
    <w:rsid w:val="00887BE9"/>
    <w:rsid w:val="00891A9E"/>
    <w:rsid w:val="00894186"/>
    <w:rsid w:val="00896669"/>
    <w:rsid w:val="008A2336"/>
    <w:rsid w:val="008A24FB"/>
    <w:rsid w:val="008A2C7B"/>
    <w:rsid w:val="008A46F0"/>
    <w:rsid w:val="008A47F5"/>
    <w:rsid w:val="008A578C"/>
    <w:rsid w:val="008B030D"/>
    <w:rsid w:val="008B29C1"/>
    <w:rsid w:val="008B2A66"/>
    <w:rsid w:val="008B5611"/>
    <w:rsid w:val="008B6B71"/>
    <w:rsid w:val="008B733C"/>
    <w:rsid w:val="008C13DE"/>
    <w:rsid w:val="008C3AEA"/>
    <w:rsid w:val="008C485C"/>
    <w:rsid w:val="008C5F77"/>
    <w:rsid w:val="008C6007"/>
    <w:rsid w:val="008D2FF7"/>
    <w:rsid w:val="008D43F3"/>
    <w:rsid w:val="008D6BB0"/>
    <w:rsid w:val="008E1D93"/>
    <w:rsid w:val="008E3D7E"/>
    <w:rsid w:val="008F079E"/>
    <w:rsid w:val="008F392D"/>
    <w:rsid w:val="008F7781"/>
    <w:rsid w:val="009013BC"/>
    <w:rsid w:val="009063D9"/>
    <w:rsid w:val="00910557"/>
    <w:rsid w:val="00910996"/>
    <w:rsid w:val="00914A91"/>
    <w:rsid w:val="00914B14"/>
    <w:rsid w:val="00914FC7"/>
    <w:rsid w:val="00916B3A"/>
    <w:rsid w:val="009179B2"/>
    <w:rsid w:val="0092148F"/>
    <w:rsid w:val="00927CEA"/>
    <w:rsid w:val="009301A9"/>
    <w:rsid w:val="0093092B"/>
    <w:rsid w:val="009313DD"/>
    <w:rsid w:val="00931A11"/>
    <w:rsid w:val="00931DA7"/>
    <w:rsid w:val="009335B0"/>
    <w:rsid w:val="009415B6"/>
    <w:rsid w:val="00942BB6"/>
    <w:rsid w:val="00944959"/>
    <w:rsid w:val="00944A0C"/>
    <w:rsid w:val="0094642A"/>
    <w:rsid w:val="00947009"/>
    <w:rsid w:val="00950C47"/>
    <w:rsid w:val="00956376"/>
    <w:rsid w:val="00962DC9"/>
    <w:rsid w:val="00963069"/>
    <w:rsid w:val="00963E18"/>
    <w:rsid w:val="009648BB"/>
    <w:rsid w:val="0097000B"/>
    <w:rsid w:val="00970124"/>
    <w:rsid w:val="009708E2"/>
    <w:rsid w:val="00971DC4"/>
    <w:rsid w:val="00972ABF"/>
    <w:rsid w:val="0097592C"/>
    <w:rsid w:val="00976196"/>
    <w:rsid w:val="009761A2"/>
    <w:rsid w:val="00977853"/>
    <w:rsid w:val="00977B8D"/>
    <w:rsid w:val="00980D29"/>
    <w:rsid w:val="0098368B"/>
    <w:rsid w:val="00992E08"/>
    <w:rsid w:val="00992F08"/>
    <w:rsid w:val="009A2940"/>
    <w:rsid w:val="009A3FC2"/>
    <w:rsid w:val="009A48AD"/>
    <w:rsid w:val="009A5CC7"/>
    <w:rsid w:val="009A5FBF"/>
    <w:rsid w:val="009A7753"/>
    <w:rsid w:val="009B216A"/>
    <w:rsid w:val="009B2330"/>
    <w:rsid w:val="009B2D95"/>
    <w:rsid w:val="009B35BF"/>
    <w:rsid w:val="009B5040"/>
    <w:rsid w:val="009B670E"/>
    <w:rsid w:val="009B795A"/>
    <w:rsid w:val="009C0183"/>
    <w:rsid w:val="009C438F"/>
    <w:rsid w:val="009C7927"/>
    <w:rsid w:val="009D21BC"/>
    <w:rsid w:val="009D4C14"/>
    <w:rsid w:val="009D52D3"/>
    <w:rsid w:val="009E2CC2"/>
    <w:rsid w:val="009F40DE"/>
    <w:rsid w:val="009F50C5"/>
    <w:rsid w:val="009F60A0"/>
    <w:rsid w:val="009F67D8"/>
    <w:rsid w:val="00A002B6"/>
    <w:rsid w:val="00A0205B"/>
    <w:rsid w:val="00A0324C"/>
    <w:rsid w:val="00A03759"/>
    <w:rsid w:val="00A03C7C"/>
    <w:rsid w:val="00A04B3B"/>
    <w:rsid w:val="00A0525E"/>
    <w:rsid w:val="00A14CEB"/>
    <w:rsid w:val="00A22211"/>
    <w:rsid w:val="00A22505"/>
    <w:rsid w:val="00A227EF"/>
    <w:rsid w:val="00A24280"/>
    <w:rsid w:val="00A26FC4"/>
    <w:rsid w:val="00A31CA8"/>
    <w:rsid w:val="00A33BA2"/>
    <w:rsid w:val="00A34BB8"/>
    <w:rsid w:val="00A35D27"/>
    <w:rsid w:val="00A375EE"/>
    <w:rsid w:val="00A40F62"/>
    <w:rsid w:val="00A43ABC"/>
    <w:rsid w:val="00A448B5"/>
    <w:rsid w:val="00A45D27"/>
    <w:rsid w:val="00A50CCB"/>
    <w:rsid w:val="00A5584C"/>
    <w:rsid w:val="00A55DC7"/>
    <w:rsid w:val="00A624C0"/>
    <w:rsid w:val="00A62630"/>
    <w:rsid w:val="00A6362A"/>
    <w:rsid w:val="00A65468"/>
    <w:rsid w:val="00A66C3F"/>
    <w:rsid w:val="00A7138B"/>
    <w:rsid w:val="00A736D6"/>
    <w:rsid w:val="00A743E1"/>
    <w:rsid w:val="00A766C3"/>
    <w:rsid w:val="00A76794"/>
    <w:rsid w:val="00A81872"/>
    <w:rsid w:val="00A85289"/>
    <w:rsid w:val="00A85B73"/>
    <w:rsid w:val="00A860A8"/>
    <w:rsid w:val="00A8690C"/>
    <w:rsid w:val="00A914FA"/>
    <w:rsid w:val="00A979D6"/>
    <w:rsid w:val="00AA3FBB"/>
    <w:rsid w:val="00AA6DA3"/>
    <w:rsid w:val="00AA7627"/>
    <w:rsid w:val="00AA79CC"/>
    <w:rsid w:val="00AB444E"/>
    <w:rsid w:val="00AB6841"/>
    <w:rsid w:val="00AC0C54"/>
    <w:rsid w:val="00AC681C"/>
    <w:rsid w:val="00AC7AEE"/>
    <w:rsid w:val="00AD0416"/>
    <w:rsid w:val="00AD1227"/>
    <w:rsid w:val="00AD1790"/>
    <w:rsid w:val="00AD4A2C"/>
    <w:rsid w:val="00AE460F"/>
    <w:rsid w:val="00AE47B2"/>
    <w:rsid w:val="00AE5754"/>
    <w:rsid w:val="00AE59F1"/>
    <w:rsid w:val="00AF1D4B"/>
    <w:rsid w:val="00AF64D9"/>
    <w:rsid w:val="00B00B3E"/>
    <w:rsid w:val="00B027C4"/>
    <w:rsid w:val="00B05B87"/>
    <w:rsid w:val="00B06FFE"/>
    <w:rsid w:val="00B0722D"/>
    <w:rsid w:val="00B10274"/>
    <w:rsid w:val="00B10529"/>
    <w:rsid w:val="00B12A8A"/>
    <w:rsid w:val="00B131EB"/>
    <w:rsid w:val="00B177B2"/>
    <w:rsid w:val="00B2106F"/>
    <w:rsid w:val="00B2261D"/>
    <w:rsid w:val="00B241CC"/>
    <w:rsid w:val="00B24C7B"/>
    <w:rsid w:val="00B32CA2"/>
    <w:rsid w:val="00B337B6"/>
    <w:rsid w:val="00B349F2"/>
    <w:rsid w:val="00B401F6"/>
    <w:rsid w:val="00B40215"/>
    <w:rsid w:val="00B409CA"/>
    <w:rsid w:val="00B421BF"/>
    <w:rsid w:val="00B450A2"/>
    <w:rsid w:val="00B45ACB"/>
    <w:rsid w:val="00B45BF6"/>
    <w:rsid w:val="00B47BC5"/>
    <w:rsid w:val="00B5078E"/>
    <w:rsid w:val="00B50B9F"/>
    <w:rsid w:val="00B5231F"/>
    <w:rsid w:val="00B5468F"/>
    <w:rsid w:val="00B56A7A"/>
    <w:rsid w:val="00B5727A"/>
    <w:rsid w:val="00B5771A"/>
    <w:rsid w:val="00B6041A"/>
    <w:rsid w:val="00B604FB"/>
    <w:rsid w:val="00B64ED8"/>
    <w:rsid w:val="00B67CE9"/>
    <w:rsid w:val="00B71997"/>
    <w:rsid w:val="00B72366"/>
    <w:rsid w:val="00B72415"/>
    <w:rsid w:val="00B806D8"/>
    <w:rsid w:val="00B85A9A"/>
    <w:rsid w:val="00B87CF6"/>
    <w:rsid w:val="00B917C5"/>
    <w:rsid w:val="00B9381D"/>
    <w:rsid w:val="00B93A9B"/>
    <w:rsid w:val="00BA1763"/>
    <w:rsid w:val="00BA1BD6"/>
    <w:rsid w:val="00BA2150"/>
    <w:rsid w:val="00BB025C"/>
    <w:rsid w:val="00BB12DA"/>
    <w:rsid w:val="00BB2E74"/>
    <w:rsid w:val="00BB4593"/>
    <w:rsid w:val="00BB4ADE"/>
    <w:rsid w:val="00BB69EC"/>
    <w:rsid w:val="00BB7243"/>
    <w:rsid w:val="00BC2CB8"/>
    <w:rsid w:val="00BC2F90"/>
    <w:rsid w:val="00BC4A7C"/>
    <w:rsid w:val="00BC59B1"/>
    <w:rsid w:val="00BC77CF"/>
    <w:rsid w:val="00BC7B5D"/>
    <w:rsid w:val="00BC7FB5"/>
    <w:rsid w:val="00BD18D3"/>
    <w:rsid w:val="00BD3882"/>
    <w:rsid w:val="00BD6940"/>
    <w:rsid w:val="00BD783B"/>
    <w:rsid w:val="00BE00A2"/>
    <w:rsid w:val="00BE0109"/>
    <w:rsid w:val="00BE0D04"/>
    <w:rsid w:val="00BE19AA"/>
    <w:rsid w:val="00BE20F9"/>
    <w:rsid w:val="00BE23D5"/>
    <w:rsid w:val="00BE47D4"/>
    <w:rsid w:val="00BE6EFB"/>
    <w:rsid w:val="00BF06C4"/>
    <w:rsid w:val="00BF0F06"/>
    <w:rsid w:val="00BF1281"/>
    <w:rsid w:val="00BF1831"/>
    <w:rsid w:val="00BF2783"/>
    <w:rsid w:val="00BF6667"/>
    <w:rsid w:val="00BF6C6E"/>
    <w:rsid w:val="00C03171"/>
    <w:rsid w:val="00C03741"/>
    <w:rsid w:val="00C04B97"/>
    <w:rsid w:val="00C05490"/>
    <w:rsid w:val="00C07339"/>
    <w:rsid w:val="00C1202D"/>
    <w:rsid w:val="00C13D09"/>
    <w:rsid w:val="00C173FC"/>
    <w:rsid w:val="00C17681"/>
    <w:rsid w:val="00C17EC5"/>
    <w:rsid w:val="00C2102C"/>
    <w:rsid w:val="00C2224B"/>
    <w:rsid w:val="00C22D5F"/>
    <w:rsid w:val="00C26A0A"/>
    <w:rsid w:val="00C27B6F"/>
    <w:rsid w:val="00C30E4E"/>
    <w:rsid w:val="00C318B1"/>
    <w:rsid w:val="00C33615"/>
    <w:rsid w:val="00C34D15"/>
    <w:rsid w:val="00C459D3"/>
    <w:rsid w:val="00C47E8C"/>
    <w:rsid w:val="00C52C4B"/>
    <w:rsid w:val="00C52C7B"/>
    <w:rsid w:val="00C546A5"/>
    <w:rsid w:val="00C554EC"/>
    <w:rsid w:val="00C55A67"/>
    <w:rsid w:val="00C55E7F"/>
    <w:rsid w:val="00C61356"/>
    <w:rsid w:val="00C627EF"/>
    <w:rsid w:val="00C639F8"/>
    <w:rsid w:val="00C65091"/>
    <w:rsid w:val="00C66A73"/>
    <w:rsid w:val="00C711CD"/>
    <w:rsid w:val="00C725D8"/>
    <w:rsid w:val="00C73BC9"/>
    <w:rsid w:val="00C750E3"/>
    <w:rsid w:val="00C7565E"/>
    <w:rsid w:val="00C76082"/>
    <w:rsid w:val="00C813D4"/>
    <w:rsid w:val="00C81814"/>
    <w:rsid w:val="00C81D48"/>
    <w:rsid w:val="00C82DF1"/>
    <w:rsid w:val="00C87AF7"/>
    <w:rsid w:val="00C92F2F"/>
    <w:rsid w:val="00C932E3"/>
    <w:rsid w:val="00CA0D54"/>
    <w:rsid w:val="00CA3D11"/>
    <w:rsid w:val="00CA56B1"/>
    <w:rsid w:val="00CA6D84"/>
    <w:rsid w:val="00CA6E00"/>
    <w:rsid w:val="00CB1A53"/>
    <w:rsid w:val="00CB270D"/>
    <w:rsid w:val="00CB3E38"/>
    <w:rsid w:val="00CB3FE4"/>
    <w:rsid w:val="00CC3D3D"/>
    <w:rsid w:val="00CC588F"/>
    <w:rsid w:val="00CC65DC"/>
    <w:rsid w:val="00CD21AE"/>
    <w:rsid w:val="00CD23F6"/>
    <w:rsid w:val="00CD2E96"/>
    <w:rsid w:val="00CD43A5"/>
    <w:rsid w:val="00CD5D52"/>
    <w:rsid w:val="00CD6423"/>
    <w:rsid w:val="00CD7687"/>
    <w:rsid w:val="00CE1E55"/>
    <w:rsid w:val="00CE25C7"/>
    <w:rsid w:val="00CE3BD4"/>
    <w:rsid w:val="00CE3D24"/>
    <w:rsid w:val="00CE6B66"/>
    <w:rsid w:val="00CF0529"/>
    <w:rsid w:val="00CF1387"/>
    <w:rsid w:val="00CF6C03"/>
    <w:rsid w:val="00CF7570"/>
    <w:rsid w:val="00CF7ED7"/>
    <w:rsid w:val="00D0240D"/>
    <w:rsid w:val="00D04039"/>
    <w:rsid w:val="00D04A9E"/>
    <w:rsid w:val="00D05C67"/>
    <w:rsid w:val="00D1035E"/>
    <w:rsid w:val="00D11433"/>
    <w:rsid w:val="00D117D7"/>
    <w:rsid w:val="00D1495F"/>
    <w:rsid w:val="00D16E2F"/>
    <w:rsid w:val="00D210F2"/>
    <w:rsid w:val="00D2239C"/>
    <w:rsid w:val="00D2493C"/>
    <w:rsid w:val="00D25452"/>
    <w:rsid w:val="00D26647"/>
    <w:rsid w:val="00D26778"/>
    <w:rsid w:val="00D316F3"/>
    <w:rsid w:val="00D32890"/>
    <w:rsid w:val="00D35665"/>
    <w:rsid w:val="00D3576E"/>
    <w:rsid w:val="00D3763D"/>
    <w:rsid w:val="00D4449B"/>
    <w:rsid w:val="00D448C1"/>
    <w:rsid w:val="00D452C6"/>
    <w:rsid w:val="00D46A3E"/>
    <w:rsid w:val="00D51954"/>
    <w:rsid w:val="00D54BF4"/>
    <w:rsid w:val="00D63934"/>
    <w:rsid w:val="00D64887"/>
    <w:rsid w:val="00D64DFA"/>
    <w:rsid w:val="00D650A4"/>
    <w:rsid w:val="00D701D7"/>
    <w:rsid w:val="00D7348F"/>
    <w:rsid w:val="00D734CA"/>
    <w:rsid w:val="00D75238"/>
    <w:rsid w:val="00D75889"/>
    <w:rsid w:val="00D76666"/>
    <w:rsid w:val="00D76C71"/>
    <w:rsid w:val="00D80F68"/>
    <w:rsid w:val="00D82872"/>
    <w:rsid w:val="00D84BEE"/>
    <w:rsid w:val="00D85144"/>
    <w:rsid w:val="00D925D4"/>
    <w:rsid w:val="00D92F25"/>
    <w:rsid w:val="00D97019"/>
    <w:rsid w:val="00D971F2"/>
    <w:rsid w:val="00DA2854"/>
    <w:rsid w:val="00DA409E"/>
    <w:rsid w:val="00DA4BC0"/>
    <w:rsid w:val="00DA6A66"/>
    <w:rsid w:val="00DA6ACB"/>
    <w:rsid w:val="00DA7F71"/>
    <w:rsid w:val="00DB0C01"/>
    <w:rsid w:val="00DB1E17"/>
    <w:rsid w:val="00DB4AB2"/>
    <w:rsid w:val="00DB6811"/>
    <w:rsid w:val="00DC5AC2"/>
    <w:rsid w:val="00DC5DF2"/>
    <w:rsid w:val="00DD0B62"/>
    <w:rsid w:val="00DD2A8C"/>
    <w:rsid w:val="00DD4BC8"/>
    <w:rsid w:val="00DE1022"/>
    <w:rsid w:val="00DE13EB"/>
    <w:rsid w:val="00DE2594"/>
    <w:rsid w:val="00DE4D55"/>
    <w:rsid w:val="00DF4DE0"/>
    <w:rsid w:val="00DF57E5"/>
    <w:rsid w:val="00E01A57"/>
    <w:rsid w:val="00E020E2"/>
    <w:rsid w:val="00E03DD6"/>
    <w:rsid w:val="00E05198"/>
    <w:rsid w:val="00E07E84"/>
    <w:rsid w:val="00E109BC"/>
    <w:rsid w:val="00E21E18"/>
    <w:rsid w:val="00E27101"/>
    <w:rsid w:val="00E31072"/>
    <w:rsid w:val="00E32165"/>
    <w:rsid w:val="00E33BF2"/>
    <w:rsid w:val="00E348BE"/>
    <w:rsid w:val="00E371F0"/>
    <w:rsid w:val="00E41596"/>
    <w:rsid w:val="00E41A55"/>
    <w:rsid w:val="00E45AD8"/>
    <w:rsid w:val="00E463F4"/>
    <w:rsid w:val="00E51F17"/>
    <w:rsid w:val="00E54303"/>
    <w:rsid w:val="00E62A3E"/>
    <w:rsid w:val="00E62FA2"/>
    <w:rsid w:val="00E630E1"/>
    <w:rsid w:val="00E64F53"/>
    <w:rsid w:val="00E64FE0"/>
    <w:rsid w:val="00E67DBD"/>
    <w:rsid w:val="00E7031D"/>
    <w:rsid w:val="00E70B6C"/>
    <w:rsid w:val="00E70C19"/>
    <w:rsid w:val="00E72C8F"/>
    <w:rsid w:val="00E741E1"/>
    <w:rsid w:val="00E74FC7"/>
    <w:rsid w:val="00E75D21"/>
    <w:rsid w:val="00E774BD"/>
    <w:rsid w:val="00E81BBA"/>
    <w:rsid w:val="00E838EE"/>
    <w:rsid w:val="00E83E55"/>
    <w:rsid w:val="00E8748D"/>
    <w:rsid w:val="00E90FF9"/>
    <w:rsid w:val="00E91723"/>
    <w:rsid w:val="00E9172C"/>
    <w:rsid w:val="00E93E55"/>
    <w:rsid w:val="00EA1B35"/>
    <w:rsid w:val="00EA1CA8"/>
    <w:rsid w:val="00EA5389"/>
    <w:rsid w:val="00EA5B8B"/>
    <w:rsid w:val="00EA6109"/>
    <w:rsid w:val="00EA678A"/>
    <w:rsid w:val="00EB06D8"/>
    <w:rsid w:val="00EB25FD"/>
    <w:rsid w:val="00EB3044"/>
    <w:rsid w:val="00EB4279"/>
    <w:rsid w:val="00EB4BB6"/>
    <w:rsid w:val="00EC2214"/>
    <w:rsid w:val="00EC3EE9"/>
    <w:rsid w:val="00EC4E03"/>
    <w:rsid w:val="00EC60BF"/>
    <w:rsid w:val="00EC63D1"/>
    <w:rsid w:val="00ED25D4"/>
    <w:rsid w:val="00ED29EF"/>
    <w:rsid w:val="00ED2C90"/>
    <w:rsid w:val="00ED3175"/>
    <w:rsid w:val="00EE1E4F"/>
    <w:rsid w:val="00EE4829"/>
    <w:rsid w:val="00EF11C5"/>
    <w:rsid w:val="00EF15B8"/>
    <w:rsid w:val="00EF2372"/>
    <w:rsid w:val="00EF3175"/>
    <w:rsid w:val="00EF5425"/>
    <w:rsid w:val="00EF70E3"/>
    <w:rsid w:val="00EF72DF"/>
    <w:rsid w:val="00EF787D"/>
    <w:rsid w:val="00F00A34"/>
    <w:rsid w:val="00F05597"/>
    <w:rsid w:val="00F0587B"/>
    <w:rsid w:val="00F07A71"/>
    <w:rsid w:val="00F11275"/>
    <w:rsid w:val="00F145C3"/>
    <w:rsid w:val="00F221C9"/>
    <w:rsid w:val="00F224B3"/>
    <w:rsid w:val="00F22FEE"/>
    <w:rsid w:val="00F24486"/>
    <w:rsid w:val="00F31466"/>
    <w:rsid w:val="00F337C0"/>
    <w:rsid w:val="00F35DE5"/>
    <w:rsid w:val="00F361DF"/>
    <w:rsid w:val="00F36EC2"/>
    <w:rsid w:val="00F42A8C"/>
    <w:rsid w:val="00F4459D"/>
    <w:rsid w:val="00F4483F"/>
    <w:rsid w:val="00F462BE"/>
    <w:rsid w:val="00F543DE"/>
    <w:rsid w:val="00F54DF2"/>
    <w:rsid w:val="00F560C2"/>
    <w:rsid w:val="00F56CA5"/>
    <w:rsid w:val="00F57081"/>
    <w:rsid w:val="00F60E66"/>
    <w:rsid w:val="00F62C0B"/>
    <w:rsid w:val="00F633B8"/>
    <w:rsid w:val="00F64383"/>
    <w:rsid w:val="00F64BD5"/>
    <w:rsid w:val="00F65601"/>
    <w:rsid w:val="00F67081"/>
    <w:rsid w:val="00F678B1"/>
    <w:rsid w:val="00F67AA1"/>
    <w:rsid w:val="00F70AFB"/>
    <w:rsid w:val="00F800A6"/>
    <w:rsid w:val="00F80212"/>
    <w:rsid w:val="00F84E46"/>
    <w:rsid w:val="00F87A8E"/>
    <w:rsid w:val="00F87DDD"/>
    <w:rsid w:val="00F9107B"/>
    <w:rsid w:val="00F91ADD"/>
    <w:rsid w:val="00F957E9"/>
    <w:rsid w:val="00F96587"/>
    <w:rsid w:val="00F96860"/>
    <w:rsid w:val="00F968CE"/>
    <w:rsid w:val="00F97764"/>
    <w:rsid w:val="00F97C16"/>
    <w:rsid w:val="00F97C48"/>
    <w:rsid w:val="00FA3A46"/>
    <w:rsid w:val="00FC631C"/>
    <w:rsid w:val="00FD2177"/>
    <w:rsid w:val="00FD2D0C"/>
    <w:rsid w:val="00FD399D"/>
    <w:rsid w:val="00FE3C7A"/>
    <w:rsid w:val="00FE4F98"/>
    <w:rsid w:val="00FF0768"/>
    <w:rsid w:val="00FF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B92F"/>
  <w15:chartTrackingRefBased/>
  <w15:docId w15:val="{2DA214E7-CB1B-431B-ADDA-945C4876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F77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A47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48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48AD"/>
  </w:style>
  <w:style w:type="paragraph" w:styleId="a5">
    <w:name w:val="footer"/>
    <w:basedOn w:val="a"/>
    <w:link w:val="a6"/>
    <w:uiPriority w:val="99"/>
    <w:unhideWhenUsed/>
    <w:rsid w:val="009A48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A48AD"/>
  </w:style>
  <w:style w:type="table" w:styleId="a7">
    <w:name w:val="Table Grid"/>
    <w:basedOn w:val="a1"/>
    <w:uiPriority w:val="39"/>
    <w:rsid w:val="006B5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F7781"/>
    <w:rPr>
      <w:rFonts w:asciiTheme="majorHAnsi" w:eastAsiaTheme="majorEastAsia" w:hAnsiTheme="majorHAnsi" w:cstheme="majorBidi"/>
      <w:color w:val="2F5496" w:themeColor="accent1" w:themeShade="BF"/>
      <w:sz w:val="32"/>
      <w:szCs w:val="32"/>
    </w:rPr>
  </w:style>
  <w:style w:type="paragraph" w:styleId="a8">
    <w:name w:val="TOC Heading"/>
    <w:basedOn w:val="1"/>
    <w:next w:val="a"/>
    <w:uiPriority w:val="39"/>
    <w:unhideWhenUsed/>
    <w:qFormat/>
    <w:rsid w:val="008F7781"/>
    <w:pPr>
      <w:outlineLvl w:val="9"/>
    </w:pPr>
    <w:rPr>
      <w:lang w:eastAsia="ru-RU"/>
    </w:rPr>
  </w:style>
  <w:style w:type="paragraph" w:styleId="11">
    <w:name w:val="toc 1"/>
    <w:basedOn w:val="a"/>
    <w:next w:val="a"/>
    <w:autoRedefine/>
    <w:uiPriority w:val="39"/>
    <w:unhideWhenUsed/>
    <w:rsid w:val="00771F0A"/>
    <w:pPr>
      <w:spacing w:after="100"/>
    </w:pPr>
  </w:style>
  <w:style w:type="character" w:styleId="a9">
    <w:name w:val="Hyperlink"/>
    <w:basedOn w:val="a0"/>
    <w:uiPriority w:val="99"/>
    <w:unhideWhenUsed/>
    <w:rsid w:val="00771F0A"/>
    <w:rPr>
      <w:color w:val="0563C1" w:themeColor="hyperlink"/>
      <w:u w:val="single"/>
    </w:rPr>
  </w:style>
  <w:style w:type="paragraph" w:styleId="aa">
    <w:name w:val="List Paragraph"/>
    <w:basedOn w:val="a"/>
    <w:uiPriority w:val="34"/>
    <w:qFormat/>
    <w:rsid w:val="00280E52"/>
    <w:pPr>
      <w:ind w:left="720"/>
      <w:contextualSpacing/>
    </w:pPr>
  </w:style>
  <w:style w:type="character" w:customStyle="1" w:styleId="20">
    <w:name w:val="Заголовок 2 Знак"/>
    <w:basedOn w:val="a0"/>
    <w:link w:val="2"/>
    <w:uiPriority w:val="9"/>
    <w:rsid w:val="008A47F5"/>
    <w:rPr>
      <w:rFonts w:asciiTheme="majorHAnsi" w:eastAsiaTheme="majorEastAsia" w:hAnsiTheme="majorHAnsi" w:cstheme="majorBidi"/>
      <w:color w:val="2F5496" w:themeColor="accent1" w:themeShade="BF"/>
      <w:sz w:val="26"/>
      <w:szCs w:val="26"/>
    </w:rPr>
  </w:style>
  <w:style w:type="paragraph" w:styleId="ab">
    <w:name w:val="No Spacing"/>
    <w:uiPriority w:val="1"/>
    <w:qFormat/>
    <w:rsid w:val="00BF06C4"/>
    <w:pPr>
      <w:spacing w:after="0" w:line="240" w:lineRule="auto"/>
    </w:pPr>
  </w:style>
  <w:style w:type="paragraph" w:styleId="21">
    <w:name w:val="toc 2"/>
    <w:basedOn w:val="a"/>
    <w:next w:val="a"/>
    <w:autoRedefine/>
    <w:uiPriority w:val="39"/>
    <w:unhideWhenUsed/>
    <w:rsid w:val="00744510"/>
    <w:pPr>
      <w:spacing w:after="100"/>
      <w:ind w:left="220"/>
    </w:pPr>
  </w:style>
  <w:style w:type="paragraph" w:styleId="ac">
    <w:name w:val="Revision"/>
    <w:hidden/>
    <w:uiPriority w:val="99"/>
    <w:semiHidden/>
    <w:rsid w:val="00A624C0"/>
    <w:pPr>
      <w:spacing w:after="0" w:line="240" w:lineRule="auto"/>
    </w:pPr>
  </w:style>
  <w:style w:type="character" w:styleId="ad">
    <w:name w:val="annotation reference"/>
    <w:basedOn w:val="a0"/>
    <w:uiPriority w:val="99"/>
    <w:semiHidden/>
    <w:unhideWhenUsed/>
    <w:rsid w:val="001B29B7"/>
    <w:rPr>
      <w:sz w:val="16"/>
      <w:szCs w:val="16"/>
    </w:rPr>
  </w:style>
  <w:style w:type="paragraph" w:styleId="ae">
    <w:name w:val="annotation text"/>
    <w:basedOn w:val="a"/>
    <w:link w:val="af"/>
    <w:uiPriority w:val="99"/>
    <w:unhideWhenUsed/>
    <w:rsid w:val="001B29B7"/>
    <w:pPr>
      <w:spacing w:line="240" w:lineRule="auto"/>
    </w:pPr>
    <w:rPr>
      <w:sz w:val="20"/>
      <w:szCs w:val="20"/>
    </w:rPr>
  </w:style>
  <w:style w:type="character" w:customStyle="1" w:styleId="af">
    <w:name w:val="Текст примечания Знак"/>
    <w:basedOn w:val="a0"/>
    <w:link w:val="ae"/>
    <w:uiPriority w:val="99"/>
    <w:rsid w:val="001B29B7"/>
    <w:rPr>
      <w:sz w:val="20"/>
      <w:szCs w:val="20"/>
    </w:rPr>
  </w:style>
  <w:style w:type="paragraph" w:styleId="af0">
    <w:name w:val="annotation subject"/>
    <w:basedOn w:val="ae"/>
    <w:next w:val="ae"/>
    <w:link w:val="af1"/>
    <w:uiPriority w:val="99"/>
    <w:semiHidden/>
    <w:unhideWhenUsed/>
    <w:rsid w:val="001B29B7"/>
    <w:rPr>
      <w:b/>
      <w:bCs/>
    </w:rPr>
  </w:style>
  <w:style w:type="character" w:customStyle="1" w:styleId="af1">
    <w:name w:val="Тема примечания Знак"/>
    <w:basedOn w:val="af"/>
    <w:link w:val="af0"/>
    <w:uiPriority w:val="99"/>
    <w:semiHidden/>
    <w:rsid w:val="001B29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8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53C5A-6FA5-4F6B-A65E-AE33D0670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38</Pages>
  <Words>11850</Words>
  <Characters>67546</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Assem Doshikova</dc:creator>
  <cp:keywords/>
  <dc:description/>
  <cp:lastModifiedBy>Darkhan Yespotanov</cp:lastModifiedBy>
  <cp:revision>200</cp:revision>
  <cp:lastPrinted>2024-07-05T10:41:00Z</cp:lastPrinted>
  <dcterms:created xsi:type="dcterms:W3CDTF">2025-03-04T04:43:00Z</dcterms:created>
  <dcterms:modified xsi:type="dcterms:W3CDTF">2025-06-12T10:38:00Z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#ffff00,12,Calibri</vt:lpwstr>
  </property>
  <property fmtid="{D5CDD505-2E9C-101B-9397-08002B2CF9AE}" pid="4" name="ClassificationContentMarkingHeaderText">
    <vt:lpwstr>COMPANY CONFIDENTIAL</vt:lpwstr>
  </property>
  <property fmtid="{D5CDD505-2E9C-101B-9397-08002B2CF9AE}" pid="5" name="ClassificationContentMarkingFooterShapeIds">
    <vt:lpwstr>4,5,6</vt:lpwstr>
  </property>
  <property fmtid="{D5CDD505-2E9C-101B-9397-08002B2CF9AE}" pid="6" name="ClassificationContentMarkingFooterFontProps">
    <vt:lpwstr>#ffff00,10,Calibri</vt:lpwstr>
  </property>
  <property fmtid="{D5CDD505-2E9C-101B-9397-08002B2CF9AE}" pid="7" name="ClassificationContentMarkingFooterText">
    <vt:lpwstr>COMPANY CONFIDENTIAL</vt:lpwstr>
  </property>
  <property fmtid="{D5CDD505-2E9C-101B-9397-08002B2CF9AE}" pid="8" name="MSIP_Label_9f23f329-cef6-4347-85bf-6f631330e4b8_Enabled">
    <vt:lpwstr>true</vt:lpwstr>
  </property>
  <property fmtid="{D5CDD505-2E9C-101B-9397-08002B2CF9AE}" pid="9" name="MSIP_Label_9f23f329-cef6-4347-85bf-6f631330e4b8_SetDate">
    <vt:lpwstr>2022-01-25T09:19:12Z</vt:lpwstr>
  </property>
  <property fmtid="{D5CDD505-2E9C-101B-9397-08002B2CF9AE}" pid="10" name="MSIP_Label_9f23f329-cef6-4347-85bf-6f631330e4b8_Method">
    <vt:lpwstr>Standard</vt:lpwstr>
  </property>
  <property fmtid="{D5CDD505-2E9C-101B-9397-08002B2CF9AE}" pid="11" name="MSIP_Label_9f23f329-cef6-4347-85bf-6f631330e4b8_Name">
    <vt:lpwstr>COMPANY CONFIDENTIAL</vt:lpwstr>
  </property>
  <property fmtid="{D5CDD505-2E9C-101B-9397-08002B2CF9AE}" pid="12" name="MSIP_Label_9f23f329-cef6-4347-85bf-6f631330e4b8_SiteId">
    <vt:lpwstr>a7f27273-e51a-49e7-b6dd-1837ef25fcc0</vt:lpwstr>
  </property>
  <property fmtid="{D5CDD505-2E9C-101B-9397-08002B2CF9AE}" pid="13" name="MSIP_Label_9f23f329-cef6-4347-85bf-6f631330e4b8_ActionId">
    <vt:lpwstr>9130d2aa-5446-4cd9-9445-c0e52b213771</vt:lpwstr>
  </property>
  <property fmtid="{D5CDD505-2E9C-101B-9397-08002B2CF9AE}" pid="14" name="MSIP_Label_9f23f329-cef6-4347-85bf-6f631330e4b8_ContentBits">
    <vt:lpwstr>3</vt:lpwstr>
  </property>
</Properties>
</file>